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Pr="00FF4FFE"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464630" w:rsidRDefault="00464630" w:rsidP="00AD2CD5">
      <w:pPr>
        <w:tabs>
          <w:tab w:val="left" w:pos="284"/>
          <w:tab w:val="left" w:pos="3828"/>
        </w:tabs>
        <w:spacing w:after="0" w:line="240" w:lineRule="auto"/>
        <w:jc w:val="both"/>
        <w:rPr>
          <w:rFonts w:ascii="Times New Roman" w:eastAsia="Calibri" w:hAnsi="Times New Roman" w:cs="Times New Roman"/>
          <w:sz w:val="12"/>
          <w:szCs w:val="12"/>
        </w:rPr>
      </w:pPr>
    </w:p>
    <w:p w:rsidR="00F304CF" w:rsidRPr="00D71609" w:rsidRDefault="001059C1" w:rsidP="00BF23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F304CF"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304CF" w:rsidRDefault="001059C1" w:rsidP="00BF23F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№454 от 08</w:t>
      </w:r>
      <w:r w:rsidR="00F304CF">
        <w:rPr>
          <w:rFonts w:ascii="Times New Roman" w:eastAsia="Calibri" w:hAnsi="Times New Roman" w:cs="Times New Roman"/>
          <w:sz w:val="12"/>
          <w:szCs w:val="12"/>
        </w:rPr>
        <w:t xml:space="preserve"> апреля</w:t>
      </w:r>
      <w:r w:rsidR="00F304CF" w:rsidRPr="00D71609">
        <w:rPr>
          <w:rFonts w:ascii="Times New Roman" w:eastAsia="Calibri" w:hAnsi="Times New Roman" w:cs="Times New Roman"/>
          <w:sz w:val="12"/>
          <w:szCs w:val="12"/>
        </w:rPr>
        <w:t xml:space="preserve"> 2019г. «</w:t>
      </w:r>
      <w:r w:rsidRPr="001059C1">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на компенсацию расходов гражданам, отнесенным к социально незащищённым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Самарской области</w:t>
      </w:r>
      <w:r w:rsidR="00F304CF">
        <w:rPr>
          <w:rFonts w:ascii="Times New Roman" w:eastAsia="Calibri" w:hAnsi="Times New Roman" w:cs="Times New Roman"/>
          <w:sz w:val="12"/>
          <w:szCs w:val="12"/>
        </w:rPr>
        <w:t>»………</w:t>
      </w:r>
      <w:r>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3</w:t>
      </w:r>
    </w:p>
    <w:p w:rsidR="00537C67" w:rsidRDefault="00537C67" w:rsidP="00BF23FA">
      <w:pPr>
        <w:tabs>
          <w:tab w:val="left" w:pos="284"/>
          <w:tab w:val="left" w:pos="3828"/>
        </w:tabs>
        <w:spacing w:after="0" w:line="240" w:lineRule="auto"/>
        <w:jc w:val="both"/>
        <w:rPr>
          <w:rFonts w:ascii="Times New Roman" w:eastAsia="Calibri" w:hAnsi="Times New Roman" w:cs="Times New Roman"/>
          <w:sz w:val="12"/>
          <w:szCs w:val="12"/>
        </w:rPr>
      </w:pPr>
    </w:p>
    <w:p w:rsidR="001059C1" w:rsidRPr="00D71609"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059C1" w:rsidRDefault="001059C1" w:rsidP="001059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№455 от 08 апреля</w:t>
      </w:r>
      <w:r w:rsidRPr="00D71609">
        <w:rPr>
          <w:rFonts w:ascii="Times New Roman" w:eastAsia="Calibri" w:hAnsi="Times New Roman" w:cs="Times New Roman"/>
          <w:sz w:val="12"/>
          <w:szCs w:val="12"/>
        </w:rPr>
        <w:t xml:space="preserve"> 2019г. «</w:t>
      </w:r>
      <w:r w:rsidRPr="001059C1">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 на приобретение передвижных многофункциональных культурных центров</w:t>
      </w:r>
      <w:r>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3</w:t>
      </w:r>
    </w:p>
    <w:p w:rsidR="00CF6CAB" w:rsidRDefault="00CF6CAB" w:rsidP="00611E2E">
      <w:pPr>
        <w:tabs>
          <w:tab w:val="left" w:pos="284"/>
        </w:tabs>
        <w:spacing w:after="0" w:line="240" w:lineRule="auto"/>
        <w:rPr>
          <w:rFonts w:ascii="Times New Roman" w:eastAsia="Calibri" w:hAnsi="Times New Roman" w:cs="Times New Roman"/>
          <w:sz w:val="12"/>
          <w:szCs w:val="12"/>
        </w:rPr>
      </w:pPr>
    </w:p>
    <w:p w:rsidR="001059C1" w:rsidRPr="00D71609"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059C1" w:rsidRDefault="001059C1" w:rsidP="001059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№456 от 08 апреля</w:t>
      </w:r>
      <w:r w:rsidRPr="00D71609">
        <w:rPr>
          <w:rFonts w:ascii="Times New Roman" w:eastAsia="Calibri" w:hAnsi="Times New Roman" w:cs="Times New Roman"/>
          <w:sz w:val="12"/>
          <w:szCs w:val="12"/>
        </w:rPr>
        <w:t xml:space="preserve"> 2019г. «</w:t>
      </w:r>
      <w:r w:rsidRPr="001059C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№1071 от 01.09.2017г. «Об утверждении муниципальной программы «Развитие малого и среднего предпринимательства в муниципальном районе Сергиевский Сама</w:t>
      </w:r>
      <w:r>
        <w:rPr>
          <w:rFonts w:ascii="Times New Roman" w:eastAsia="Calibri" w:hAnsi="Times New Roman" w:cs="Times New Roman"/>
          <w:sz w:val="12"/>
          <w:szCs w:val="12"/>
        </w:rPr>
        <w:t>рской области на 2018-2021 годы»…………………………………………………………………………………………………………</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3</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436CE" w:rsidRPr="00D71609" w:rsidRDefault="00A436CE" w:rsidP="00A436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436CE" w:rsidRDefault="00A436CE" w:rsidP="00A436C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№464 от 09 апреля</w:t>
      </w:r>
      <w:r w:rsidRPr="00D71609">
        <w:rPr>
          <w:rFonts w:ascii="Times New Roman" w:eastAsia="Calibri" w:hAnsi="Times New Roman" w:cs="Times New Roman"/>
          <w:sz w:val="12"/>
          <w:szCs w:val="12"/>
        </w:rPr>
        <w:t xml:space="preserve"> 2019г. «</w:t>
      </w:r>
      <w:r w:rsidRPr="00A436C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w:t>
      </w:r>
      <w:r>
        <w:rPr>
          <w:rFonts w:ascii="Times New Roman" w:eastAsia="Calibri" w:hAnsi="Times New Roman" w:cs="Times New Roman"/>
          <w:sz w:val="12"/>
          <w:szCs w:val="12"/>
        </w:rPr>
        <w:t>е Сергиевский на 2016-2020 годы»………………………………………………………………………………………………………</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9</w:t>
      </w:r>
    </w:p>
    <w:p w:rsidR="00A436CE" w:rsidRDefault="00A436CE" w:rsidP="00A436CE">
      <w:pPr>
        <w:tabs>
          <w:tab w:val="left" w:pos="284"/>
        </w:tabs>
        <w:spacing w:after="0" w:line="240" w:lineRule="auto"/>
        <w:rPr>
          <w:rFonts w:ascii="Times New Roman" w:eastAsia="Calibri" w:hAnsi="Times New Roman" w:cs="Times New Roman"/>
          <w:sz w:val="12"/>
          <w:szCs w:val="12"/>
        </w:rPr>
      </w:pPr>
    </w:p>
    <w:p w:rsidR="00AD2CD5" w:rsidRDefault="007E2787" w:rsidP="007E2787">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E2787">
        <w:rPr>
          <w:rFonts w:ascii="Times New Roman" w:eastAsia="Calibri" w:hAnsi="Times New Roman" w:cs="Times New Roman"/>
          <w:sz w:val="12"/>
          <w:szCs w:val="12"/>
        </w:rPr>
        <w:t>Извещение о пр</w:t>
      </w:r>
      <w:r>
        <w:rPr>
          <w:rFonts w:ascii="Times New Roman" w:eastAsia="Calibri" w:hAnsi="Times New Roman" w:cs="Times New Roman"/>
          <w:sz w:val="12"/>
          <w:szCs w:val="12"/>
        </w:rPr>
        <w:t>едоставлении земельного участка……………………………………………………………………………</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10</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461068" w:rsidP="00461068">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461068">
        <w:rPr>
          <w:rFonts w:ascii="Times New Roman" w:eastAsia="Calibri" w:hAnsi="Times New Roman" w:cs="Times New Roman"/>
          <w:sz w:val="12"/>
          <w:szCs w:val="12"/>
        </w:rPr>
        <w:t>ИНФОРМАЦИОННОЕ СООБЩЕНИЕ О ПРОВЕДЕН</w:t>
      </w:r>
      <w:proofErr w:type="gramStart"/>
      <w:r w:rsidRPr="00461068">
        <w:rPr>
          <w:rFonts w:ascii="Times New Roman" w:eastAsia="Calibri" w:hAnsi="Times New Roman" w:cs="Times New Roman"/>
          <w:sz w:val="12"/>
          <w:szCs w:val="12"/>
        </w:rPr>
        <w:t>ИИ АУ</w:t>
      </w:r>
      <w:proofErr w:type="gramEnd"/>
      <w:r w:rsidRPr="00461068">
        <w:rPr>
          <w:rFonts w:ascii="Times New Roman" w:eastAsia="Calibri" w:hAnsi="Times New Roman" w:cs="Times New Roman"/>
          <w:sz w:val="12"/>
          <w:szCs w:val="12"/>
        </w:rPr>
        <w:t>КЦИОНА</w:t>
      </w:r>
      <w:r>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sidR="007B5FF2">
        <w:rPr>
          <w:rFonts w:ascii="Times New Roman" w:eastAsia="Calibri" w:hAnsi="Times New Roman" w:cs="Times New Roman"/>
          <w:sz w:val="12"/>
          <w:szCs w:val="12"/>
        </w:rPr>
        <w:t>10</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C3623B" w:rsidRPr="00D71609"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C3623B" w:rsidRDefault="00C3623B" w:rsidP="00C3623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№451 от 04 апреля</w:t>
      </w:r>
      <w:r w:rsidRPr="00D71609">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О проведении месячника по благоустройству, озеленению, </w:t>
      </w:r>
      <w:r w:rsidRPr="00C3623B">
        <w:rPr>
          <w:rFonts w:ascii="Times New Roman" w:eastAsia="Calibri" w:hAnsi="Times New Roman" w:cs="Times New Roman"/>
          <w:sz w:val="12"/>
          <w:szCs w:val="12"/>
        </w:rPr>
        <w:t>улу</w:t>
      </w:r>
      <w:r>
        <w:rPr>
          <w:rFonts w:ascii="Times New Roman" w:eastAsia="Calibri" w:hAnsi="Times New Roman" w:cs="Times New Roman"/>
          <w:sz w:val="12"/>
          <w:szCs w:val="12"/>
        </w:rPr>
        <w:t xml:space="preserve">чшению санитарного состояния и  </w:t>
      </w:r>
      <w:r w:rsidRPr="00C3623B">
        <w:rPr>
          <w:rFonts w:ascii="Times New Roman" w:eastAsia="Calibri" w:hAnsi="Times New Roman" w:cs="Times New Roman"/>
          <w:sz w:val="12"/>
          <w:szCs w:val="12"/>
        </w:rPr>
        <w:t>внешнего облика территории района</w:t>
      </w:r>
      <w:r>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sidR="007B5FF2">
        <w:rPr>
          <w:rFonts w:ascii="Times New Roman" w:eastAsia="Calibri" w:hAnsi="Times New Roman" w:cs="Times New Roman"/>
          <w:sz w:val="12"/>
          <w:szCs w:val="12"/>
        </w:rPr>
        <w:t>13</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310D8D" w:rsidRPr="00D71609" w:rsidRDefault="00310D8D" w:rsidP="00310D8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сельского поселения Серноводск</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310D8D" w:rsidRDefault="00310D8D" w:rsidP="00310D8D">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05 апреля</w:t>
      </w:r>
      <w:r w:rsidRPr="00D71609">
        <w:rPr>
          <w:rFonts w:ascii="Times New Roman" w:eastAsia="Calibri" w:hAnsi="Times New Roman" w:cs="Times New Roman"/>
          <w:sz w:val="12"/>
          <w:szCs w:val="12"/>
        </w:rPr>
        <w:t xml:space="preserve"> 2019г. «</w:t>
      </w:r>
      <w:r w:rsidRPr="00310D8D">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р-н, пос. Серноводск, ул.</w:t>
      </w:r>
      <w:r w:rsidR="00F67F50">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Кирова, д.27, кадастровый номер 63:31:0806016:107</w:t>
      </w:r>
      <w:r w:rsidR="007B5FF2">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sidR="007B5FF2">
        <w:rPr>
          <w:rFonts w:ascii="Times New Roman" w:eastAsia="Calibri" w:hAnsi="Times New Roman" w:cs="Times New Roman"/>
          <w:sz w:val="12"/>
          <w:szCs w:val="12"/>
        </w:rPr>
        <w:t>…23</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F67F50" w:rsidRPr="00D71609" w:rsidRDefault="00F67F50" w:rsidP="00F67F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F67F50">
        <w:rPr>
          <w:rFonts w:ascii="Times New Roman" w:eastAsia="Calibri" w:hAnsi="Times New Roman" w:cs="Times New Roman"/>
          <w:sz w:val="12"/>
          <w:szCs w:val="12"/>
        </w:rPr>
        <w:t xml:space="preserve">Светлодольск </w:t>
      </w:r>
      <w:r w:rsidRPr="00D71609">
        <w:rPr>
          <w:rFonts w:ascii="Times New Roman" w:eastAsia="Calibri" w:hAnsi="Times New Roman" w:cs="Times New Roman"/>
          <w:sz w:val="12"/>
          <w:szCs w:val="12"/>
        </w:rPr>
        <w:t>муниципального района Сергиевский Самарской области</w:t>
      </w:r>
    </w:p>
    <w:p w:rsidR="00AD2CD5" w:rsidRDefault="00F67F50" w:rsidP="00F67F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02 апреля</w:t>
      </w:r>
      <w:r w:rsidRPr="00D71609">
        <w:rPr>
          <w:rFonts w:ascii="Times New Roman" w:eastAsia="Calibri" w:hAnsi="Times New Roman" w:cs="Times New Roman"/>
          <w:sz w:val="12"/>
          <w:szCs w:val="12"/>
        </w:rPr>
        <w:t xml:space="preserve"> 2019г. «</w:t>
      </w:r>
      <w:r w:rsidRPr="00F67F50">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 12 от 30.03.2016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23</w:t>
      </w:r>
    </w:p>
    <w:p w:rsidR="00AD2CD5" w:rsidRDefault="00AD2CD5" w:rsidP="00F67F50">
      <w:pPr>
        <w:tabs>
          <w:tab w:val="left" w:pos="284"/>
        </w:tabs>
        <w:spacing w:after="0" w:line="240" w:lineRule="auto"/>
        <w:jc w:val="both"/>
        <w:rPr>
          <w:rFonts w:ascii="Times New Roman" w:eastAsia="Calibri" w:hAnsi="Times New Roman" w:cs="Times New Roman"/>
          <w:sz w:val="12"/>
          <w:szCs w:val="12"/>
        </w:rPr>
      </w:pPr>
    </w:p>
    <w:p w:rsidR="00C71510" w:rsidRPr="00D71609" w:rsidRDefault="00C71510" w:rsidP="00C7151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F67F50">
        <w:rPr>
          <w:rFonts w:ascii="Times New Roman" w:eastAsia="Calibri" w:hAnsi="Times New Roman" w:cs="Times New Roman"/>
          <w:sz w:val="12"/>
          <w:szCs w:val="12"/>
        </w:rPr>
        <w:t xml:space="preserve">Светлодольск </w:t>
      </w:r>
      <w:r w:rsidRPr="00D71609">
        <w:rPr>
          <w:rFonts w:ascii="Times New Roman" w:eastAsia="Calibri" w:hAnsi="Times New Roman" w:cs="Times New Roman"/>
          <w:sz w:val="12"/>
          <w:szCs w:val="12"/>
        </w:rPr>
        <w:t>муниципального района Сергиевский Самарской области</w:t>
      </w:r>
    </w:p>
    <w:p w:rsidR="00C71510" w:rsidRDefault="00C71510" w:rsidP="00C7151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02 апреля</w:t>
      </w:r>
      <w:r w:rsidRPr="00D71609">
        <w:rPr>
          <w:rFonts w:ascii="Times New Roman" w:eastAsia="Calibri" w:hAnsi="Times New Roman" w:cs="Times New Roman"/>
          <w:sz w:val="12"/>
          <w:szCs w:val="12"/>
        </w:rPr>
        <w:t xml:space="preserve"> 2019г. «</w:t>
      </w:r>
      <w:r w:rsidRPr="00C71510">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 43 от 15.12.2015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информации об очередности предоставления жилых помещений на условиях соц</w:t>
      </w:r>
      <w:r>
        <w:rPr>
          <w:rFonts w:ascii="Times New Roman" w:eastAsia="Calibri" w:hAnsi="Times New Roman" w:cs="Times New Roman"/>
          <w:sz w:val="12"/>
          <w:szCs w:val="12"/>
        </w:rPr>
        <w:t>иального найма»…………………………………………………………………………………………</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23</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C71510" w:rsidRPr="00D71609" w:rsidRDefault="00C71510" w:rsidP="00C7151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F67F50">
        <w:rPr>
          <w:rFonts w:ascii="Times New Roman" w:eastAsia="Calibri" w:hAnsi="Times New Roman" w:cs="Times New Roman"/>
          <w:sz w:val="12"/>
          <w:szCs w:val="12"/>
        </w:rPr>
        <w:t xml:space="preserve">Светлодольск </w:t>
      </w:r>
      <w:r w:rsidRPr="00D71609">
        <w:rPr>
          <w:rFonts w:ascii="Times New Roman" w:eastAsia="Calibri" w:hAnsi="Times New Roman" w:cs="Times New Roman"/>
          <w:sz w:val="12"/>
          <w:szCs w:val="12"/>
        </w:rPr>
        <w:t>муниципального района Сергиевский Самарской области</w:t>
      </w:r>
    </w:p>
    <w:p w:rsidR="00C71510" w:rsidRDefault="00C71510" w:rsidP="00C7151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02 апреля</w:t>
      </w:r>
      <w:r w:rsidRPr="00D71609">
        <w:rPr>
          <w:rFonts w:ascii="Times New Roman" w:eastAsia="Calibri" w:hAnsi="Times New Roman" w:cs="Times New Roman"/>
          <w:sz w:val="12"/>
          <w:szCs w:val="12"/>
        </w:rPr>
        <w:t xml:space="preserve"> 2019г. «</w:t>
      </w:r>
      <w:r w:rsidRPr="00C71510">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 11 от 30.03.2016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w:t>
      </w:r>
      <w:r>
        <w:rPr>
          <w:rFonts w:ascii="Times New Roman" w:eastAsia="Calibri" w:hAnsi="Times New Roman" w:cs="Times New Roman"/>
          <w:sz w:val="12"/>
          <w:szCs w:val="12"/>
        </w:rPr>
        <w:t>екращения указанных договоров»…………………………………………………………………………………………………………………………………………</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24</w:t>
      </w:r>
    </w:p>
    <w:p w:rsidR="00AD2CD5" w:rsidRDefault="00AD2CD5" w:rsidP="00C71510">
      <w:pPr>
        <w:tabs>
          <w:tab w:val="left" w:pos="284"/>
        </w:tabs>
        <w:spacing w:after="0" w:line="240" w:lineRule="auto"/>
        <w:contextualSpacing/>
        <w:jc w:val="both"/>
        <w:rPr>
          <w:rFonts w:ascii="Times New Roman" w:eastAsia="Calibri" w:hAnsi="Times New Roman" w:cs="Times New Roman"/>
          <w:sz w:val="12"/>
          <w:szCs w:val="12"/>
        </w:rPr>
      </w:pPr>
    </w:p>
    <w:p w:rsidR="00C71510" w:rsidRPr="00D71609" w:rsidRDefault="00C71510" w:rsidP="00C71510">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00740B77" w:rsidRPr="00740B77">
        <w:rPr>
          <w:rFonts w:ascii="Times New Roman" w:eastAsia="Calibri" w:hAnsi="Times New Roman" w:cs="Times New Roman"/>
          <w:sz w:val="12"/>
          <w:szCs w:val="12"/>
        </w:rPr>
        <w:t xml:space="preserve">Черновка </w:t>
      </w:r>
      <w:r w:rsidRPr="00D71609">
        <w:rPr>
          <w:rFonts w:ascii="Times New Roman" w:eastAsia="Calibri" w:hAnsi="Times New Roman" w:cs="Times New Roman"/>
          <w:sz w:val="12"/>
          <w:szCs w:val="12"/>
        </w:rPr>
        <w:t>муниципального района Сергиевский Самарской области</w:t>
      </w:r>
    </w:p>
    <w:p w:rsidR="00C71510" w:rsidRDefault="00C71510" w:rsidP="00C71510">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№10 от 02 апреля</w:t>
      </w:r>
      <w:r w:rsidRPr="00D71609">
        <w:rPr>
          <w:rFonts w:ascii="Times New Roman" w:eastAsia="Calibri" w:hAnsi="Times New Roman" w:cs="Times New Roman"/>
          <w:sz w:val="12"/>
          <w:szCs w:val="12"/>
        </w:rPr>
        <w:t xml:space="preserve"> 2019г. «</w:t>
      </w:r>
      <w:r w:rsidRPr="00C71510">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w:t>
      </w:r>
      <w:r w:rsidR="00740B77">
        <w:rPr>
          <w:rFonts w:ascii="Times New Roman" w:eastAsia="Calibri" w:hAnsi="Times New Roman" w:cs="Times New Roman"/>
          <w:sz w:val="12"/>
          <w:szCs w:val="12"/>
        </w:rPr>
        <w:t xml:space="preserve">иципального района Сергиевский </w:t>
      </w:r>
      <w:r w:rsidRPr="00C71510">
        <w:rPr>
          <w:rFonts w:ascii="Times New Roman" w:eastAsia="Calibri" w:hAnsi="Times New Roman" w:cs="Times New Roman"/>
          <w:sz w:val="12"/>
          <w:szCs w:val="12"/>
        </w:rPr>
        <w:t>№ 13 от 30.03.2016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sidR="00740B77">
        <w:rPr>
          <w:rFonts w:ascii="Times New Roman" w:eastAsia="Calibri" w:hAnsi="Times New Roman" w:cs="Times New Roman"/>
          <w:sz w:val="12"/>
          <w:szCs w:val="12"/>
        </w:rPr>
        <w:t>ания либо на ином вещном праве»…………………………</w:t>
      </w:r>
      <w:r w:rsidR="00BE08C4">
        <w:rPr>
          <w:rFonts w:ascii="Times New Roman" w:eastAsia="Calibri" w:hAnsi="Times New Roman" w:cs="Times New Roman"/>
          <w:sz w:val="12"/>
          <w:szCs w:val="12"/>
        </w:rPr>
        <w:t>……………</w:t>
      </w:r>
      <w:r w:rsidR="00740B77">
        <w:rPr>
          <w:rFonts w:ascii="Times New Roman" w:eastAsia="Calibri" w:hAnsi="Times New Roman" w:cs="Times New Roman"/>
          <w:sz w:val="12"/>
          <w:szCs w:val="12"/>
        </w:rPr>
        <w:t>………</w:t>
      </w:r>
      <w:r w:rsidR="007B5FF2">
        <w:rPr>
          <w:rFonts w:ascii="Times New Roman" w:eastAsia="Calibri" w:hAnsi="Times New Roman" w:cs="Times New Roman"/>
          <w:sz w:val="12"/>
          <w:szCs w:val="12"/>
        </w:rPr>
        <w:t>24</w:t>
      </w:r>
    </w:p>
    <w:p w:rsidR="00AD2CD5" w:rsidRDefault="00AD2CD5" w:rsidP="00C71510">
      <w:pPr>
        <w:tabs>
          <w:tab w:val="left" w:pos="284"/>
        </w:tabs>
        <w:spacing w:after="0" w:line="240" w:lineRule="auto"/>
        <w:contextualSpacing/>
        <w:rPr>
          <w:rFonts w:ascii="Times New Roman" w:eastAsia="Calibri" w:hAnsi="Times New Roman" w:cs="Times New Roman"/>
          <w:sz w:val="12"/>
          <w:szCs w:val="12"/>
        </w:rPr>
      </w:pPr>
    </w:p>
    <w:p w:rsidR="00740B77" w:rsidRPr="00D71609" w:rsidRDefault="00740B77" w:rsidP="00740B7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740B77">
        <w:rPr>
          <w:rFonts w:ascii="Times New Roman" w:eastAsia="Calibri" w:hAnsi="Times New Roman" w:cs="Times New Roman"/>
          <w:sz w:val="12"/>
          <w:szCs w:val="12"/>
        </w:rPr>
        <w:t xml:space="preserve">Черновка </w:t>
      </w:r>
      <w:r w:rsidRPr="00D71609">
        <w:rPr>
          <w:rFonts w:ascii="Times New Roman" w:eastAsia="Calibri" w:hAnsi="Times New Roman" w:cs="Times New Roman"/>
          <w:sz w:val="12"/>
          <w:szCs w:val="12"/>
        </w:rPr>
        <w:t>муниципального района Сергиевский Самарской области</w:t>
      </w:r>
    </w:p>
    <w:p w:rsidR="00740B77" w:rsidRDefault="00740B77" w:rsidP="00740B7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№11 от 02 апреля</w:t>
      </w:r>
      <w:r w:rsidRPr="00D71609">
        <w:rPr>
          <w:rFonts w:ascii="Times New Roman" w:eastAsia="Calibri" w:hAnsi="Times New Roman" w:cs="Times New Roman"/>
          <w:sz w:val="12"/>
          <w:szCs w:val="12"/>
        </w:rPr>
        <w:t xml:space="preserve"> 2019г. «</w:t>
      </w:r>
      <w:r w:rsidRPr="00740B77">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w:t>
      </w:r>
      <w:r>
        <w:rPr>
          <w:rFonts w:ascii="Times New Roman" w:eastAsia="Calibri" w:hAnsi="Times New Roman" w:cs="Times New Roman"/>
          <w:sz w:val="12"/>
          <w:szCs w:val="12"/>
        </w:rPr>
        <w:t xml:space="preserve">иципального района Сергиевский </w:t>
      </w:r>
      <w:r w:rsidRPr="00740B77">
        <w:rPr>
          <w:rFonts w:ascii="Times New Roman" w:eastAsia="Calibri" w:hAnsi="Times New Roman" w:cs="Times New Roman"/>
          <w:sz w:val="12"/>
          <w:szCs w:val="12"/>
        </w:rPr>
        <w:t>№ 12 от 30.03.2016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25</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740B77" w:rsidRPr="00D71609" w:rsidRDefault="00740B77" w:rsidP="00740B7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740B77">
        <w:rPr>
          <w:rFonts w:ascii="Times New Roman" w:eastAsia="Calibri" w:hAnsi="Times New Roman" w:cs="Times New Roman"/>
          <w:sz w:val="12"/>
          <w:szCs w:val="12"/>
        </w:rPr>
        <w:t xml:space="preserve">Черновка </w:t>
      </w:r>
      <w:r w:rsidRPr="00D71609">
        <w:rPr>
          <w:rFonts w:ascii="Times New Roman" w:eastAsia="Calibri" w:hAnsi="Times New Roman" w:cs="Times New Roman"/>
          <w:sz w:val="12"/>
          <w:szCs w:val="12"/>
        </w:rPr>
        <w:t>муниципального района Сергиевский Самарской области</w:t>
      </w:r>
    </w:p>
    <w:p w:rsidR="00740B77" w:rsidRDefault="00740B77" w:rsidP="00740B7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№12 от 02 апреля</w:t>
      </w:r>
      <w:r w:rsidRPr="00D71609">
        <w:rPr>
          <w:rFonts w:ascii="Times New Roman" w:eastAsia="Calibri" w:hAnsi="Times New Roman" w:cs="Times New Roman"/>
          <w:sz w:val="12"/>
          <w:szCs w:val="12"/>
        </w:rPr>
        <w:t xml:space="preserve"> 2019г. «</w:t>
      </w:r>
      <w:r w:rsidRPr="00740B77">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w:t>
      </w:r>
      <w:r>
        <w:rPr>
          <w:rFonts w:ascii="Times New Roman" w:eastAsia="Calibri" w:hAnsi="Times New Roman" w:cs="Times New Roman"/>
          <w:sz w:val="12"/>
          <w:szCs w:val="12"/>
        </w:rPr>
        <w:t xml:space="preserve">иципального района Сергиевский  </w:t>
      </w:r>
      <w:r w:rsidRPr="00740B77">
        <w:rPr>
          <w:rFonts w:ascii="Times New Roman" w:eastAsia="Calibri" w:hAnsi="Times New Roman" w:cs="Times New Roman"/>
          <w:sz w:val="12"/>
          <w:szCs w:val="12"/>
        </w:rPr>
        <w:t>№ 44 от 15.12.2015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25</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FA5D77" w:rsidRDefault="00FA5D77" w:rsidP="00611E2E">
      <w:pPr>
        <w:tabs>
          <w:tab w:val="left" w:pos="284"/>
        </w:tabs>
        <w:spacing w:after="0" w:line="240" w:lineRule="auto"/>
        <w:rPr>
          <w:rFonts w:ascii="Times New Roman" w:eastAsia="Calibri" w:hAnsi="Times New Roman" w:cs="Times New Roman"/>
          <w:sz w:val="12"/>
          <w:szCs w:val="12"/>
        </w:rPr>
      </w:pPr>
    </w:p>
    <w:p w:rsidR="00FA5D77" w:rsidRDefault="00FA5D77" w:rsidP="00611E2E">
      <w:pPr>
        <w:tabs>
          <w:tab w:val="left" w:pos="284"/>
        </w:tabs>
        <w:spacing w:after="0" w:line="240" w:lineRule="auto"/>
        <w:rPr>
          <w:rFonts w:ascii="Times New Roman" w:eastAsia="Calibri" w:hAnsi="Times New Roman" w:cs="Times New Roman"/>
          <w:sz w:val="12"/>
          <w:szCs w:val="12"/>
        </w:rPr>
      </w:pPr>
    </w:p>
    <w:p w:rsidR="00FA5D77" w:rsidRDefault="00FA5D77" w:rsidP="00611E2E">
      <w:pPr>
        <w:tabs>
          <w:tab w:val="left" w:pos="284"/>
        </w:tabs>
        <w:spacing w:after="0" w:line="240" w:lineRule="auto"/>
        <w:rPr>
          <w:rFonts w:ascii="Times New Roman" w:eastAsia="Calibri" w:hAnsi="Times New Roman" w:cs="Times New Roman"/>
          <w:sz w:val="12"/>
          <w:szCs w:val="12"/>
        </w:rPr>
      </w:pPr>
    </w:p>
    <w:p w:rsidR="00FA5D77" w:rsidRDefault="00FA5D77" w:rsidP="00611E2E">
      <w:pPr>
        <w:tabs>
          <w:tab w:val="left" w:pos="284"/>
        </w:tabs>
        <w:spacing w:after="0" w:line="240" w:lineRule="auto"/>
        <w:rPr>
          <w:rFonts w:ascii="Times New Roman" w:eastAsia="Calibri" w:hAnsi="Times New Roman" w:cs="Times New Roman"/>
          <w:sz w:val="12"/>
          <w:szCs w:val="12"/>
        </w:rPr>
      </w:pPr>
    </w:p>
    <w:p w:rsidR="00FA5D77" w:rsidRDefault="00FA5D77" w:rsidP="00611E2E">
      <w:pPr>
        <w:tabs>
          <w:tab w:val="left" w:pos="284"/>
        </w:tabs>
        <w:spacing w:after="0" w:line="240" w:lineRule="auto"/>
        <w:rPr>
          <w:rFonts w:ascii="Times New Roman" w:eastAsia="Calibri" w:hAnsi="Times New Roman" w:cs="Times New Roman"/>
          <w:sz w:val="12"/>
          <w:szCs w:val="12"/>
        </w:rPr>
      </w:pPr>
    </w:p>
    <w:p w:rsidR="00FA5D77" w:rsidRPr="00D71609" w:rsidRDefault="00FA5D77" w:rsidP="00FA5D7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FA5D77">
        <w:rPr>
          <w:rFonts w:ascii="Times New Roman" w:eastAsia="Calibri" w:hAnsi="Times New Roman" w:cs="Times New Roman"/>
          <w:sz w:val="12"/>
          <w:szCs w:val="12"/>
        </w:rPr>
        <w:t xml:space="preserve">Сургут </w:t>
      </w:r>
      <w:r w:rsidRPr="00D71609">
        <w:rPr>
          <w:rFonts w:ascii="Times New Roman" w:eastAsia="Calibri" w:hAnsi="Times New Roman" w:cs="Times New Roman"/>
          <w:sz w:val="12"/>
          <w:szCs w:val="12"/>
        </w:rPr>
        <w:t>муниципального района Сергиевский Самарской области</w:t>
      </w:r>
    </w:p>
    <w:p w:rsidR="00FA5D77" w:rsidRDefault="00FA5D77" w:rsidP="00FA5D7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01 апреля</w:t>
      </w:r>
      <w:r w:rsidRPr="00D71609">
        <w:rPr>
          <w:rFonts w:ascii="Times New Roman" w:eastAsia="Calibri" w:hAnsi="Times New Roman" w:cs="Times New Roman"/>
          <w:sz w:val="12"/>
          <w:szCs w:val="12"/>
        </w:rPr>
        <w:t xml:space="preserve"> 2019г. «</w:t>
      </w:r>
      <w:r w:rsidRPr="00FA5D77">
        <w:rPr>
          <w:rFonts w:ascii="Times New Roman" w:eastAsia="Calibri" w:hAnsi="Times New Roman" w:cs="Times New Roman"/>
          <w:sz w:val="12"/>
          <w:szCs w:val="12"/>
        </w:rPr>
        <w:t>О внесении изменений в Постановление  администрации сельского поселения Сургут мун</w:t>
      </w:r>
      <w:r>
        <w:rPr>
          <w:rFonts w:ascii="Times New Roman" w:eastAsia="Calibri" w:hAnsi="Times New Roman" w:cs="Times New Roman"/>
          <w:sz w:val="12"/>
          <w:szCs w:val="12"/>
        </w:rPr>
        <w:t xml:space="preserve">иципального района Сергиевский  </w:t>
      </w:r>
      <w:r w:rsidRPr="00FA5D77">
        <w:rPr>
          <w:rFonts w:ascii="Times New Roman" w:eastAsia="Calibri" w:hAnsi="Times New Roman" w:cs="Times New Roman"/>
          <w:sz w:val="12"/>
          <w:szCs w:val="12"/>
        </w:rPr>
        <w:t>№ 14 от 30.03.2016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w:t>
      </w:r>
      <w:r>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26</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FA5D77" w:rsidRPr="00D71609" w:rsidRDefault="00FA5D77" w:rsidP="00FA5D77">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FA5D77">
        <w:rPr>
          <w:rFonts w:ascii="Times New Roman" w:eastAsia="Calibri" w:hAnsi="Times New Roman" w:cs="Times New Roman"/>
          <w:sz w:val="12"/>
          <w:szCs w:val="12"/>
        </w:rPr>
        <w:t xml:space="preserve">Сургут </w:t>
      </w:r>
      <w:r w:rsidRPr="00D71609">
        <w:rPr>
          <w:rFonts w:ascii="Times New Roman" w:eastAsia="Calibri" w:hAnsi="Times New Roman" w:cs="Times New Roman"/>
          <w:sz w:val="12"/>
          <w:szCs w:val="12"/>
        </w:rPr>
        <w:t>муниципального района Сергиевский Самарской области</w:t>
      </w:r>
    </w:p>
    <w:p w:rsidR="00FA5D77" w:rsidRDefault="00FA5D77" w:rsidP="00FA5D77">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01 апреля</w:t>
      </w:r>
      <w:r w:rsidRPr="00D71609">
        <w:rPr>
          <w:rFonts w:ascii="Times New Roman" w:eastAsia="Calibri" w:hAnsi="Times New Roman" w:cs="Times New Roman"/>
          <w:sz w:val="12"/>
          <w:szCs w:val="12"/>
        </w:rPr>
        <w:t xml:space="preserve"> 2019г. «</w:t>
      </w:r>
      <w:r w:rsidRPr="00FA5D77">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w:t>
      </w:r>
      <w:r>
        <w:rPr>
          <w:rFonts w:ascii="Times New Roman" w:eastAsia="Calibri" w:hAnsi="Times New Roman" w:cs="Times New Roman"/>
          <w:sz w:val="12"/>
          <w:szCs w:val="12"/>
        </w:rPr>
        <w:t xml:space="preserve">й  </w:t>
      </w:r>
      <w:r w:rsidRPr="00FA5D77">
        <w:rPr>
          <w:rFonts w:ascii="Times New Roman" w:eastAsia="Calibri" w:hAnsi="Times New Roman" w:cs="Times New Roman"/>
          <w:sz w:val="12"/>
          <w:szCs w:val="12"/>
        </w:rPr>
        <w:t>№ 40 от 15.12.2015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w:t>
      </w:r>
      <w:r>
        <w:rPr>
          <w:rFonts w:ascii="Times New Roman" w:eastAsia="Calibri" w:hAnsi="Times New Roman" w:cs="Times New Roman"/>
          <w:sz w:val="12"/>
          <w:szCs w:val="12"/>
        </w:rPr>
        <w:t>»………………………………………………………………………………………………………</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26</w:t>
      </w:r>
    </w:p>
    <w:p w:rsidR="00F67F50" w:rsidRDefault="00F67F50" w:rsidP="00611E2E">
      <w:pPr>
        <w:tabs>
          <w:tab w:val="left" w:pos="284"/>
        </w:tabs>
        <w:spacing w:after="0" w:line="240" w:lineRule="auto"/>
        <w:rPr>
          <w:rFonts w:ascii="Times New Roman" w:eastAsia="Calibri" w:hAnsi="Times New Roman" w:cs="Times New Roman"/>
          <w:sz w:val="12"/>
          <w:szCs w:val="12"/>
        </w:rPr>
      </w:pPr>
    </w:p>
    <w:p w:rsidR="00B42DD1" w:rsidRPr="00D71609" w:rsidRDefault="00B42DD1" w:rsidP="00B42DD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FA5D77">
        <w:rPr>
          <w:rFonts w:ascii="Times New Roman" w:eastAsia="Calibri" w:hAnsi="Times New Roman" w:cs="Times New Roman"/>
          <w:sz w:val="12"/>
          <w:szCs w:val="12"/>
        </w:rPr>
        <w:t xml:space="preserve">Сургут </w:t>
      </w:r>
      <w:r w:rsidRPr="00D71609">
        <w:rPr>
          <w:rFonts w:ascii="Times New Roman" w:eastAsia="Calibri" w:hAnsi="Times New Roman" w:cs="Times New Roman"/>
          <w:sz w:val="12"/>
          <w:szCs w:val="12"/>
        </w:rPr>
        <w:t>муниципального района Сергиевский Самарской области</w:t>
      </w:r>
    </w:p>
    <w:p w:rsidR="00B42DD1" w:rsidRDefault="00B42DD1" w:rsidP="00B42DD1">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01 апреля</w:t>
      </w:r>
      <w:r w:rsidRPr="00D71609">
        <w:rPr>
          <w:rFonts w:ascii="Times New Roman" w:eastAsia="Calibri" w:hAnsi="Times New Roman" w:cs="Times New Roman"/>
          <w:sz w:val="12"/>
          <w:szCs w:val="12"/>
        </w:rPr>
        <w:t xml:space="preserve"> 2019г. «</w:t>
      </w:r>
      <w:r w:rsidRPr="00B42DD1">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 13 от 30.03.2016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27</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B42DD1" w:rsidRPr="00D71609" w:rsidRDefault="00B42DD1" w:rsidP="00B42DD1">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B42DD1">
        <w:rPr>
          <w:rFonts w:ascii="Times New Roman" w:eastAsia="Calibri" w:hAnsi="Times New Roman" w:cs="Times New Roman"/>
          <w:sz w:val="12"/>
          <w:szCs w:val="12"/>
        </w:rPr>
        <w:t xml:space="preserve">Воротнее </w:t>
      </w:r>
      <w:r w:rsidRPr="00D71609">
        <w:rPr>
          <w:rFonts w:ascii="Times New Roman" w:eastAsia="Calibri" w:hAnsi="Times New Roman" w:cs="Times New Roman"/>
          <w:sz w:val="12"/>
          <w:szCs w:val="12"/>
        </w:rPr>
        <w:t>муниципального района Сергиевский Самарской области</w:t>
      </w:r>
    </w:p>
    <w:p w:rsidR="00B42DD1" w:rsidRDefault="00B42DD1" w:rsidP="00B42DD1">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№13 от 02 апреля</w:t>
      </w:r>
      <w:r w:rsidRPr="00D71609">
        <w:rPr>
          <w:rFonts w:ascii="Times New Roman" w:eastAsia="Calibri" w:hAnsi="Times New Roman" w:cs="Times New Roman"/>
          <w:sz w:val="12"/>
          <w:szCs w:val="12"/>
        </w:rPr>
        <w:t xml:space="preserve"> 2019г. «</w:t>
      </w:r>
      <w:r w:rsidRPr="00B42DD1">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 40 от 15.12.2015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sz w:val="12"/>
          <w:szCs w:val="12"/>
        </w:rPr>
        <w:t xml:space="preserve"> на условиях социального найма»………………………………………………………………………………………………………</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27</w:t>
      </w:r>
    </w:p>
    <w:p w:rsidR="00740B77" w:rsidRDefault="00740B77" w:rsidP="00611E2E">
      <w:pPr>
        <w:tabs>
          <w:tab w:val="left" w:pos="284"/>
        </w:tabs>
        <w:spacing w:after="0" w:line="240" w:lineRule="auto"/>
        <w:rPr>
          <w:rFonts w:ascii="Times New Roman" w:eastAsia="Calibri" w:hAnsi="Times New Roman" w:cs="Times New Roman"/>
          <w:sz w:val="12"/>
          <w:szCs w:val="12"/>
        </w:rPr>
      </w:pPr>
    </w:p>
    <w:p w:rsidR="003B4B62" w:rsidRPr="00D71609" w:rsidRDefault="003B4B62" w:rsidP="003B4B6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B42DD1">
        <w:rPr>
          <w:rFonts w:ascii="Times New Roman" w:eastAsia="Calibri" w:hAnsi="Times New Roman" w:cs="Times New Roman"/>
          <w:sz w:val="12"/>
          <w:szCs w:val="12"/>
        </w:rPr>
        <w:t xml:space="preserve">Воротнее </w:t>
      </w:r>
      <w:r w:rsidRPr="00D71609">
        <w:rPr>
          <w:rFonts w:ascii="Times New Roman" w:eastAsia="Calibri" w:hAnsi="Times New Roman" w:cs="Times New Roman"/>
          <w:sz w:val="12"/>
          <w:szCs w:val="12"/>
        </w:rPr>
        <w:t>муниципального района Сергиевский Самарской области</w:t>
      </w:r>
    </w:p>
    <w:p w:rsidR="003B4B62" w:rsidRDefault="003B4B62" w:rsidP="003B4B6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№14 от 02 апреля</w:t>
      </w:r>
      <w:r w:rsidRPr="00D71609">
        <w:rPr>
          <w:rFonts w:ascii="Times New Roman" w:eastAsia="Calibri" w:hAnsi="Times New Roman" w:cs="Times New Roman"/>
          <w:sz w:val="12"/>
          <w:szCs w:val="12"/>
        </w:rPr>
        <w:t xml:space="preserve"> 2019г. «</w:t>
      </w:r>
      <w:r w:rsidRPr="003B4B62">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 15 от 30.03.2016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sz w:val="12"/>
          <w:szCs w:val="12"/>
        </w:rPr>
        <w:t>ания либо на ином вещном праве»…………………………………</w:t>
      </w:r>
      <w:r w:rsidR="00BE08C4">
        <w:rPr>
          <w:rFonts w:ascii="Times New Roman" w:eastAsia="Calibri" w:hAnsi="Times New Roman" w:cs="Times New Roman"/>
          <w:sz w:val="12"/>
          <w:szCs w:val="12"/>
        </w:rPr>
        <w:t>…………</w:t>
      </w:r>
      <w:r>
        <w:rPr>
          <w:rFonts w:ascii="Times New Roman" w:eastAsia="Calibri" w:hAnsi="Times New Roman" w:cs="Times New Roman"/>
          <w:sz w:val="12"/>
          <w:szCs w:val="12"/>
        </w:rPr>
        <w:t>…</w:t>
      </w:r>
      <w:r w:rsidR="007B5FF2">
        <w:rPr>
          <w:rFonts w:ascii="Times New Roman" w:eastAsia="Calibri" w:hAnsi="Times New Roman" w:cs="Times New Roman"/>
          <w:sz w:val="12"/>
          <w:szCs w:val="12"/>
        </w:rPr>
        <w:t>28</w:t>
      </w:r>
    </w:p>
    <w:p w:rsidR="00740B77" w:rsidRDefault="00740B77" w:rsidP="00611E2E">
      <w:pPr>
        <w:tabs>
          <w:tab w:val="left" w:pos="284"/>
        </w:tabs>
        <w:spacing w:after="0" w:line="240" w:lineRule="auto"/>
        <w:rPr>
          <w:rFonts w:ascii="Times New Roman" w:eastAsia="Calibri" w:hAnsi="Times New Roman" w:cs="Times New Roman"/>
          <w:sz w:val="12"/>
          <w:szCs w:val="12"/>
        </w:rPr>
      </w:pPr>
    </w:p>
    <w:p w:rsidR="003B4B62" w:rsidRPr="00D71609" w:rsidRDefault="003B4B62" w:rsidP="003B4B62">
      <w:pPr>
        <w:tabs>
          <w:tab w:val="left" w:pos="284"/>
        </w:tabs>
        <w:spacing w:after="0" w:line="240" w:lineRule="auto"/>
        <w:ind w:firstLine="284"/>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D71609">
        <w:rPr>
          <w:rFonts w:ascii="Times New Roman" w:eastAsia="Calibri" w:hAnsi="Times New Roman" w:cs="Times New Roman"/>
          <w:sz w:val="12"/>
          <w:szCs w:val="12"/>
        </w:rPr>
        <w:t>. Постановление администрации</w:t>
      </w:r>
      <w:r>
        <w:rPr>
          <w:rFonts w:ascii="Times New Roman" w:eastAsia="Calibri" w:hAnsi="Times New Roman" w:cs="Times New Roman"/>
          <w:sz w:val="12"/>
          <w:szCs w:val="12"/>
        </w:rPr>
        <w:t xml:space="preserve"> </w:t>
      </w:r>
      <w:r w:rsidRPr="00310D8D">
        <w:rPr>
          <w:rFonts w:ascii="Times New Roman" w:eastAsia="Calibri" w:hAnsi="Times New Roman" w:cs="Times New Roman"/>
          <w:sz w:val="12"/>
          <w:szCs w:val="12"/>
        </w:rPr>
        <w:t xml:space="preserve">сельского поселения </w:t>
      </w:r>
      <w:r w:rsidRPr="00B42DD1">
        <w:rPr>
          <w:rFonts w:ascii="Times New Roman" w:eastAsia="Calibri" w:hAnsi="Times New Roman" w:cs="Times New Roman"/>
          <w:sz w:val="12"/>
          <w:szCs w:val="12"/>
        </w:rPr>
        <w:t xml:space="preserve">Воротнее </w:t>
      </w:r>
      <w:r w:rsidRPr="00D71609">
        <w:rPr>
          <w:rFonts w:ascii="Times New Roman" w:eastAsia="Calibri" w:hAnsi="Times New Roman" w:cs="Times New Roman"/>
          <w:sz w:val="12"/>
          <w:szCs w:val="12"/>
        </w:rPr>
        <w:t>муниципального района Сергиевский Самарской области</w:t>
      </w:r>
    </w:p>
    <w:p w:rsidR="003B4B62" w:rsidRDefault="003B4B62" w:rsidP="003B4B62">
      <w:pPr>
        <w:spacing w:line="240" w:lineRule="auto"/>
        <w:contextualSpacing/>
        <w:jc w:val="both"/>
        <w:rPr>
          <w:rFonts w:ascii="Times New Roman" w:eastAsia="Calibri" w:hAnsi="Times New Roman" w:cs="Times New Roman"/>
          <w:sz w:val="12"/>
          <w:szCs w:val="12"/>
        </w:rPr>
      </w:pPr>
      <w:r>
        <w:rPr>
          <w:rFonts w:ascii="Times New Roman" w:eastAsia="Calibri" w:hAnsi="Times New Roman" w:cs="Times New Roman"/>
          <w:sz w:val="12"/>
          <w:szCs w:val="12"/>
        </w:rPr>
        <w:t>№15 от 02 апреля</w:t>
      </w:r>
      <w:r w:rsidRPr="00D71609">
        <w:rPr>
          <w:rFonts w:ascii="Times New Roman" w:eastAsia="Calibri" w:hAnsi="Times New Roman" w:cs="Times New Roman"/>
          <w:sz w:val="12"/>
          <w:szCs w:val="12"/>
        </w:rPr>
        <w:t xml:space="preserve"> 2019г. «</w:t>
      </w:r>
      <w:r w:rsidRPr="003B4B62">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 14 от 30.03.2016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sz w:val="12"/>
          <w:szCs w:val="12"/>
        </w:rPr>
        <w:t>рекращения указанных договоров»…………</w:t>
      </w:r>
      <w:r w:rsidR="00BE08C4">
        <w:rPr>
          <w:rFonts w:ascii="Times New Roman" w:eastAsia="Calibri" w:hAnsi="Times New Roman" w:cs="Times New Roman"/>
          <w:sz w:val="12"/>
          <w:szCs w:val="12"/>
        </w:rPr>
        <w:t>………</w:t>
      </w:r>
      <w:r w:rsidR="007B5FF2">
        <w:rPr>
          <w:rFonts w:ascii="Times New Roman" w:eastAsia="Calibri" w:hAnsi="Times New Roman" w:cs="Times New Roman"/>
          <w:sz w:val="12"/>
          <w:szCs w:val="12"/>
        </w:rPr>
        <w:t>28</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C5405F" w:rsidP="00C5405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C5405F">
        <w:rPr>
          <w:rFonts w:ascii="Times New Roman" w:eastAsia="Calibri" w:hAnsi="Times New Roman" w:cs="Times New Roman"/>
          <w:sz w:val="12"/>
          <w:szCs w:val="12"/>
        </w:rPr>
        <w:t>Сообщение о возможном установлении публичного сервитута</w:t>
      </w:r>
      <w:r>
        <w:rPr>
          <w:rFonts w:ascii="Times New Roman" w:eastAsia="Calibri" w:hAnsi="Times New Roman" w:cs="Times New Roman"/>
          <w:sz w:val="12"/>
          <w:szCs w:val="12"/>
        </w:rPr>
        <w:t>……………………………………………………</w:t>
      </w:r>
      <w:r w:rsidR="001B1AAF">
        <w:rPr>
          <w:rFonts w:ascii="Times New Roman" w:eastAsia="Calibri" w:hAnsi="Times New Roman" w:cs="Times New Roman"/>
          <w:sz w:val="12"/>
          <w:szCs w:val="12"/>
        </w:rPr>
        <w:t>.</w:t>
      </w:r>
      <w:r>
        <w:rPr>
          <w:rFonts w:ascii="Times New Roman" w:eastAsia="Calibri" w:hAnsi="Times New Roman" w:cs="Times New Roman"/>
          <w:sz w:val="12"/>
          <w:szCs w:val="12"/>
        </w:rPr>
        <w:t>…….……………………..29</w:t>
      </w: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B42DD1" w:rsidRDefault="00B42DD1"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AD2CD5" w:rsidRDefault="00AD2CD5" w:rsidP="00611E2E">
      <w:pPr>
        <w:tabs>
          <w:tab w:val="left" w:pos="284"/>
        </w:tabs>
        <w:spacing w:after="0" w:line="240" w:lineRule="auto"/>
        <w:rPr>
          <w:rFonts w:ascii="Times New Roman" w:eastAsia="Calibri" w:hAnsi="Times New Roman" w:cs="Times New Roman"/>
          <w:sz w:val="12"/>
          <w:szCs w:val="12"/>
        </w:rPr>
      </w:pPr>
    </w:p>
    <w:p w:rsidR="004A41BD" w:rsidRDefault="004A41BD" w:rsidP="004A41BD">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4A41BD" w:rsidRPr="00F85FA7" w:rsidRDefault="004A41BD" w:rsidP="004A41B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4A41BD" w:rsidRPr="00F85FA7" w:rsidRDefault="004A41BD" w:rsidP="004A41BD">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4A41BD" w:rsidRPr="00F85FA7" w:rsidRDefault="004A41BD" w:rsidP="004A41BD">
      <w:pPr>
        <w:tabs>
          <w:tab w:val="left" w:pos="284"/>
        </w:tabs>
        <w:spacing w:after="0" w:line="240" w:lineRule="auto"/>
        <w:jc w:val="center"/>
        <w:rPr>
          <w:rFonts w:ascii="Times New Roman" w:eastAsia="Calibri" w:hAnsi="Times New Roman" w:cs="Times New Roman"/>
          <w:sz w:val="12"/>
          <w:szCs w:val="12"/>
        </w:rPr>
      </w:pPr>
    </w:p>
    <w:p w:rsidR="004A41BD" w:rsidRPr="00F85FA7" w:rsidRDefault="004A41BD" w:rsidP="004A41BD">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4A41BD" w:rsidRPr="00F85FA7" w:rsidRDefault="001059C1" w:rsidP="004A41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4A41BD">
        <w:rPr>
          <w:rFonts w:ascii="Times New Roman" w:eastAsia="Calibri" w:hAnsi="Times New Roman" w:cs="Times New Roman"/>
          <w:sz w:val="12"/>
          <w:szCs w:val="12"/>
        </w:rPr>
        <w:t xml:space="preserve"> апреля  2019г.          </w:t>
      </w:r>
      <w:r w:rsidR="004A41BD" w:rsidRPr="00F85FA7">
        <w:rPr>
          <w:rFonts w:ascii="Times New Roman" w:eastAsia="Calibri" w:hAnsi="Times New Roman" w:cs="Times New Roman"/>
          <w:sz w:val="12"/>
          <w:szCs w:val="12"/>
        </w:rPr>
        <w:t xml:space="preserve">                                                                                                                                               </w:t>
      </w:r>
      <w:r w:rsidR="004A41BD">
        <w:rPr>
          <w:rFonts w:ascii="Times New Roman" w:eastAsia="Calibri" w:hAnsi="Times New Roman" w:cs="Times New Roman"/>
          <w:sz w:val="12"/>
          <w:szCs w:val="12"/>
        </w:rPr>
        <w:t xml:space="preserve">                               </w:t>
      </w:r>
      <w:r w:rsidR="004A41BD" w:rsidRPr="00F85FA7">
        <w:rPr>
          <w:rFonts w:ascii="Times New Roman" w:eastAsia="Calibri" w:hAnsi="Times New Roman" w:cs="Times New Roman"/>
          <w:sz w:val="12"/>
          <w:szCs w:val="12"/>
        </w:rPr>
        <w:t xml:space="preserve">            </w:t>
      </w:r>
      <w:r w:rsidR="004A41BD">
        <w:rPr>
          <w:rFonts w:ascii="Times New Roman" w:eastAsia="Calibri" w:hAnsi="Times New Roman" w:cs="Times New Roman"/>
          <w:sz w:val="12"/>
          <w:szCs w:val="12"/>
        </w:rPr>
        <w:t xml:space="preserve">    </w:t>
      </w:r>
      <w:r w:rsidR="004A41BD"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№454</w:t>
      </w:r>
    </w:p>
    <w:p w:rsidR="001059C1" w:rsidRDefault="001059C1" w:rsidP="001059C1">
      <w:pPr>
        <w:tabs>
          <w:tab w:val="left" w:pos="284"/>
        </w:tabs>
        <w:spacing w:after="0" w:line="240" w:lineRule="auto"/>
        <w:jc w:val="center"/>
        <w:rPr>
          <w:rFonts w:ascii="Times New Roman" w:eastAsia="Calibri" w:hAnsi="Times New Roman" w:cs="Times New Roman"/>
          <w:b/>
          <w:sz w:val="12"/>
          <w:szCs w:val="12"/>
        </w:rPr>
      </w:pPr>
      <w:r w:rsidRPr="001059C1">
        <w:rPr>
          <w:rFonts w:ascii="Times New Roman" w:eastAsia="Calibri" w:hAnsi="Times New Roman" w:cs="Times New Roman"/>
          <w:b/>
          <w:sz w:val="12"/>
          <w:szCs w:val="12"/>
        </w:rPr>
        <w:t>Об установлении расходного обязательства муниципального района Сергиевский Самарской области</w:t>
      </w:r>
    </w:p>
    <w:p w:rsidR="00F304CF" w:rsidRDefault="001059C1" w:rsidP="001059C1">
      <w:pPr>
        <w:tabs>
          <w:tab w:val="left" w:pos="284"/>
        </w:tabs>
        <w:spacing w:after="0" w:line="240" w:lineRule="auto"/>
        <w:jc w:val="center"/>
        <w:rPr>
          <w:rFonts w:ascii="Times New Roman" w:eastAsia="Calibri" w:hAnsi="Times New Roman" w:cs="Times New Roman"/>
          <w:b/>
          <w:sz w:val="12"/>
          <w:szCs w:val="12"/>
        </w:rPr>
      </w:pPr>
      <w:r w:rsidRPr="001059C1">
        <w:rPr>
          <w:rFonts w:ascii="Times New Roman" w:eastAsia="Calibri" w:hAnsi="Times New Roman" w:cs="Times New Roman"/>
          <w:b/>
          <w:sz w:val="12"/>
          <w:szCs w:val="12"/>
        </w:rPr>
        <w:t xml:space="preserve"> на компенсацию расходов гражданам, отнесенным к социально незащищённым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Самарской области</w:t>
      </w:r>
    </w:p>
    <w:p w:rsidR="001059C1" w:rsidRPr="00F85FA7" w:rsidRDefault="001059C1" w:rsidP="004A41BD">
      <w:pPr>
        <w:tabs>
          <w:tab w:val="left" w:pos="284"/>
        </w:tabs>
        <w:spacing w:after="0" w:line="240" w:lineRule="auto"/>
        <w:rPr>
          <w:rFonts w:ascii="Times New Roman" w:eastAsia="Calibri" w:hAnsi="Times New Roman" w:cs="Times New Roman"/>
          <w:b/>
          <w:sz w:val="12"/>
          <w:szCs w:val="12"/>
        </w:rPr>
      </w:pP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59C1">
        <w:rPr>
          <w:rFonts w:ascii="Times New Roman" w:eastAsia="Calibri"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№165 от 25.03.2019г. «О внесении изменений в постановление Правительства Самарской области от 27.11.2013г № 681 «Об утверждении государственной программы Самарской области «Развитие информационно-телекоммуникационной инфраструктуры Самарской области» на 2014-2021 годы», Уставом муниципального района</w:t>
      </w:r>
      <w:proofErr w:type="gramEnd"/>
      <w:r w:rsidRPr="001059C1">
        <w:rPr>
          <w:rFonts w:ascii="Times New Roman" w:eastAsia="Calibri" w:hAnsi="Times New Roman" w:cs="Times New Roman"/>
          <w:sz w:val="12"/>
          <w:szCs w:val="12"/>
        </w:rPr>
        <w:t xml:space="preserve"> Сергиевский Самарской области, Положением о бюджетном устройстве и бюджетном процессе в муниципальном районе Сергиевский в целях оказания адресной помощи гражданам, отнесенным к социально незащищенным категориям населения Самарской области, Администрация муниципального района Сергиевский Самарской области</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b/>
          <w:sz w:val="12"/>
          <w:szCs w:val="12"/>
        </w:rPr>
      </w:pPr>
      <w:r w:rsidRPr="001059C1">
        <w:rPr>
          <w:rFonts w:ascii="Times New Roman" w:eastAsia="Calibri" w:hAnsi="Times New Roman" w:cs="Times New Roman"/>
          <w:b/>
          <w:sz w:val="12"/>
          <w:szCs w:val="12"/>
        </w:rPr>
        <w:t>ПОСТАНОВЛЯЕТ:</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059C1">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мероприятие по компенсации расходов гражданам, отнесенным к социально незащищенным категориям населения Самарской области,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(или) радиоканалов на территории Самарской области.</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059C1">
        <w:rPr>
          <w:rFonts w:ascii="Times New Roman" w:eastAsia="Calibri" w:hAnsi="Times New Roman" w:cs="Times New Roman"/>
          <w:sz w:val="12"/>
          <w:szCs w:val="12"/>
        </w:rPr>
        <w:t xml:space="preserve">Установить, что </w:t>
      </w:r>
      <w:proofErr w:type="gramStart"/>
      <w:r w:rsidRPr="001059C1">
        <w:rPr>
          <w:rFonts w:ascii="Times New Roman" w:eastAsia="Calibri" w:hAnsi="Times New Roman" w:cs="Times New Roman"/>
          <w:sz w:val="12"/>
          <w:szCs w:val="12"/>
        </w:rPr>
        <w:t>расходное обязательство, возникающее на основании настоящего постановления исполняется</w:t>
      </w:r>
      <w:proofErr w:type="gramEnd"/>
      <w:r w:rsidRPr="001059C1">
        <w:rPr>
          <w:rFonts w:ascii="Times New Roman" w:eastAsia="Calibri" w:hAnsi="Times New Roman" w:cs="Times New Roman"/>
          <w:sz w:val="12"/>
          <w:szCs w:val="12"/>
        </w:rPr>
        <w:t xml:space="preserve"> за счет средств местного бюджета муниципального района Сергиевский, в том числе формируемых за счет субсидий из областного бюджета, в пределах, предусмотренных на эти цели объемов бюджетных ассигнований.</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sidRPr="001059C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059C1">
        <w:rPr>
          <w:rFonts w:ascii="Times New Roman" w:eastAsia="Calibri" w:hAnsi="Times New Roman" w:cs="Times New Roman"/>
          <w:sz w:val="12"/>
          <w:szCs w:val="12"/>
        </w:rPr>
        <w:t>Опубликовать настоящее постановление в газете «Сергиевский вестник».</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059C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059C1">
        <w:rPr>
          <w:rFonts w:ascii="Times New Roman" w:eastAsia="Calibri" w:hAnsi="Times New Roman" w:cs="Times New Roman"/>
          <w:sz w:val="12"/>
          <w:szCs w:val="12"/>
        </w:rPr>
        <w:t>Контроль за</w:t>
      </w:r>
      <w:proofErr w:type="gramEnd"/>
      <w:r w:rsidRPr="001059C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1059C1" w:rsidRP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 xml:space="preserve">Глава  </w:t>
      </w:r>
      <w:proofErr w:type="gramStart"/>
      <w:r w:rsidRPr="001059C1">
        <w:rPr>
          <w:rFonts w:ascii="Times New Roman" w:eastAsia="Calibri" w:hAnsi="Times New Roman" w:cs="Times New Roman"/>
          <w:sz w:val="12"/>
          <w:szCs w:val="12"/>
        </w:rPr>
        <w:t>муниципального</w:t>
      </w:r>
      <w:proofErr w:type="gramEnd"/>
    </w:p>
    <w:p w:rsid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района Сергиевский</w:t>
      </w:r>
    </w:p>
    <w:p w:rsidR="001059C1" w:rsidRP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А.А.  Веселов</w:t>
      </w:r>
    </w:p>
    <w:p w:rsidR="001059C1" w:rsidRDefault="001059C1" w:rsidP="001059C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059C1" w:rsidRPr="00F85FA7" w:rsidRDefault="001059C1" w:rsidP="001059C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059C1" w:rsidRPr="00F85FA7" w:rsidRDefault="001059C1" w:rsidP="001059C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059C1" w:rsidRPr="00F85FA7" w:rsidRDefault="001059C1" w:rsidP="001059C1">
      <w:pPr>
        <w:tabs>
          <w:tab w:val="left" w:pos="284"/>
        </w:tabs>
        <w:spacing w:after="0" w:line="240" w:lineRule="auto"/>
        <w:jc w:val="center"/>
        <w:rPr>
          <w:rFonts w:ascii="Times New Roman" w:eastAsia="Calibri" w:hAnsi="Times New Roman" w:cs="Times New Roman"/>
          <w:sz w:val="12"/>
          <w:szCs w:val="12"/>
        </w:rPr>
      </w:pPr>
    </w:p>
    <w:p w:rsidR="001059C1" w:rsidRPr="00F85FA7" w:rsidRDefault="001059C1" w:rsidP="001059C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059C1" w:rsidRPr="00F85FA7" w:rsidRDefault="001059C1" w:rsidP="001059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№455</w:t>
      </w:r>
    </w:p>
    <w:p w:rsidR="001059C1" w:rsidRDefault="001059C1" w:rsidP="001059C1">
      <w:pPr>
        <w:tabs>
          <w:tab w:val="left" w:pos="284"/>
        </w:tabs>
        <w:spacing w:after="0" w:line="240" w:lineRule="auto"/>
        <w:jc w:val="center"/>
        <w:rPr>
          <w:rFonts w:ascii="Times New Roman" w:eastAsia="Calibri" w:hAnsi="Times New Roman" w:cs="Times New Roman"/>
          <w:b/>
          <w:sz w:val="12"/>
          <w:szCs w:val="12"/>
        </w:rPr>
      </w:pPr>
      <w:r w:rsidRPr="001059C1">
        <w:rPr>
          <w:rFonts w:ascii="Times New Roman" w:eastAsia="Calibri" w:hAnsi="Times New Roman" w:cs="Times New Roman"/>
          <w:b/>
          <w:sz w:val="12"/>
          <w:szCs w:val="12"/>
        </w:rPr>
        <w:t xml:space="preserve">Об установлении расходного обязательства муниципального района Сергиевский </w:t>
      </w:r>
    </w:p>
    <w:p w:rsidR="001059C1" w:rsidRDefault="001059C1" w:rsidP="001059C1">
      <w:pPr>
        <w:tabs>
          <w:tab w:val="left" w:pos="284"/>
        </w:tabs>
        <w:spacing w:after="0" w:line="240" w:lineRule="auto"/>
        <w:jc w:val="center"/>
        <w:rPr>
          <w:rFonts w:ascii="Times New Roman" w:eastAsia="Calibri" w:hAnsi="Times New Roman" w:cs="Times New Roman"/>
          <w:b/>
          <w:sz w:val="12"/>
          <w:szCs w:val="12"/>
        </w:rPr>
      </w:pPr>
      <w:r w:rsidRPr="001059C1">
        <w:rPr>
          <w:rFonts w:ascii="Times New Roman" w:eastAsia="Calibri" w:hAnsi="Times New Roman" w:cs="Times New Roman"/>
          <w:b/>
          <w:sz w:val="12"/>
          <w:szCs w:val="12"/>
        </w:rPr>
        <w:t>Самарской области на приобретение передвижных многофункциональных культурных центров</w:t>
      </w:r>
    </w:p>
    <w:p w:rsidR="001059C1" w:rsidRPr="00F85FA7" w:rsidRDefault="001059C1" w:rsidP="001059C1">
      <w:pPr>
        <w:tabs>
          <w:tab w:val="left" w:pos="284"/>
        </w:tabs>
        <w:spacing w:after="0" w:line="240" w:lineRule="auto"/>
        <w:rPr>
          <w:rFonts w:ascii="Times New Roman" w:eastAsia="Calibri" w:hAnsi="Times New Roman" w:cs="Times New Roman"/>
          <w:b/>
          <w:sz w:val="12"/>
          <w:szCs w:val="12"/>
        </w:rPr>
      </w:pP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59C1">
        <w:rPr>
          <w:rFonts w:ascii="Times New Roman" w:eastAsia="Calibri" w:hAnsi="Times New Roman" w:cs="Times New Roman"/>
          <w:sz w:val="12"/>
          <w:szCs w:val="12"/>
        </w:rPr>
        <w:t xml:space="preserve">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№180 от 29.03.2019г. «Об утверждении распределения субсидий из областного бюджета бюджетам муниципальных образований Самарской области на приобретение передвижных многофункциональных культурных центров в 2019 году, </w:t>
      </w:r>
      <w:proofErr w:type="spellStart"/>
      <w:r w:rsidRPr="001059C1">
        <w:rPr>
          <w:rFonts w:ascii="Times New Roman" w:eastAsia="Calibri" w:hAnsi="Times New Roman" w:cs="Times New Roman"/>
          <w:sz w:val="12"/>
          <w:szCs w:val="12"/>
        </w:rPr>
        <w:t>софинансирование</w:t>
      </w:r>
      <w:proofErr w:type="spellEnd"/>
      <w:r w:rsidRPr="001059C1">
        <w:rPr>
          <w:rFonts w:ascii="Times New Roman" w:eastAsia="Calibri" w:hAnsi="Times New Roman" w:cs="Times New Roman"/>
          <w:sz w:val="12"/>
          <w:szCs w:val="12"/>
        </w:rPr>
        <w:t xml:space="preserve"> которых осуществляется за счет средств федерального бюджета</w:t>
      </w:r>
      <w:proofErr w:type="gramEnd"/>
      <w:r w:rsidRPr="001059C1">
        <w:rPr>
          <w:rFonts w:ascii="Times New Roman" w:eastAsia="Calibri" w:hAnsi="Times New Roman" w:cs="Times New Roman"/>
          <w:sz w:val="12"/>
          <w:szCs w:val="12"/>
        </w:rPr>
        <w:t>», Уставом муниципального района Сергиевский Самарской области, Положением о бюджетном устройстве и бюджетном процессе в муниципальном районе Сергиевский в целях реализации государственной программы Самарской области  «Развитие культуры в Самарской области на период до 2020 года», Администрация муниципального района Сергиевский Самарской области</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b/>
          <w:sz w:val="12"/>
          <w:szCs w:val="12"/>
        </w:rPr>
      </w:pPr>
      <w:r w:rsidRPr="001059C1">
        <w:rPr>
          <w:rFonts w:ascii="Times New Roman" w:eastAsia="Calibri" w:hAnsi="Times New Roman" w:cs="Times New Roman"/>
          <w:b/>
          <w:sz w:val="12"/>
          <w:szCs w:val="12"/>
        </w:rPr>
        <w:t>ПОСТАНОВЛЯЕТ:</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059C1">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относится приобретение передвижных многофункциональных культурных центров.</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1059C1">
        <w:rPr>
          <w:rFonts w:ascii="Times New Roman" w:eastAsia="Calibri"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средств местного бюджета муниципального района Сергиевский, в том числе формируемых за счет субсидий из федерального и областного бюджетов, в пределах, предусмотренных на эти цели объемов бюджетных ассигнований.</w:t>
      </w:r>
      <w:proofErr w:type="gramEnd"/>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059C1">
        <w:rPr>
          <w:rFonts w:ascii="Times New Roman" w:eastAsia="Calibri" w:hAnsi="Times New Roman" w:cs="Times New Roman"/>
          <w:sz w:val="12"/>
          <w:szCs w:val="12"/>
        </w:rPr>
        <w:t>Опубликовать настоящее постановление в газете «Сергиевский вестник».</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059C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059C1">
        <w:rPr>
          <w:rFonts w:ascii="Times New Roman" w:eastAsia="Calibri" w:hAnsi="Times New Roman" w:cs="Times New Roman"/>
          <w:sz w:val="12"/>
          <w:szCs w:val="12"/>
        </w:rPr>
        <w:t>Контроль за</w:t>
      </w:r>
      <w:proofErr w:type="gramEnd"/>
      <w:r w:rsidRPr="001059C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1059C1" w:rsidRP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 xml:space="preserve">Глава  </w:t>
      </w:r>
      <w:proofErr w:type="gramStart"/>
      <w:r w:rsidRPr="001059C1">
        <w:rPr>
          <w:rFonts w:ascii="Times New Roman" w:eastAsia="Calibri" w:hAnsi="Times New Roman" w:cs="Times New Roman"/>
          <w:sz w:val="12"/>
          <w:szCs w:val="12"/>
        </w:rPr>
        <w:t>муниципального</w:t>
      </w:r>
      <w:proofErr w:type="gramEnd"/>
    </w:p>
    <w:p w:rsid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района Сергиевский</w:t>
      </w:r>
    </w:p>
    <w:p w:rsidR="001059C1" w:rsidRP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А.А.  Веселов</w:t>
      </w:r>
    </w:p>
    <w:p w:rsidR="001059C1" w:rsidRDefault="001059C1" w:rsidP="001059C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1059C1" w:rsidRPr="00F85FA7" w:rsidRDefault="001059C1" w:rsidP="001059C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1059C1" w:rsidRPr="00F85FA7" w:rsidRDefault="001059C1" w:rsidP="001059C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1059C1" w:rsidRPr="00F85FA7" w:rsidRDefault="001059C1" w:rsidP="001059C1">
      <w:pPr>
        <w:tabs>
          <w:tab w:val="left" w:pos="284"/>
        </w:tabs>
        <w:spacing w:after="0" w:line="240" w:lineRule="auto"/>
        <w:jc w:val="center"/>
        <w:rPr>
          <w:rFonts w:ascii="Times New Roman" w:eastAsia="Calibri" w:hAnsi="Times New Roman" w:cs="Times New Roman"/>
          <w:sz w:val="12"/>
          <w:szCs w:val="12"/>
        </w:rPr>
      </w:pPr>
    </w:p>
    <w:p w:rsidR="001059C1" w:rsidRPr="00F85FA7" w:rsidRDefault="001059C1" w:rsidP="001059C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1059C1" w:rsidRPr="00F85FA7" w:rsidRDefault="001059C1" w:rsidP="001059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№456</w:t>
      </w:r>
    </w:p>
    <w:p w:rsidR="001059C1" w:rsidRDefault="001059C1" w:rsidP="001059C1">
      <w:pPr>
        <w:tabs>
          <w:tab w:val="left" w:pos="284"/>
        </w:tabs>
        <w:spacing w:after="0" w:line="240" w:lineRule="auto"/>
        <w:jc w:val="center"/>
        <w:rPr>
          <w:rFonts w:ascii="Times New Roman" w:eastAsia="Calibri" w:hAnsi="Times New Roman" w:cs="Times New Roman"/>
          <w:b/>
          <w:sz w:val="12"/>
          <w:szCs w:val="12"/>
        </w:rPr>
      </w:pPr>
      <w:r w:rsidRPr="001059C1">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1059C1" w:rsidRDefault="001059C1" w:rsidP="001059C1">
      <w:pPr>
        <w:tabs>
          <w:tab w:val="left" w:pos="284"/>
        </w:tabs>
        <w:spacing w:after="0" w:line="240" w:lineRule="auto"/>
        <w:jc w:val="center"/>
        <w:rPr>
          <w:rFonts w:ascii="Times New Roman" w:eastAsia="Calibri" w:hAnsi="Times New Roman" w:cs="Times New Roman"/>
          <w:b/>
          <w:sz w:val="12"/>
          <w:szCs w:val="12"/>
        </w:rPr>
      </w:pPr>
      <w:r w:rsidRPr="001059C1">
        <w:rPr>
          <w:rFonts w:ascii="Times New Roman" w:eastAsia="Calibri" w:hAnsi="Times New Roman" w:cs="Times New Roman"/>
          <w:b/>
          <w:sz w:val="12"/>
          <w:szCs w:val="12"/>
        </w:rPr>
        <w:t>№1071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w:t>
      </w:r>
    </w:p>
    <w:p w:rsidR="001059C1" w:rsidRPr="00F85FA7" w:rsidRDefault="001059C1" w:rsidP="001059C1">
      <w:pPr>
        <w:tabs>
          <w:tab w:val="left" w:pos="284"/>
        </w:tabs>
        <w:spacing w:after="0" w:line="240" w:lineRule="auto"/>
        <w:rPr>
          <w:rFonts w:ascii="Times New Roman" w:eastAsia="Calibri" w:hAnsi="Times New Roman" w:cs="Times New Roman"/>
          <w:b/>
          <w:sz w:val="12"/>
          <w:szCs w:val="12"/>
        </w:rPr>
      </w:pP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proofErr w:type="gramStart"/>
      <w:r w:rsidRPr="001059C1">
        <w:rPr>
          <w:rFonts w:ascii="Times New Roman" w:eastAsia="Calibri" w:hAnsi="Times New Roman" w:cs="Times New Roman"/>
          <w:sz w:val="12"/>
          <w:szCs w:val="12"/>
        </w:rPr>
        <w:t xml:space="preserve">В соответствии с Бюджетным кодексом Российской Федерации, Федеральными законами Российской Федерации от 6 октября 2003 года № 131-ФЗ «Об общих принципах организации местного самоуправления в Российской Федерации», №209-ФЗ от 24.07.2007 года «О развитии малого и среднего предпринимательства в Российской Федерации», Уставом муниципального района Сергиевский, в целях уточнения объемов </w:t>
      </w:r>
      <w:r w:rsidRPr="001059C1">
        <w:rPr>
          <w:rFonts w:ascii="Times New Roman" w:eastAsia="Calibri" w:hAnsi="Times New Roman" w:cs="Times New Roman"/>
          <w:sz w:val="12"/>
          <w:szCs w:val="12"/>
        </w:rPr>
        <w:lastRenderedPageBreak/>
        <w:t>финансирования муниципальной программы «Развитие малого и среднего предпринимательства в муниципальном районе Сергиевский Самарской</w:t>
      </w:r>
      <w:proofErr w:type="gramEnd"/>
      <w:r w:rsidRPr="001059C1">
        <w:rPr>
          <w:rFonts w:ascii="Times New Roman" w:eastAsia="Calibri" w:hAnsi="Times New Roman" w:cs="Times New Roman"/>
          <w:sz w:val="12"/>
          <w:szCs w:val="12"/>
        </w:rPr>
        <w:t xml:space="preserve"> области на 2018-2021 годы», администрация муниципального района Сергиевский</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sidRPr="001059C1">
        <w:rPr>
          <w:rFonts w:ascii="Times New Roman" w:eastAsia="Calibri" w:hAnsi="Times New Roman" w:cs="Times New Roman"/>
          <w:sz w:val="12"/>
          <w:szCs w:val="12"/>
        </w:rPr>
        <w:t xml:space="preserve">1. </w:t>
      </w:r>
      <w:proofErr w:type="gramStart"/>
      <w:r w:rsidRPr="001059C1">
        <w:rPr>
          <w:rFonts w:ascii="Times New Roman" w:eastAsia="Calibri" w:hAnsi="Times New Roman" w:cs="Times New Roman"/>
          <w:sz w:val="12"/>
          <w:szCs w:val="12"/>
        </w:rPr>
        <w:t>Внести в постановление администрации муниципального района Сергиевский № 1071 от 01.09.2017г.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(далее – Программа) изменения, изложив Муниципальную программу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 в редакции согласно приложению к</w:t>
      </w:r>
      <w:proofErr w:type="gramEnd"/>
      <w:r w:rsidRPr="001059C1">
        <w:rPr>
          <w:rFonts w:ascii="Times New Roman" w:eastAsia="Calibri" w:hAnsi="Times New Roman" w:cs="Times New Roman"/>
          <w:sz w:val="12"/>
          <w:szCs w:val="12"/>
        </w:rPr>
        <w:t xml:space="preserve"> настоящему постановлению.</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sidRPr="001059C1">
        <w:rPr>
          <w:rFonts w:ascii="Times New Roman" w:eastAsia="Calibri" w:hAnsi="Times New Roman" w:cs="Times New Roman"/>
          <w:sz w:val="12"/>
          <w:szCs w:val="12"/>
        </w:rPr>
        <w:t>2. Опубликовать настоящее постановление в газете «Сергиевский вестник».</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sidRPr="001059C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059C1" w:rsidRPr="001059C1" w:rsidRDefault="001059C1" w:rsidP="001059C1">
      <w:pPr>
        <w:tabs>
          <w:tab w:val="left" w:pos="284"/>
        </w:tabs>
        <w:spacing w:after="0" w:line="240" w:lineRule="auto"/>
        <w:ind w:firstLine="284"/>
        <w:jc w:val="both"/>
        <w:rPr>
          <w:rFonts w:ascii="Times New Roman" w:eastAsia="Calibri" w:hAnsi="Times New Roman" w:cs="Times New Roman"/>
          <w:sz w:val="12"/>
          <w:szCs w:val="12"/>
        </w:rPr>
      </w:pPr>
      <w:r w:rsidRPr="001059C1">
        <w:rPr>
          <w:rFonts w:ascii="Times New Roman" w:eastAsia="Calibri" w:hAnsi="Times New Roman" w:cs="Times New Roman"/>
          <w:sz w:val="12"/>
          <w:szCs w:val="12"/>
        </w:rPr>
        <w:t xml:space="preserve">4. </w:t>
      </w:r>
      <w:proofErr w:type="gramStart"/>
      <w:r w:rsidRPr="001059C1">
        <w:rPr>
          <w:rFonts w:ascii="Times New Roman" w:eastAsia="Calibri" w:hAnsi="Times New Roman" w:cs="Times New Roman"/>
          <w:sz w:val="12"/>
          <w:szCs w:val="12"/>
        </w:rPr>
        <w:t>Контроль за</w:t>
      </w:r>
      <w:proofErr w:type="gramEnd"/>
      <w:r w:rsidRPr="001059C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1059C1">
        <w:rPr>
          <w:rFonts w:ascii="Times New Roman" w:eastAsia="Calibri" w:hAnsi="Times New Roman" w:cs="Times New Roman"/>
          <w:sz w:val="12"/>
          <w:szCs w:val="12"/>
        </w:rPr>
        <w:t>А.Е. Чернова.</w:t>
      </w:r>
    </w:p>
    <w:p w:rsidR="001059C1" w:rsidRP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Глава</w:t>
      </w:r>
    </w:p>
    <w:p w:rsidR="001059C1"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муниципального района Сергиевский</w:t>
      </w:r>
    </w:p>
    <w:p w:rsidR="00AD2CD5" w:rsidRDefault="001059C1" w:rsidP="001059C1">
      <w:pPr>
        <w:tabs>
          <w:tab w:val="left" w:pos="284"/>
        </w:tabs>
        <w:spacing w:after="0" w:line="240" w:lineRule="auto"/>
        <w:jc w:val="right"/>
        <w:rPr>
          <w:rFonts w:ascii="Times New Roman" w:eastAsia="Calibri" w:hAnsi="Times New Roman" w:cs="Times New Roman"/>
          <w:sz w:val="12"/>
          <w:szCs w:val="12"/>
        </w:rPr>
      </w:pPr>
      <w:r w:rsidRPr="001059C1">
        <w:rPr>
          <w:rFonts w:ascii="Times New Roman" w:eastAsia="Calibri" w:hAnsi="Times New Roman" w:cs="Times New Roman"/>
          <w:sz w:val="12"/>
          <w:szCs w:val="12"/>
        </w:rPr>
        <w:t>А.А. Веселов</w:t>
      </w:r>
    </w:p>
    <w:p w:rsidR="009145E2" w:rsidRDefault="009145E2" w:rsidP="00F85E6D">
      <w:pPr>
        <w:tabs>
          <w:tab w:val="left" w:pos="284"/>
        </w:tabs>
        <w:spacing w:after="0" w:line="240" w:lineRule="auto"/>
        <w:jc w:val="both"/>
        <w:rPr>
          <w:rFonts w:ascii="Times New Roman" w:eastAsia="Calibri" w:hAnsi="Times New Roman" w:cs="Times New Roman"/>
          <w:sz w:val="12"/>
          <w:szCs w:val="12"/>
        </w:rPr>
      </w:pP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p>
    <w:p w:rsidR="001059C1"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1059C1" w:rsidRPr="00F304CF" w:rsidRDefault="001059C1" w:rsidP="001059C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№456 от «08</w:t>
      </w:r>
      <w:r w:rsidRPr="00F304CF">
        <w:rPr>
          <w:rFonts w:ascii="Times New Roman" w:eastAsia="Calibri" w:hAnsi="Times New Roman" w:cs="Times New Roman"/>
          <w:i/>
          <w:sz w:val="12"/>
          <w:szCs w:val="12"/>
        </w:rPr>
        <w:t>» апреля 2019 г.</w:t>
      </w:r>
    </w:p>
    <w:p w:rsidR="00565EC4" w:rsidRP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Муниципальная программа</w:t>
      </w:r>
    </w:p>
    <w:p w:rsidR="00565EC4" w:rsidRP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муниципального района Сергиевский Самарской области "Развитие  малого и среднего предпринимательства на территории  муниципального ра</w:t>
      </w:r>
      <w:r>
        <w:rPr>
          <w:rFonts w:ascii="Times New Roman" w:eastAsia="Calibri" w:hAnsi="Times New Roman" w:cs="Times New Roman"/>
          <w:b/>
          <w:sz w:val="12"/>
          <w:szCs w:val="12"/>
        </w:rPr>
        <w:t>йона Сергиевский Самарской обла</w:t>
      </w:r>
      <w:r w:rsidRPr="00565EC4">
        <w:rPr>
          <w:rFonts w:ascii="Times New Roman" w:eastAsia="Calibri" w:hAnsi="Times New Roman" w:cs="Times New Roman"/>
          <w:b/>
          <w:sz w:val="12"/>
          <w:szCs w:val="12"/>
        </w:rPr>
        <w:t>сти" на 2018-2021 годы</w:t>
      </w:r>
    </w:p>
    <w:p w:rsidR="009145E2" w:rsidRP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Паспорт</w:t>
      </w:r>
    </w:p>
    <w:p w:rsidR="001059C1" w:rsidRPr="00565EC4" w:rsidRDefault="001059C1" w:rsidP="00565EC4">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812"/>
      </w:tblGrid>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Наименование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муниципальная программа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Ответственный исполнитель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Администрация муниципального района Сергиевский Самарской области</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Участники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Организации инфраструктуры поддержки СМСП</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Цель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обеспечение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 Самарской области</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Задачи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-увеличение численности </w:t>
            </w:r>
            <w:proofErr w:type="gramStart"/>
            <w:r w:rsidRPr="00565EC4">
              <w:rPr>
                <w:rFonts w:ascii="Times New Roman" w:eastAsia="Calibri" w:hAnsi="Times New Roman" w:cs="Times New Roman"/>
                <w:sz w:val="12"/>
                <w:szCs w:val="12"/>
              </w:rPr>
              <w:t>занятых</w:t>
            </w:r>
            <w:proofErr w:type="gramEnd"/>
            <w:r w:rsidRPr="00565EC4">
              <w:rPr>
                <w:rFonts w:ascii="Times New Roman" w:eastAsia="Calibri" w:hAnsi="Times New Roman" w:cs="Times New Roman"/>
                <w:sz w:val="12"/>
                <w:szCs w:val="12"/>
              </w:rPr>
              <w:t xml:space="preserve"> в сфере малого и среднего предпринимательства;</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-улучшение условий ведения предпринимательской деятельности;</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акселерация субъектов малого и среднего предпринимательства;</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sz w:val="12"/>
                <w:szCs w:val="12"/>
              </w:rPr>
              <w:t>-популяризация предпринимательства;</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 расширение доступа субъектов малого и среднего предпринимательства к финансовым ресурсам, в </w:t>
            </w:r>
            <w:proofErr w:type="spellStart"/>
            <w:r w:rsidRPr="00565EC4">
              <w:rPr>
                <w:rFonts w:ascii="Times New Roman" w:eastAsia="Calibri" w:hAnsi="Times New Roman" w:cs="Times New Roman"/>
                <w:bCs/>
                <w:sz w:val="12"/>
                <w:szCs w:val="12"/>
              </w:rPr>
              <w:t>т.ч</w:t>
            </w:r>
            <w:proofErr w:type="spellEnd"/>
            <w:r w:rsidRPr="00565EC4">
              <w:rPr>
                <w:rFonts w:ascii="Times New Roman" w:eastAsia="Calibri" w:hAnsi="Times New Roman" w:cs="Times New Roman"/>
                <w:bCs/>
                <w:sz w:val="12"/>
                <w:szCs w:val="12"/>
              </w:rPr>
              <w:t>. к льготному финансированию;</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развитие инфраструктуры поддержки субъектов малого и среднего предпринимательства</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Показатели (индикаторы)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-Прирост численности  занятых в сфере малого и среднего предпринимательства, в том числе за счет легализации</w:t>
            </w:r>
            <w:proofErr w:type="gramStart"/>
            <w:r w:rsidRPr="00565EC4">
              <w:rPr>
                <w:rFonts w:ascii="Times New Roman" w:eastAsia="Calibri" w:hAnsi="Times New Roman" w:cs="Times New Roman"/>
                <w:bCs/>
                <w:sz w:val="12"/>
                <w:szCs w:val="12"/>
              </w:rPr>
              <w:t xml:space="preserve"> ,</w:t>
            </w:r>
            <w:proofErr w:type="gramEnd"/>
            <w:r w:rsidRPr="00565EC4">
              <w:rPr>
                <w:rFonts w:ascii="Times New Roman" w:eastAsia="Calibri" w:hAnsi="Times New Roman" w:cs="Times New Roman"/>
                <w:bCs/>
                <w:sz w:val="12"/>
                <w:szCs w:val="12"/>
              </w:rPr>
              <w:t xml:space="preserve">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-прирост численности  занятых в сфере малого и среднего предпринимательства за счет легализации теневого сектора экономики,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зафиксировавших свой статус с учетом ведения налогового режима для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чел.</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количество консультационно-информационных услуг, оказанных субъектам малого и среднего предпринимательства,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количество уникальных субъектов малого и среднего предпринимательства, получивших информационно-консультационную поддержку,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количество вновь созданных рабочих мест (включая вновь зарегистрированных ИП) в секторе малого и среднего предпринимательства при реализации муниципальной программы,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среднесписочная численность работников (без внешних совместителей), занятых у субъектов малого и среднего предпринимательства,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субъектов МСП и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получивших поддержку в рамках федерального проекта</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физических лиц-участников ФП "Популяризация предпринимательства",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вновь созданных субъектов МСП по итогам реализации ФП "Популяризация предпринимательства",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выданных субъектам малого и среднего предпринимательства, ед</w:t>
            </w:r>
            <w:proofErr w:type="gramStart"/>
            <w:r w:rsidRPr="00565EC4">
              <w:rPr>
                <w:rFonts w:ascii="Times New Roman" w:eastAsia="Calibri" w:hAnsi="Times New Roman" w:cs="Times New Roman"/>
                <w:sz w:val="12"/>
                <w:szCs w:val="12"/>
              </w:rPr>
              <w:t>.(</w:t>
            </w:r>
            <w:proofErr w:type="gramEnd"/>
            <w:r w:rsidRPr="00565EC4">
              <w:rPr>
                <w:rFonts w:ascii="Times New Roman" w:eastAsia="Calibri" w:hAnsi="Times New Roman" w:cs="Times New Roman"/>
                <w:sz w:val="12"/>
                <w:szCs w:val="12"/>
              </w:rPr>
              <w:t xml:space="preserve">всего,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xml:space="preserve">. за </w:t>
            </w:r>
            <w:r w:rsidRPr="00565EC4">
              <w:rPr>
                <w:rFonts w:ascii="Times New Roman" w:eastAsia="Calibri" w:hAnsi="Times New Roman" w:cs="Times New Roman"/>
                <w:sz w:val="12"/>
                <w:szCs w:val="12"/>
              </w:rPr>
              <w:lastRenderedPageBreak/>
              <w:t>счет средств МБ)</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объем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субъектам малого и среднего предпринимательства, тыс. руб. (всего,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за счет средств МБ)</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СМСП, отвечающих требованиям и условиям оказания финансовой  поддержки (</w:t>
            </w:r>
            <w:proofErr w:type="spellStart"/>
            <w:r w:rsidRPr="00565EC4">
              <w:rPr>
                <w:rFonts w:ascii="Times New Roman" w:eastAsia="Calibri" w:hAnsi="Times New Roman" w:cs="Times New Roman"/>
                <w:sz w:val="12"/>
                <w:szCs w:val="12"/>
              </w:rPr>
              <w:t>микрозаймы</w:t>
            </w:r>
            <w:proofErr w:type="spellEnd"/>
            <w:r w:rsidRPr="00565EC4">
              <w:rPr>
                <w:rFonts w:ascii="Times New Roman" w:eastAsia="Calibri" w:hAnsi="Times New Roman" w:cs="Times New Roman"/>
                <w:sz w:val="12"/>
                <w:szCs w:val="12"/>
              </w:rPr>
              <w:t xml:space="preserve"> и поручительства), направленных </w:t>
            </w:r>
            <w:proofErr w:type="gramStart"/>
            <w:r w:rsidRPr="00565EC4">
              <w:rPr>
                <w:rFonts w:ascii="Times New Roman" w:eastAsia="Calibri" w:hAnsi="Times New Roman" w:cs="Times New Roman"/>
                <w:sz w:val="12"/>
                <w:szCs w:val="12"/>
              </w:rPr>
              <w:t>в</w:t>
            </w:r>
            <w:proofErr w:type="gramEnd"/>
            <w:r w:rsidRPr="00565EC4">
              <w:rPr>
                <w:rFonts w:ascii="Times New Roman" w:eastAsia="Calibri" w:hAnsi="Times New Roman" w:cs="Times New Roman"/>
                <w:sz w:val="12"/>
                <w:szCs w:val="12"/>
              </w:rPr>
              <w:t xml:space="preserve"> МЭР СО (АО «ГФСО»)»</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вновь созданных рабочих мест субъектами малого и среднего предпринимательства – получателями </w:t>
            </w:r>
            <w:proofErr w:type="spellStart"/>
            <w:r w:rsidRPr="00565EC4">
              <w:rPr>
                <w:rFonts w:ascii="Times New Roman" w:eastAsia="Calibri" w:hAnsi="Times New Roman" w:cs="Times New Roman"/>
                <w:sz w:val="12"/>
                <w:szCs w:val="12"/>
              </w:rPr>
              <w:t>микрозайма</w:t>
            </w:r>
            <w:proofErr w:type="spellEnd"/>
            <w:r w:rsidRPr="00565EC4">
              <w:rPr>
                <w:rFonts w:ascii="Times New Roman" w:eastAsia="Calibri" w:hAnsi="Times New Roman" w:cs="Times New Roman"/>
                <w:sz w:val="12"/>
                <w:szCs w:val="12"/>
              </w:rPr>
              <w:t>,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прирост среднесписочной численности работников (без внешних совместителей), занятых у субъектов малого и среднего предпринимательства, %</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lastRenderedPageBreak/>
              <w:t>Этапы и сроки реализации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2018-2021 годы.</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Муниципальная программа  реализуется в один этап</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Объемы бюджетных ассигнований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объем финансирования муниципальной программы в 2018-2021 годах за счет средств местного бюджета составит 18370,594 тыс. рублей, в том числе:</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в 2018 году – 3165,6 тыс. руб. </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в 2019 году - 4888,061 тыс. руб.  </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в 2020 году-  5065,959 тыс. руб.</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в 2021 году-  5250,974 тыс. руб.</w:t>
            </w:r>
          </w:p>
        </w:tc>
      </w:tr>
      <w:tr w:rsidR="00565EC4" w:rsidRPr="00565EC4" w:rsidTr="00565EC4">
        <w:tc>
          <w:tcPr>
            <w:tcW w:w="1701" w:type="dxa"/>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Ожидаемые результаты реализации муниципальной программы</w:t>
            </w:r>
          </w:p>
        </w:tc>
        <w:tc>
          <w:tcPr>
            <w:tcW w:w="5812" w:type="dxa"/>
          </w:tcPr>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основными ожидаемыми результатами в сфере малого и среднего предпринимательства должны стать:</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количественном выражении:</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-прирост численности  занятых в сфере малого и среднего предпринимательства, в том числе за счет легализации, до 448 чел. к 2021 году,</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-прирост численности  занятых в сфере малого и среднего предпринимательства за счет легализации теневого сектора экономики  до 72 чел. к 2021 году,</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зафиксировавших свой статус с учетом ведения налогового режима для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до 224 чел. к 2021г.,</w:t>
            </w:r>
          </w:p>
          <w:p w:rsidR="00565EC4" w:rsidRPr="00565EC4" w:rsidRDefault="00565EC4" w:rsidP="00565EC4">
            <w:pPr>
              <w:tabs>
                <w:tab w:val="left" w:pos="284"/>
              </w:tabs>
              <w:spacing w:after="0" w:line="240" w:lineRule="auto"/>
              <w:jc w:val="both"/>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количество консультационно-информационных услуг, оказанных субъектам малого и среднего предпринимательства до 521 ед. в 2021 году,</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увеличение количества уникальных субъектов малого и среднего предпринимательства, получивших информационно-консультационную поддержку,  со 126 ед.  до 146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увеличение количества вновь созданных рабочих мест (включая вновь зарегистрированных ИП) в секторе малого и среднего предпринимательства при реализации муниципальной программы</w:t>
            </w:r>
            <w:proofErr w:type="gramStart"/>
            <w:r w:rsidRPr="00565EC4">
              <w:rPr>
                <w:rFonts w:ascii="Times New Roman" w:eastAsia="Calibri" w:hAnsi="Times New Roman" w:cs="Times New Roman"/>
                <w:sz w:val="12"/>
                <w:szCs w:val="12"/>
              </w:rPr>
              <w:t xml:space="preserve">,. </w:t>
            </w:r>
            <w:proofErr w:type="gramEnd"/>
            <w:r w:rsidRPr="00565EC4">
              <w:rPr>
                <w:rFonts w:ascii="Times New Roman" w:eastAsia="Calibri" w:hAnsi="Times New Roman" w:cs="Times New Roman"/>
                <w:sz w:val="12"/>
                <w:szCs w:val="12"/>
              </w:rPr>
              <w:t xml:space="preserve">со 109 ед. до 129 ед., </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увеличение среднесписочной численности работников (без внешних совместителей), занятых у субъектов малого и среднего предпринимательства,  с 4021 чел. до 4594 чел.,</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субъектов МСП и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получивших поддержку в рамках федерального проекта до 48 ед.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субъектов МСП, выведенных на экспорт при поддержке центров (агентств) координации </w:t>
            </w:r>
            <w:proofErr w:type="gramStart"/>
            <w:r w:rsidRPr="00565EC4">
              <w:rPr>
                <w:rFonts w:ascii="Times New Roman" w:eastAsia="Calibri" w:hAnsi="Times New Roman" w:cs="Times New Roman"/>
                <w:sz w:val="12"/>
                <w:szCs w:val="12"/>
              </w:rPr>
              <w:t>под-</w:t>
            </w:r>
            <w:proofErr w:type="spellStart"/>
            <w:r w:rsidRPr="00565EC4">
              <w:rPr>
                <w:rFonts w:ascii="Times New Roman" w:eastAsia="Calibri" w:hAnsi="Times New Roman" w:cs="Times New Roman"/>
                <w:sz w:val="12"/>
                <w:szCs w:val="12"/>
              </w:rPr>
              <w:t>держки</w:t>
            </w:r>
            <w:proofErr w:type="spellEnd"/>
            <w:proofErr w:type="gramEnd"/>
            <w:r w:rsidRPr="00565EC4">
              <w:rPr>
                <w:rFonts w:ascii="Times New Roman" w:eastAsia="Calibri" w:hAnsi="Times New Roman" w:cs="Times New Roman"/>
                <w:sz w:val="12"/>
                <w:szCs w:val="12"/>
              </w:rPr>
              <w:t xml:space="preserve"> экспортно-ориентированных субъектов МСП, до 3 ед.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физических лиц-участников ФП "Популяризация предпринимательства" до 407 чел.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до 75 чел.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вновь созданных субъектов МСП по итогам реализации ФП "Популяризация предпринимательства" до 9 ед.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до 58 чел.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субъектам малого и среднего предпринимательства в 2021г. всего 15 ед.,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xml:space="preserve">. за счет средств МБ-2 ед., </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объем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субъектам малого и среднего предпринимательства в 2021г всего 24603,0 тыс. руб.,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за счет средств МБ- 4603,0  тыс. руб.,</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СМСП, отвечающих требованиям и условиям оказания финансовой  поддержки (</w:t>
            </w:r>
            <w:proofErr w:type="spellStart"/>
            <w:r w:rsidRPr="00565EC4">
              <w:rPr>
                <w:rFonts w:ascii="Times New Roman" w:eastAsia="Calibri" w:hAnsi="Times New Roman" w:cs="Times New Roman"/>
                <w:sz w:val="12"/>
                <w:szCs w:val="12"/>
              </w:rPr>
              <w:t>микрозаймы</w:t>
            </w:r>
            <w:proofErr w:type="spellEnd"/>
            <w:r w:rsidRPr="00565EC4">
              <w:rPr>
                <w:rFonts w:ascii="Times New Roman" w:eastAsia="Calibri" w:hAnsi="Times New Roman" w:cs="Times New Roman"/>
                <w:sz w:val="12"/>
                <w:szCs w:val="12"/>
              </w:rPr>
              <w:t xml:space="preserve"> и поручительства), направленных </w:t>
            </w:r>
            <w:proofErr w:type="gramStart"/>
            <w:r w:rsidRPr="00565EC4">
              <w:rPr>
                <w:rFonts w:ascii="Times New Roman" w:eastAsia="Calibri" w:hAnsi="Times New Roman" w:cs="Times New Roman"/>
                <w:sz w:val="12"/>
                <w:szCs w:val="12"/>
              </w:rPr>
              <w:t>в</w:t>
            </w:r>
            <w:proofErr w:type="gramEnd"/>
            <w:r w:rsidRPr="00565EC4">
              <w:rPr>
                <w:rFonts w:ascii="Times New Roman" w:eastAsia="Calibri" w:hAnsi="Times New Roman" w:cs="Times New Roman"/>
                <w:sz w:val="12"/>
                <w:szCs w:val="12"/>
              </w:rPr>
              <w:t xml:space="preserve"> МЭР СО (АО «ГФСО»)» до 3 ед. к 2021г.,</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увеличение количества вновь созданных рабочих мест субъектами малого и среднего предпринимательства – получателями </w:t>
            </w:r>
            <w:proofErr w:type="spellStart"/>
            <w:r w:rsidRPr="00565EC4">
              <w:rPr>
                <w:rFonts w:ascii="Times New Roman" w:eastAsia="Calibri" w:hAnsi="Times New Roman" w:cs="Times New Roman"/>
                <w:sz w:val="12"/>
                <w:szCs w:val="12"/>
              </w:rPr>
              <w:t>микрозайма</w:t>
            </w:r>
            <w:proofErr w:type="spellEnd"/>
            <w:r w:rsidRPr="00565EC4">
              <w:rPr>
                <w:rFonts w:ascii="Times New Roman" w:eastAsia="Calibri" w:hAnsi="Times New Roman" w:cs="Times New Roman"/>
                <w:sz w:val="12"/>
                <w:szCs w:val="12"/>
              </w:rPr>
              <w:t>, с 5 ед.  до 9 ед.,</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прирост среднесписочной численности работников (без внешних совместителей), занятых у субъектов малого и среднего предпринимательства, с 3,3% до 5,1%,</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увеличение доли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с 50,4% до 51,7%.</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качественном выражении:</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улучшение условий ведения бизнеса на территории муниципального района Сергиевский Самарской области, выражающееся в снижении инвестиционных и предпринимательских рисков, повышении конкурентоспособности продукции (работ, услуг) малого и среднего предпринимательства.</w:t>
            </w:r>
          </w:p>
        </w:tc>
      </w:tr>
    </w:tbl>
    <w:p w:rsidR="001059C1" w:rsidRDefault="001059C1" w:rsidP="00F85E6D">
      <w:pPr>
        <w:tabs>
          <w:tab w:val="left" w:pos="284"/>
        </w:tabs>
        <w:spacing w:after="0" w:line="240" w:lineRule="auto"/>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bookmarkStart w:id="0" w:name="sub_10001"/>
      <w:r w:rsidRPr="00565EC4">
        <w:rPr>
          <w:rFonts w:ascii="Times New Roman" w:eastAsia="Calibri" w:hAnsi="Times New Roman" w:cs="Times New Roman"/>
          <w:b/>
          <w:bCs/>
          <w:sz w:val="12"/>
          <w:szCs w:val="12"/>
        </w:rPr>
        <w:t>1. Характеристика проблемы, на решение которой направлена муниципальная программа</w:t>
      </w:r>
    </w:p>
    <w:bookmarkEnd w:id="0"/>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Развитие малого и среднего предпринимательства в муниципальном районе Сергиевский за последние годы приобретает все большее социальное и экономические значение, способствуя повышению благосостояния населения, созданию новых рабочих мест, увеличению доходной части бюджета района.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 2017 году в муниципальном районе Сергиевский в сфере малого и среднего предпринимательства достигнута определенная стабильность, и наблюдается рост по основным показателям развития.</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За период с 2013г по 2017г число субъектов малого предпринимательства на 10,0 тыс. жителей увеличилось на 0,9% и составило на 01.01.2017г. 213ед. Доля малых предприятий в общем количестве организаций - юридических лиц составила – 68,1% (на 1.01.2016г - 51,5%).</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На 01.01.2017г. количество индивидуальных предпринимателей без образования юридического лица, учтенных статистическим регистром, увеличилось на 0,3% в сравнении с 2016 годом и составило 705 человек. При этом, не смотря на снижение, наиболее предпочтительным сектором для малого бизнеса остается деятельность в сфере торговли (49,6%).</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lastRenderedPageBreak/>
        <w:t xml:space="preserve">В настоящее время в малых и </w:t>
      </w:r>
      <w:proofErr w:type="spellStart"/>
      <w:r w:rsidRPr="00565EC4">
        <w:rPr>
          <w:rFonts w:ascii="Times New Roman" w:eastAsia="Calibri" w:hAnsi="Times New Roman" w:cs="Times New Roman"/>
          <w:sz w:val="12"/>
          <w:szCs w:val="12"/>
        </w:rPr>
        <w:t>микропредприятиях</w:t>
      </w:r>
      <w:proofErr w:type="spellEnd"/>
      <w:r w:rsidRPr="00565EC4">
        <w:rPr>
          <w:rFonts w:ascii="Times New Roman" w:eastAsia="Calibri" w:hAnsi="Times New Roman" w:cs="Times New Roman"/>
          <w:sz w:val="12"/>
          <w:szCs w:val="12"/>
        </w:rPr>
        <w:t xml:space="preserve"> района работает 3896 человек (3786 чел. - на 1.01.2016г.). Численность работников, занятых у предпринимателей без образования юридического лица, в 2016г составило – 486 человек (в 2015г - 504 чел).</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За 2016г сумма налогов от применения специальных режимов налогообложения во все уровни бюджета составила - 54832,0 тыс. руб. (из них в местный бюджет - 21273,0 тыс. руб.), что составило 95,0% и 91,5% к аналогичному периоду прошлого года соответственно.</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За 1 полугодие 2017г сумма налогов от применения специальных режимов налогообложения во все уровни бюджета поступила – 29530,0 тыс. руб. (из них в местный бюджет - 11631,0 тыс. руб.), что составило 103,3% и 108,0% к аналогичному периоду прошлого года соответственно.</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Наряду с положительной динамикой развития малого и среднего предпринимательства в процессе своей деятельности малый и средний бизнес продолжает сталкиваться с рядом проблем, характерных для бизнеса всей страны: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-несовершенство нормативно-правовой базы по малому и среднему предпринимательству, требующей упрощения и оптимизации системы налогообложения,</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-слабые возможности воспользоваться кредитными </w:t>
      </w:r>
      <w:proofErr w:type="gramStart"/>
      <w:r w:rsidRPr="00565EC4">
        <w:rPr>
          <w:rFonts w:ascii="Times New Roman" w:eastAsia="Calibri" w:hAnsi="Times New Roman" w:cs="Times New Roman"/>
          <w:sz w:val="12"/>
          <w:szCs w:val="12"/>
        </w:rPr>
        <w:t>средствами</w:t>
      </w:r>
      <w:proofErr w:type="gramEnd"/>
      <w:r w:rsidRPr="00565EC4">
        <w:rPr>
          <w:rFonts w:ascii="Times New Roman" w:eastAsia="Calibri" w:hAnsi="Times New Roman" w:cs="Times New Roman"/>
          <w:sz w:val="12"/>
          <w:szCs w:val="12"/>
        </w:rPr>
        <w:t xml:space="preserve"> как на пополнение оборотного капитала, так и на развитие бизнеса из-за их высокой стоимости и, как правило, отсутствия достаточного для банка залогового обеспечения;</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площадей и технологического оборудования крупных предприятий, которые могут быть вовлечены в рыночный оборот малыми и средними предприятиями.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Немаловажное отрицательное значение играет и разобщенность субъектов малого и среднего предпринимательства.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Система комплексной поддержки и оказания помощи для развития малого и среднего предпринимательства позволит бизнесу решить ряд его проблем, поможет стать движущей силой экономического роста муниципального района Сергиевский, повысит благосостояние его граждан.</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r w:rsidRPr="00565EC4">
        <w:rPr>
          <w:rFonts w:ascii="Times New Roman" w:eastAsia="Calibri" w:hAnsi="Times New Roman" w:cs="Times New Roman"/>
          <w:b/>
          <w:bCs/>
          <w:sz w:val="12"/>
          <w:szCs w:val="12"/>
        </w:rPr>
        <w:t>2. Цель и задачи муниципальной программы, этапы и сроки ее реализации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С учетом обозначенных выше основных проблем и приоритетов муниципального образования целью реализации муниципальной программы является обеспечение благоприятных условий для развития и повышения конкурентоспособности субъектов малого и среднего предпринимательства на территории муниципального района Сергиевский Самарской области.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Цель муниципальной программы отражает участие муниципалитета в становлении малого и среднего предпринимательства как значимого сектора экономики муниципального района Сергиевский Самарской области. Достижение цели позволит повысить роль малого и среднего предпринимательства в социально-экономическом развитии муниципального района Сергиевский Самарской области.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Для достижения поставленной цели муниципальной программы с учетом объективных потребностей малого и среднего предпринимательства муниципального района Сергиевский Самарской области необходимо решить ряд взаимосвязанных задач:</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bookmarkStart w:id="1" w:name="sub_212"/>
      <w:r w:rsidRPr="00565EC4">
        <w:rPr>
          <w:rFonts w:ascii="Times New Roman" w:eastAsia="Calibri" w:hAnsi="Times New Roman" w:cs="Times New Roman"/>
          <w:sz w:val="12"/>
          <w:szCs w:val="12"/>
        </w:rPr>
        <w:t>-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развитие инфраструктуры поддержки субъектов малого и среднего предпринимательства Муниципальная программа  реализуется с 2018 по 2021 год в один этап.</w:t>
      </w:r>
    </w:p>
    <w:bookmarkEnd w:id="1"/>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r w:rsidRPr="00565EC4">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Перечень показателей (индикаторов) муниципальной программы приведен в </w:t>
      </w:r>
      <w:hyperlink w:anchor="sub_10100" w:history="1">
        <w:r w:rsidRPr="00565EC4">
          <w:rPr>
            <w:rStyle w:val="af1"/>
            <w:rFonts w:ascii="Times New Roman" w:eastAsia="Calibri" w:hAnsi="Times New Roman" w:cs="Times New Roman"/>
            <w:sz w:val="12"/>
            <w:szCs w:val="12"/>
            <w:u w:val="none"/>
          </w:rPr>
          <w:t>приложении 1</w:t>
        </w:r>
      </w:hyperlink>
      <w:r w:rsidRPr="00565EC4">
        <w:rPr>
          <w:rFonts w:ascii="Times New Roman" w:eastAsia="Calibri" w:hAnsi="Times New Roman" w:cs="Times New Roman"/>
          <w:sz w:val="12"/>
          <w:szCs w:val="12"/>
        </w:rPr>
        <w:t xml:space="preserve"> к муниципальной программе</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Значения показателей (индикаторов) муниципальной программы будут корректироваться по итогам сплошных статистических наблюдений за деятельностью СМСП, проводимых один раз в пять лет.</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Методика расчета показателей (индикаторов), характеризующих ежегодный ход и итоги реализации муниципального района Сергиевский Самарской области, представлена в приложении 3 к муниципальной программе.</w:t>
      </w:r>
    </w:p>
    <w:p w:rsid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r w:rsidRPr="00565EC4">
        <w:rPr>
          <w:rFonts w:ascii="Times New Roman" w:eastAsia="Calibri" w:hAnsi="Times New Roman" w:cs="Times New Roman"/>
          <w:b/>
          <w:bCs/>
          <w:sz w:val="12"/>
          <w:szCs w:val="12"/>
        </w:rPr>
        <w:t>4. Перечень мероприятий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Достижение цели и решение задач муниципальной программы осуществляются путем скоординированного выполнения мероприятий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roofErr w:type="gramStart"/>
      <w:r w:rsidRPr="00565EC4">
        <w:rPr>
          <w:rFonts w:ascii="Times New Roman" w:eastAsia="Calibri" w:hAnsi="Times New Roman" w:cs="Times New Roman"/>
          <w:sz w:val="12"/>
          <w:szCs w:val="12"/>
        </w:rPr>
        <w:t xml:space="preserve">Распределение средств в 2018-2021 годах по мероприятиям муниципальной приведено в </w:t>
      </w:r>
      <w:hyperlink w:anchor="sub_10200" w:history="1">
        <w:r w:rsidRPr="00565EC4">
          <w:rPr>
            <w:rStyle w:val="af1"/>
            <w:rFonts w:ascii="Times New Roman" w:eastAsia="Calibri" w:hAnsi="Times New Roman" w:cs="Times New Roman"/>
            <w:sz w:val="12"/>
            <w:szCs w:val="12"/>
            <w:u w:val="none"/>
          </w:rPr>
          <w:t>приложении 2</w:t>
        </w:r>
      </w:hyperlink>
      <w:r w:rsidRPr="00565EC4">
        <w:rPr>
          <w:rFonts w:ascii="Times New Roman" w:eastAsia="Calibri" w:hAnsi="Times New Roman" w:cs="Times New Roman"/>
          <w:sz w:val="12"/>
          <w:szCs w:val="12"/>
        </w:rPr>
        <w:t xml:space="preserve"> к муниципальной программе.</w:t>
      </w:r>
      <w:proofErr w:type="gramEnd"/>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3.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4. Развитие инфраструктуры поддержки субъектов малого и среднего предпринимательства.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Муниципальная программа отвечает стратегическим планам развития предпринимательства, разработана в соответствии с </w:t>
      </w:r>
      <w:hyperlink r:id="rId9" w:history="1">
        <w:r w:rsidRPr="00565EC4">
          <w:rPr>
            <w:rStyle w:val="af1"/>
            <w:rFonts w:ascii="Times New Roman" w:eastAsia="Calibri" w:hAnsi="Times New Roman" w:cs="Times New Roman"/>
            <w:sz w:val="12"/>
            <w:szCs w:val="12"/>
            <w:u w:val="none"/>
          </w:rPr>
          <w:t>Федеральным законом</w:t>
        </w:r>
      </w:hyperlink>
      <w:r w:rsidRPr="00565EC4">
        <w:rPr>
          <w:rFonts w:ascii="Times New Roman" w:eastAsia="Calibri" w:hAnsi="Times New Roman" w:cs="Times New Roman"/>
          <w:sz w:val="12"/>
          <w:szCs w:val="12"/>
        </w:rPr>
        <w:t xml:space="preserve"> "О развитии малого и среднего предпринимательства в Российской Федерации", </w:t>
      </w:r>
      <w:hyperlink r:id="rId10" w:history="1">
        <w:r w:rsidRPr="00565EC4">
          <w:rPr>
            <w:rStyle w:val="af1"/>
            <w:rFonts w:ascii="Times New Roman" w:eastAsia="Calibri" w:hAnsi="Times New Roman" w:cs="Times New Roman"/>
            <w:sz w:val="12"/>
            <w:szCs w:val="12"/>
            <w:u w:val="none"/>
          </w:rPr>
          <w:t>постановлением</w:t>
        </w:r>
      </w:hyperlink>
      <w:r w:rsidRPr="00565EC4">
        <w:rPr>
          <w:rFonts w:ascii="Times New Roman" w:eastAsia="Calibri" w:hAnsi="Times New Roman" w:cs="Times New Roman"/>
          <w:sz w:val="12"/>
          <w:szCs w:val="12"/>
        </w:rP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 498 «О разработке и реализации государственных программ в Самарской области». С учетом положений постановления администрации муниципального района Сергиевский от 17.12.2013г №1455 (с изм.)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w:t>
      </w:r>
      <w:r>
        <w:rPr>
          <w:rFonts w:ascii="Times New Roman" w:eastAsia="Calibri" w:hAnsi="Times New Roman" w:cs="Times New Roman"/>
          <w:sz w:val="12"/>
          <w:szCs w:val="12"/>
        </w:rPr>
        <w:t>и</w:t>
      </w:r>
      <w:r w:rsidRPr="00565EC4">
        <w:rPr>
          <w:rFonts w:ascii="Times New Roman" w:eastAsia="Calibri" w:hAnsi="Times New Roman" w:cs="Times New Roman"/>
          <w:sz w:val="12"/>
          <w:szCs w:val="12"/>
        </w:rPr>
        <w:t>»</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r w:rsidRPr="00565EC4">
        <w:rPr>
          <w:rFonts w:ascii="Times New Roman" w:eastAsia="Calibri" w:hAnsi="Times New Roman" w:cs="Times New Roman"/>
          <w:b/>
          <w:bCs/>
          <w:sz w:val="12"/>
          <w:szCs w:val="12"/>
        </w:rPr>
        <w:t>5. Обоснование ресурсного обеспечения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lastRenderedPageBreak/>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bookmarkStart w:id="2" w:name="sub_100056"/>
      <w:r w:rsidRPr="00565EC4">
        <w:rPr>
          <w:rFonts w:ascii="Times New Roman" w:eastAsia="Calibri" w:hAnsi="Times New Roman" w:cs="Times New Roman"/>
          <w:sz w:val="12"/>
          <w:szCs w:val="12"/>
        </w:rPr>
        <w:t>Объем финансирования мероприятий муниципальной программы за счет средств местного бюджета составит 18370,594 тыс. рублей, в том числе:</w:t>
      </w:r>
    </w:p>
    <w:bookmarkEnd w:id="2"/>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2018 году – 3165,6 тыс. руб.</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2019 году – 4888,061 тыс. руб.</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2020 году-  5065,959 тыс. руб.</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2021 году-  5250,974 тыс. руб.</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муниципального района Сергиевский.</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В форме субсидий некоммерческим организациям, не являющимся государственными (муниципальными) учреждениями, финансируются следующие мероприятия:</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предусмотренные </w:t>
      </w:r>
      <w:hyperlink w:anchor="sub_10211" w:history="1">
        <w:r w:rsidRPr="00565EC4">
          <w:rPr>
            <w:rStyle w:val="af1"/>
            <w:rFonts w:ascii="Times New Roman" w:eastAsia="Calibri" w:hAnsi="Times New Roman" w:cs="Times New Roman"/>
            <w:sz w:val="12"/>
            <w:szCs w:val="12"/>
            <w:u w:val="none"/>
          </w:rPr>
          <w:t xml:space="preserve">пунктами </w:t>
        </w:r>
      </w:hyperlink>
      <w:r w:rsidRPr="00565EC4">
        <w:rPr>
          <w:rFonts w:ascii="Times New Roman" w:eastAsia="Calibri" w:hAnsi="Times New Roman" w:cs="Times New Roman"/>
          <w:sz w:val="12"/>
          <w:szCs w:val="12"/>
        </w:rPr>
        <w:t>1.1, 2.1, 4.1 приложения 2 к муниципальной программе</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r w:rsidRPr="00565EC4">
        <w:rPr>
          <w:rFonts w:ascii="Times New Roman" w:eastAsia="Calibri" w:hAnsi="Times New Roman" w:cs="Times New Roman"/>
          <w:b/>
          <w:bCs/>
          <w:sz w:val="12"/>
          <w:szCs w:val="12"/>
        </w:rPr>
        <w:t>6. Описание мер правового и государственного регулирования в соответствующей сфере, направленных на достижение цели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Правовое регулирование осуществляется в соответствии со следующими нормативными правовыми актами:</w:t>
      </w:r>
    </w:p>
    <w:p w:rsidR="00565EC4" w:rsidRPr="00565EC4" w:rsidRDefault="00C5405F" w:rsidP="00565EC4">
      <w:pPr>
        <w:tabs>
          <w:tab w:val="left" w:pos="284"/>
        </w:tabs>
        <w:spacing w:after="0" w:line="240" w:lineRule="auto"/>
        <w:ind w:firstLine="284"/>
        <w:jc w:val="both"/>
        <w:rPr>
          <w:rFonts w:ascii="Times New Roman" w:eastAsia="Calibri" w:hAnsi="Times New Roman" w:cs="Times New Roman"/>
          <w:sz w:val="12"/>
          <w:szCs w:val="12"/>
        </w:rPr>
      </w:pPr>
      <w:hyperlink r:id="rId11" w:history="1">
        <w:r w:rsidR="00565EC4" w:rsidRPr="00565EC4">
          <w:rPr>
            <w:rStyle w:val="af1"/>
            <w:rFonts w:ascii="Times New Roman" w:eastAsia="Calibri" w:hAnsi="Times New Roman" w:cs="Times New Roman"/>
            <w:sz w:val="12"/>
            <w:szCs w:val="12"/>
            <w:u w:val="none"/>
          </w:rPr>
          <w:t>Федеральным законом</w:t>
        </w:r>
      </w:hyperlink>
      <w:r w:rsidR="00565EC4" w:rsidRPr="00565EC4">
        <w:rPr>
          <w:rFonts w:ascii="Times New Roman" w:eastAsia="Calibri" w:hAnsi="Times New Roman" w:cs="Times New Roman"/>
          <w:sz w:val="12"/>
          <w:szCs w:val="12"/>
        </w:rPr>
        <w:t xml:space="preserve"> от 24.07.2007 N 209-ФЗ "О развитии малого и среднего предпринимательства в Российской Федерации";</w:t>
      </w:r>
    </w:p>
    <w:p w:rsidR="00565EC4" w:rsidRPr="00565EC4" w:rsidRDefault="00C5405F" w:rsidP="00565EC4">
      <w:pPr>
        <w:tabs>
          <w:tab w:val="left" w:pos="284"/>
        </w:tabs>
        <w:spacing w:after="0" w:line="240" w:lineRule="auto"/>
        <w:ind w:firstLine="284"/>
        <w:jc w:val="both"/>
        <w:rPr>
          <w:rFonts w:ascii="Times New Roman" w:eastAsia="Calibri" w:hAnsi="Times New Roman" w:cs="Times New Roman"/>
          <w:sz w:val="12"/>
          <w:szCs w:val="12"/>
        </w:rPr>
      </w:pPr>
      <w:hyperlink r:id="rId12" w:history="1">
        <w:r w:rsidR="00565EC4" w:rsidRPr="00565EC4">
          <w:rPr>
            <w:rStyle w:val="af1"/>
            <w:rFonts w:ascii="Times New Roman" w:eastAsia="Calibri" w:hAnsi="Times New Roman" w:cs="Times New Roman"/>
            <w:sz w:val="12"/>
            <w:szCs w:val="12"/>
            <w:u w:val="none"/>
          </w:rPr>
          <w:t>Бюджетным кодексом</w:t>
        </w:r>
      </w:hyperlink>
      <w:r w:rsidR="00565EC4" w:rsidRPr="00565EC4">
        <w:rPr>
          <w:rFonts w:ascii="Times New Roman" w:eastAsia="Calibri" w:hAnsi="Times New Roman" w:cs="Times New Roman"/>
          <w:sz w:val="12"/>
          <w:szCs w:val="12"/>
        </w:rPr>
        <w:t xml:space="preserve"> Российской Федерации;</w:t>
      </w:r>
    </w:p>
    <w:bookmarkStart w:id="3" w:name="sub_164"/>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fldChar w:fldCharType="begin"/>
      </w:r>
      <w:r w:rsidRPr="00565EC4">
        <w:rPr>
          <w:rFonts w:ascii="Times New Roman" w:eastAsia="Calibri" w:hAnsi="Times New Roman" w:cs="Times New Roman"/>
          <w:sz w:val="12"/>
          <w:szCs w:val="12"/>
        </w:rPr>
        <w:instrText>HYPERLINK "http://mobileonline.garant.ru/document?id=44371204&amp;sub=0"</w:instrText>
      </w:r>
      <w:r w:rsidRPr="00565EC4">
        <w:rPr>
          <w:rFonts w:ascii="Times New Roman" w:eastAsia="Calibri" w:hAnsi="Times New Roman" w:cs="Times New Roman"/>
          <w:sz w:val="12"/>
          <w:szCs w:val="12"/>
        </w:rPr>
        <w:fldChar w:fldCharType="separate"/>
      </w:r>
      <w:r w:rsidRPr="00565EC4">
        <w:rPr>
          <w:rStyle w:val="af1"/>
          <w:rFonts w:ascii="Times New Roman" w:eastAsia="Calibri" w:hAnsi="Times New Roman" w:cs="Times New Roman"/>
          <w:sz w:val="12"/>
          <w:szCs w:val="12"/>
          <w:u w:val="none"/>
        </w:rPr>
        <w:t>Постановлением</w:t>
      </w:r>
      <w:r w:rsidRPr="00565EC4">
        <w:rPr>
          <w:rFonts w:ascii="Times New Roman" w:eastAsia="Calibri" w:hAnsi="Times New Roman" w:cs="Times New Roman"/>
          <w:sz w:val="12"/>
          <w:szCs w:val="12"/>
        </w:rPr>
        <w:fldChar w:fldCharType="end"/>
      </w:r>
      <w:r w:rsidRPr="00565EC4">
        <w:rPr>
          <w:rFonts w:ascii="Times New Roman" w:eastAsia="Calibri" w:hAnsi="Times New Roman" w:cs="Times New Roman"/>
          <w:sz w:val="12"/>
          <w:szCs w:val="12"/>
        </w:rPr>
        <w:t xml:space="preserve"> Правительства Самарской области от 12.07.2017 N 441 "О Стратегии социально-экономического развития Самарской области на период до 2030 года».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Стратегии социально-экономического развития муниципального района Сергиевский Самарской области до 2022 года, утвержденной Решением Собрания Представителей муниципального района Сергиевский от 25.12.2007г №86.</w:t>
      </w:r>
    </w:p>
    <w:bookmarkEnd w:id="3"/>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bookmarkStart w:id="4" w:name="sub_10007"/>
      <w:r w:rsidRPr="00565EC4">
        <w:rPr>
          <w:rFonts w:ascii="Times New Roman" w:eastAsia="Calibri" w:hAnsi="Times New Roman" w:cs="Times New Roman"/>
          <w:b/>
          <w:bCs/>
          <w:sz w:val="12"/>
          <w:szCs w:val="12"/>
        </w:rPr>
        <w:t xml:space="preserve">7. Механизм реализации </w:t>
      </w:r>
      <w:bookmarkEnd w:id="4"/>
      <w:r w:rsidRPr="00565EC4">
        <w:rPr>
          <w:rFonts w:ascii="Times New Roman" w:eastAsia="Calibri" w:hAnsi="Times New Roman" w:cs="Times New Roman"/>
          <w:b/>
          <w:bCs/>
          <w:sz w:val="12"/>
          <w:szCs w:val="12"/>
        </w:rPr>
        <w:t>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Текущее управление реализацией муниципальной программы осуществляет ответственный исполнитель муниципальной программ</w:t>
      </w:r>
      <w:proofErr w:type="gramStart"/>
      <w:r w:rsidRPr="00565EC4">
        <w:rPr>
          <w:rFonts w:ascii="Times New Roman" w:eastAsia="Calibri" w:hAnsi="Times New Roman" w:cs="Times New Roman"/>
          <w:sz w:val="12"/>
          <w:szCs w:val="12"/>
        </w:rPr>
        <w:t>ы-</w:t>
      </w:r>
      <w:proofErr w:type="gramEnd"/>
      <w:r w:rsidRPr="00565EC4">
        <w:rPr>
          <w:rFonts w:ascii="Times New Roman" w:eastAsia="Calibri" w:hAnsi="Times New Roman" w:cs="Times New Roman"/>
          <w:sz w:val="12"/>
          <w:szCs w:val="12"/>
        </w:rPr>
        <w:t xml:space="preserve"> администрация муниципального района Сергиевский.</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sz w:val="12"/>
          <w:szCs w:val="12"/>
        </w:rPr>
      </w:pPr>
      <w:r w:rsidRPr="00565EC4">
        <w:rPr>
          <w:rFonts w:ascii="Times New Roman" w:eastAsia="Calibri" w:hAnsi="Times New Roman" w:cs="Times New Roman"/>
          <w:sz w:val="12"/>
          <w:szCs w:val="12"/>
        </w:rPr>
        <w:t xml:space="preserve">Управление и </w:t>
      </w:r>
      <w:proofErr w:type="gramStart"/>
      <w:r w:rsidRPr="00565EC4">
        <w:rPr>
          <w:rFonts w:ascii="Times New Roman" w:eastAsia="Calibri" w:hAnsi="Times New Roman" w:cs="Times New Roman"/>
          <w:sz w:val="12"/>
          <w:szCs w:val="12"/>
        </w:rPr>
        <w:t>контроль за</w:t>
      </w:r>
      <w:proofErr w:type="gramEnd"/>
      <w:r w:rsidRPr="00565EC4">
        <w:rPr>
          <w:rFonts w:ascii="Times New Roman" w:eastAsia="Calibri" w:hAnsi="Times New Roman" w:cs="Times New Roman"/>
          <w:sz w:val="12"/>
          <w:szCs w:val="12"/>
        </w:rPr>
        <w:t xml:space="preserve"> ходом реализации муниципальной программы осуществляется в соответствии с действующим законодательством, в том числе с учетом требований </w:t>
      </w:r>
      <w:hyperlink r:id="rId13" w:history="1">
        <w:r w:rsidRPr="00565EC4">
          <w:rPr>
            <w:rStyle w:val="af1"/>
            <w:rFonts w:ascii="Times New Roman" w:eastAsia="Calibri" w:hAnsi="Times New Roman" w:cs="Times New Roman"/>
            <w:sz w:val="12"/>
            <w:szCs w:val="12"/>
            <w:u w:val="none"/>
          </w:rPr>
          <w:t>Порядка</w:t>
        </w:r>
      </w:hyperlink>
      <w:r w:rsidRPr="00565EC4">
        <w:rPr>
          <w:rFonts w:ascii="Times New Roman" w:eastAsia="Calibri"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17.12.2013г №1455 (с изм.).</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bookmarkStart w:id="5" w:name="sub_10008"/>
      <w:r w:rsidRPr="00565EC4">
        <w:rPr>
          <w:rFonts w:ascii="Times New Roman" w:eastAsia="Calibri" w:hAnsi="Times New Roman" w:cs="Times New Roman"/>
          <w:b/>
          <w:bCs/>
          <w:sz w:val="12"/>
          <w:szCs w:val="12"/>
        </w:rPr>
        <w:t xml:space="preserve">8. Методика комплексной оценки эффективности реализации </w:t>
      </w:r>
      <w:bookmarkEnd w:id="5"/>
      <w:r w:rsidRPr="00565EC4">
        <w:rPr>
          <w:rFonts w:ascii="Times New Roman" w:eastAsia="Calibri" w:hAnsi="Times New Roman" w:cs="Times New Roman"/>
          <w:b/>
          <w:bCs/>
          <w:sz w:val="12"/>
          <w:szCs w:val="12"/>
        </w:rPr>
        <w:t>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bookmarkStart w:id="6" w:name="sub_10081"/>
      <w:r w:rsidRPr="00565EC4">
        <w:rPr>
          <w:rFonts w:ascii="Times New Roman" w:eastAsia="Calibri" w:hAnsi="Times New Roman" w:cs="Times New Roman"/>
          <w:b/>
          <w:bCs/>
          <w:sz w:val="12"/>
          <w:szCs w:val="12"/>
        </w:rPr>
        <w:t>8.1. Оценка степени выполнения мероприятий муниципальной программы</w:t>
      </w:r>
      <w:bookmarkEnd w:id="6"/>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Критерии </w:t>
      </w:r>
      <w:proofErr w:type="gramStart"/>
      <w:r w:rsidRPr="00565EC4">
        <w:rPr>
          <w:rFonts w:ascii="Times New Roman" w:eastAsia="Calibri" w:hAnsi="Times New Roman" w:cs="Times New Roman"/>
          <w:sz w:val="12"/>
          <w:szCs w:val="12"/>
        </w:rPr>
        <w:t>оценки эффективности реализации мероприятий муниципальной программы</w:t>
      </w:r>
      <w:proofErr w:type="gramEnd"/>
      <w:r w:rsidRPr="00565EC4">
        <w:rPr>
          <w:rFonts w:ascii="Times New Roman" w:eastAsia="Calibri" w:hAnsi="Times New Roman" w:cs="Times New Roman"/>
          <w:sz w:val="12"/>
          <w:szCs w:val="12"/>
        </w:rPr>
        <w:t xml:space="preserve"> представлена в приложении 4 к муниципальной программе.</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b/>
          <w:bCs/>
          <w:sz w:val="12"/>
          <w:szCs w:val="12"/>
        </w:rPr>
      </w:pPr>
      <w:bookmarkStart w:id="7" w:name="sub_10082"/>
      <w:r w:rsidRPr="00565EC4">
        <w:rPr>
          <w:rFonts w:ascii="Times New Roman" w:eastAsia="Calibri" w:hAnsi="Times New Roman" w:cs="Times New Roman"/>
          <w:b/>
          <w:bCs/>
          <w:sz w:val="12"/>
          <w:szCs w:val="12"/>
        </w:rPr>
        <w:t>8.2. Оценка эффективности реализации муниципальной программы</w:t>
      </w:r>
      <w:bookmarkEnd w:id="7"/>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noProof/>
          <w:sz w:val="12"/>
          <w:szCs w:val="12"/>
          <w:lang w:eastAsia="ru-RU"/>
        </w:rPr>
        <w:drawing>
          <wp:inline distT="0" distB="0" distL="0" distR="0" wp14:anchorId="5E55CDB5" wp14:editId="1CC17C69">
            <wp:extent cx="1431672" cy="9747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6590" cy="978133"/>
                    </a:xfrm>
                    <a:prstGeom prst="rect">
                      <a:avLst/>
                    </a:prstGeom>
                    <a:noFill/>
                    <a:ln>
                      <a:noFill/>
                    </a:ln>
                  </pic:spPr>
                </pic:pic>
              </a:graphicData>
            </a:graphic>
          </wp:inline>
        </w:drawing>
      </w:r>
      <w:r w:rsidRPr="00565EC4">
        <w:rPr>
          <w:rFonts w:ascii="Times New Roman" w:eastAsia="Calibri" w:hAnsi="Times New Roman" w:cs="Times New Roman"/>
          <w:sz w:val="12"/>
          <w:szCs w:val="12"/>
        </w:rPr>
        <w:t>,</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p>
    <w:p w:rsid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где</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w:t>
      </w:r>
      <w:r w:rsidRPr="00565EC4">
        <w:rPr>
          <w:rFonts w:ascii="Times New Roman" w:eastAsia="Calibri" w:hAnsi="Times New Roman" w:cs="Times New Roman"/>
          <w:noProof/>
          <w:sz w:val="12"/>
          <w:szCs w:val="12"/>
          <w:lang w:eastAsia="ru-RU"/>
        </w:rPr>
        <w:drawing>
          <wp:inline distT="0" distB="0" distL="0" distR="0" wp14:anchorId="45CE91F3" wp14:editId="20C1EDE6">
            <wp:extent cx="138023" cy="16235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01" cy="162446"/>
                    </a:xfrm>
                    <a:prstGeom prst="rect">
                      <a:avLst/>
                    </a:prstGeom>
                    <a:noFill/>
                    <a:ln>
                      <a:noFill/>
                    </a:ln>
                  </pic:spPr>
                </pic:pic>
              </a:graphicData>
            </a:graphic>
          </wp:inline>
        </w:drawing>
      </w:r>
      <w:r w:rsidRPr="00565EC4">
        <w:rPr>
          <w:rFonts w:ascii="Times New Roman" w:eastAsia="Calibri" w:hAnsi="Times New Roman" w:cs="Times New Roman"/>
          <w:sz w:val="12"/>
          <w:szCs w:val="12"/>
        </w:rPr>
        <w:t xml:space="preserve"> - количество показателей (индикаторов) муниципальной программы;</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noProof/>
          <w:sz w:val="12"/>
          <w:szCs w:val="12"/>
          <w:lang w:eastAsia="ru-RU"/>
        </w:rPr>
        <w:drawing>
          <wp:inline distT="0" distB="0" distL="0" distR="0" wp14:anchorId="4AD04322" wp14:editId="32AC3A22">
            <wp:extent cx="336430" cy="23239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353" cy="232341"/>
                    </a:xfrm>
                    <a:prstGeom prst="rect">
                      <a:avLst/>
                    </a:prstGeom>
                    <a:noFill/>
                    <a:ln>
                      <a:noFill/>
                    </a:ln>
                  </pic:spPr>
                </pic:pic>
              </a:graphicData>
            </a:graphic>
          </wp:inline>
        </w:drawing>
      </w:r>
      <w:r w:rsidRPr="00565EC4">
        <w:rPr>
          <w:rFonts w:ascii="Times New Roman" w:eastAsia="Calibri" w:hAnsi="Times New Roman" w:cs="Times New Roman"/>
          <w:sz w:val="12"/>
          <w:szCs w:val="12"/>
        </w:rPr>
        <w:t>- плановое значение n-</w:t>
      </w:r>
      <w:proofErr w:type="spellStart"/>
      <w:r w:rsidRPr="00565EC4">
        <w:rPr>
          <w:rFonts w:ascii="Times New Roman" w:eastAsia="Calibri" w:hAnsi="Times New Roman" w:cs="Times New Roman"/>
          <w:sz w:val="12"/>
          <w:szCs w:val="12"/>
        </w:rPr>
        <w:t>го</w:t>
      </w:r>
      <w:proofErr w:type="spellEnd"/>
      <w:r w:rsidRPr="00565EC4">
        <w:rPr>
          <w:rFonts w:ascii="Times New Roman" w:eastAsia="Calibri" w:hAnsi="Times New Roman" w:cs="Times New Roman"/>
          <w:sz w:val="12"/>
          <w:szCs w:val="12"/>
        </w:rPr>
        <w:t xml:space="preserve"> показателя (индикатора);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noProof/>
          <w:sz w:val="12"/>
          <w:szCs w:val="12"/>
          <w:lang w:eastAsia="ru-RU"/>
        </w:rPr>
        <w:drawing>
          <wp:inline distT="0" distB="0" distL="0" distR="0" wp14:anchorId="143EE878" wp14:editId="4C690D53">
            <wp:extent cx="336430" cy="2411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430" cy="241108"/>
                    </a:xfrm>
                    <a:prstGeom prst="rect">
                      <a:avLst/>
                    </a:prstGeom>
                    <a:noFill/>
                    <a:ln>
                      <a:noFill/>
                    </a:ln>
                  </pic:spPr>
                </pic:pic>
              </a:graphicData>
            </a:graphic>
          </wp:inline>
        </w:drawing>
      </w:r>
      <w:r w:rsidRPr="00565EC4">
        <w:rPr>
          <w:rFonts w:ascii="Times New Roman" w:eastAsia="Calibri" w:hAnsi="Times New Roman" w:cs="Times New Roman"/>
          <w:sz w:val="12"/>
          <w:szCs w:val="12"/>
        </w:rPr>
        <w:t>- значение n-</w:t>
      </w:r>
      <w:proofErr w:type="spellStart"/>
      <w:r w:rsidRPr="00565EC4">
        <w:rPr>
          <w:rFonts w:ascii="Times New Roman" w:eastAsia="Calibri" w:hAnsi="Times New Roman" w:cs="Times New Roman"/>
          <w:sz w:val="12"/>
          <w:szCs w:val="12"/>
        </w:rPr>
        <w:t>го</w:t>
      </w:r>
      <w:proofErr w:type="spellEnd"/>
      <w:r w:rsidRPr="00565EC4">
        <w:rPr>
          <w:rFonts w:ascii="Times New Roman" w:eastAsia="Calibri" w:hAnsi="Times New Roman" w:cs="Times New Roman"/>
          <w:sz w:val="12"/>
          <w:szCs w:val="12"/>
        </w:rPr>
        <w:t xml:space="preserve"> показателя (индикатора) на конец отчетного года;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noProof/>
          <w:sz w:val="12"/>
          <w:szCs w:val="12"/>
          <w:lang w:eastAsia="ru-RU"/>
        </w:rPr>
        <w:lastRenderedPageBreak/>
        <w:drawing>
          <wp:inline distT="0" distB="0" distL="0" distR="0" wp14:anchorId="7530F8CC" wp14:editId="72C5AD88">
            <wp:extent cx="304277" cy="2070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352" cy="207085"/>
                    </a:xfrm>
                    <a:prstGeom prst="rect">
                      <a:avLst/>
                    </a:prstGeom>
                    <a:noFill/>
                    <a:ln>
                      <a:noFill/>
                    </a:ln>
                  </pic:spPr>
                </pic:pic>
              </a:graphicData>
            </a:graphic>
          </wp:inline>
        </w:drawing>
      </w:r>
      <w:proofErr w:type="gramStart"/>
      <w:r w:rsidRPr="00565EC4">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noProof/>
          <w:sz w:val="12"/>
          <w:szCs w:val="12"/>
          <w:lang w:eastAsia="ru-RU"/>
        </w:rPr>
        <w:drawing>
          <wp:inline distT="0" distB="0" distL="0" distR="0" wp14:anchorId="249F2B53" wp14:editId="094DDECE">
            <wp:extent cx="298451" cy="2070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603" cy="207139"/>
                    </a:xfrm>
                    <a:prstGeom prst="rect">
                      <a:avLst/>
                    </a:prstGeom>
                    <a:noFill/>
                    <a:ln>
                      <a:noFill/>
                    </a:ln>
                  </pic:spPr>
                </pic:pic>
              </a:graphicData>
            </a:graphic>
          </wp:inline>
        </w:drawing>
      </w:r>
      <w:r w:rsidRPr="00565EC4">
        <w:rPr>
          <w:rFonts w:ascii="Times New Roman" w:eastAsia="Calibri" w:hAnsi="Times New Roman" w:cs="Times New Roman"/>
          <w:sz w:val="12"/>
          <w:szCs w:val="12"/>
        </w:rPr>
        <w:t>- сумма фактически произведенных расходов на реализацию мероприятий муниципальной программы на конец отчетного года.</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1059C1" w:rsidRPr="00565EC4" w:rsidRDefault="001059C1" w:rsidP="00565EC4">
      <w:pPr>
        <w:tabs>
          <w:tab w:val="left" w:pos="284"/>
        </w:tabs>
        <w:spacing w:after="0" w:line="240" w:lineRule="auto"/>
        <w:ind w:firstLine="284"/>
        <w:jc w:val="right"/>
        <w:rPr>
          <w:rFonts w:ascii="Times New Roman" w:eastAsia="Calibri" w:hAnsi="Times New Roman" w:cs="Times New Roman"/>
          <w:i/>
          <w:sz w:val="12"/>
          <w:szCs w:val="12"/>
        </w:rPr>
      </w:pP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Приложение 1</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к муниципальной программе</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"Развитие  малого и среднего предпринимательства на территории</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 на 2018-2021 годы</w:t>
      </w:r>
    </w:p>
    <w:p w:rsidR="00565EC4" w:rsidRPr="00565EC4" w:rsidRDefault="00565EC4" w:rsidP="00565EC4">
      <w:pPr>
        <w:tabs>
          <w:tab w:val="left" w:pos="284"/>
        </w:tabs>
        <w:spacing w:after="0" w:line="240" w:lineRule="auto"/>
        <w:jc w:val="both"/>
        <w:rPr>
          <w:rFonts w:ascii="Times New Roman" w:eastAsia="Calibri" w:hAnsi="Times New Roman" w:cs="Times New Roman"/>
          <w:sz w:val="12"/>
          <w:szCs w:val="12"/>
        </w:rPr>
      </w:pPr>
    </w:p>
    <w:p w:rsid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 xml:space="preserve">Перечень показателей (индикаторов), характеризующих ежегодный ход и итоги реализации </w:t>
      </w:r>
    </w:p>
    <w:p w:rsidR="001059C1" w:rsidRP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 xml:space="preserve">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w:t>
      </w:r>
      <w:proofErr w:type="gramStart"/>
      <w:r w:rsidRPr="00565EC4">
        <w:rPr>
          <w:rFonts w:ascii="Times New Roman" w:eastAsia="Calibri" w:hAnsi="Times New Roman" w:cs="Times New Roman"/>
          <w:b/>
          <w:sz w:val="12"/>
          <w:szCs w:val="12"/>
        </w:rPr>
        <w:t>рай-она</w:t>
      </w:r>
      <w:proofErr w:type="gramEnd"/>
      <w:r w:rsidRPr="00565EC4">
        <w:rPr>
          <w:rFonts w:ascii="Times New Roman" w:eastAsia="Calibri" w:hAnsi="Times New Roman" w:cs="Times New Roman"/>
          <w:b/>
          <w:sz w:val="12"/>
          <w:szCs w:val="12"/>
        </w:rPr>
        <w:t xml:space="preserve"> Сергиевский Самарской области" на 2018-2021 годы</w:t>
      </w:r>
    </w:p>
    <w:p w:rsidR="001059C1" w:rsidRDefault="001059C1" w:rsidP="00F85E6D">
      <w:pPr>
        <w:tabs>
          <w:tab w:val="left" w:pos="284"/>
        </w:tabs>
        <w:spacing w:after="0" w:line="240" w:lineRule="auto"/>
        <w:jc w:val="both"/>
        <w:rPr>
          <w:rFonts w:ascii="Times New Roman" w:eastAsia="Calibri" w:hAnsi="Times New Roman" w:cs="Times New Roman"/>
          <w:sz w:val="12"/>
          <w:szCs w:val="12"/>
        </w:rPr>
      </w:pP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31"/>
        <w:gridCol w:w="2793"/>
        <w:gridCol w:w="550"/>
        <w:gridCol w:w="493"/>
        <w:gridCol w:w="11"/>
        <w:gridCol w:w="54"/>
        <w:gridCol w:w="492"/>
        <w:gridCol w:w="16"/>
        <w:gridCol w:w="477"/>
        <w:gridCol w:w="43"/>
        <w:gridCol w:w="22"/>
        <w:gridCol w:w="492"/>
        <w:gridCol w:w="18"/>
        <w:gridCol w:w="414"/>
        <w:gridCol w:w="10"/>
        <w:gridCol w:w="55"/>
        <w:gridCol w:w="373"/>
        <w:gridCol w:w="433"/>
        <w:gridCol w:w="16"/>
        <w:gridCol w:w="420"/>
      </w:tblGrid>
      <w:tr w:rsidR="00565EC4" w:rsidRPr="00565EC4" w:rsidTr="00565EC4">
        <w:trPr>
          <w:trHeight w:val="20"/>
        </w:trPr>
        <w:tc>
          <w:tcPr>
            <w:tcW w:w="331" w:type="dxa"/>
            <w:vMerge w:val="restart"/>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w:t>
            </w:r>
          </w:p>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roofErr w:type="gramStart"/>
            <w:r w:rsidRPr="00565EC4">
              <w:rPr>
                <w:rFonts w:ascii="Times New Roman" w:eastAsia="Calibri" w:hAnsi="Times New Roman" w:cs="Times New Roman"/>
                <w:bCs/>
                <w:sz w:val="12"/>
                <w:szCs w:val="12"/>
              </w:rPr>
              <w:t>п</w:t>
            </w:r>
            <w:proofErr w:type="gramEnd"/>
            <w:r w:rsidRPr="00565EC4">
              <w:rPr>
                <w:rFonts w:ascii="Times New Roman" w:eastAsia="Calibri" w:hAnsi="Times New Roman" w:cs="Times New Roman"/>
                <w:bCs/>
                <w:sz w:val="12"/>
                <w:szCs w:val="12"/>
              </w:rPr>
              <w:t>/п</w:t>
            </w:r>
          </w:p>
        </w:tc>
        <w:tc>
          <w:tcPr>
            <w:tcW w:w="2793" w:type="dxa"/>
            <w:vMerge w:val="restart"/>
            <w:vAlign w:val="center"/>
            <w:hideMark/>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bCs/>
                <w:sz w:val="12"/>
                <w:szCs w:val="12"/>
              </w:rPr>
              <w:t>Наименование цели, задачи, показателя (индикатора)</w:t>
            </w:r>
          </w:p>
        </w:tc>
        <w:tc>
          <w:tcPr>
            <w:tcW w:w="550" w:type="dxa"/>
            <w:vMerge w:val="restart"/>
            <w:vAlign w:val="center"/>
            <w:hideMark/>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Базовое</w:t>
            </w:r>
          </w:p>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 значение </w:t>
            </w:r>
          </w:p>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bCs/>
                <w:sz w:val="12"/>
                <w:szCs w:val="12"/>
              </w:rPr>
              <w:t xml:space="preserve">на </w:t>
            </w:r>
          </w:p>
        </w:tc>
        <w:tc>
          <w:tcPr>
            <w:tcW w:w="3839" w:type="dxa"/>
            <w:gridSpan w:val="17"/>
            <w:tcMar>
              <w:top w:w="15" w:type="dxa"/>
              <w:left w:w="46" w:type="dxa"/>
              <w:bottom w:w="0" w:type="dxa"/>
              <w:right w:w="46" w:type="dxa"/>
            </w:tcMar>
            <w:vAlign w:val="center"/>
            <w:hideMark/>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Значение показателя (индикатора), по годам</w:t>
            </w:r>
          </w:p>
        </w:tc>
      </w:tr>
      <w:tr w:rsidR="00565EC4" w:rsidRPr="00565EC4" w:rsidTr="00565EC4">
        <w:trPr>
          <w:trHeight w:val="20"/>
        </w:trPr>
        <w:tc>
          <w:tcPr>
            <w:tcW w:w="331" w:type="dxa"/>
            <w:vMerge/>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2793" w:type="dxa"/>
            <w:vMerge/>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0" w:type="dxa"/>
            <w:vMerge/>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1050" w:type="dxa"/>
            <w:gridSpan w:val="4"/>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2018г.</w:t>
            </w:r>
          </w:p>
        </w:tc>
        <w:tc>
          <w:tcPr>
            <w:tcW w:w="1050" w:type="dxa"/>
            <w:gridSpan w:val="5"/>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2019г.</w:t>
            </w:r>
          </w:p>
        </w:tc>
        <w:tc>
          <w:tcPr>
            <w:tcW w:w="870" w:type="dxa"/>
            <w:gridSpan w:val="5"/>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2020г.</w:t>
            </w:r>
          </w:p>
        </w:tc>
        <w:tc>
          <w:tcPr>
            <w:tcW w:w="869" w:type="dxa"/>
            <w:gridSpan w:val="3"/>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2021г.</w:t>
            </w:r>
          </w:p>
        </w:tc>
      </w:tr>
      <w:tr w:rsidR="00565EC4" w:rsidRPr="00565EC4" w:rsidTr="00565EC4">
        <w:trPr>
          <w:trHeight w:val="20"/>
        </w:trPr>
        <w:tc>
          <w:tcPr>
            <w:tcW w:w="331" w:type="dxa"/>
            <w:vMerge/>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2793" w:type="dxa"/>
            <w:vMerge/>
            <w:vAlign w:val="center"/>
            <w:hideMark/>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0" w:type="dxa"/>
            <w:vMerge/>
            <w:vAlign w:val="center"/>
            <w:hideMark/>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план</w:t>
            </w:r>
          </w:p>
        </w:tc>
        <w:tc>
          <w:tcPr>
            <w:tcW w:w="557" w:type="dxa"/>
            <w:gridSpan w:val="3"/>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факт</w:t>
            </w:r>
          </w:p>
        </w:tc>
        <w:tc>
          <w:tcPr>
            <w:tcW w:w="493" w:type="dxa"/>
            <w:gridSpan w:val="2"/>
            <w:tcMar>
              <w:top w:w="15" w:type="dxa"/>
              <w:left w:w="46" w:type="dxa"/>
              <w:bottom w:w="0" w:type="dxa"/>
              <w:right w:w="46" w:type="dxa"/>
            </w:tcMar>
            <w:hideMark/>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план</w:t>
            </w:r>
          </w:p>
        </w:tc>
        <w:tc>
          <w:tcPr>
            <w:tcW w:w="557" w:type="dxa"/>
            <w:gridSpan w:val="3"/>
            <w:tcMar>
              <w:top w:w="15" w:type="dxa"/>
              <w:left w:w="46" w:type="dxa"/>
              <w:bottom w:w="0" w:type="dxa"/>
              <w:right w:w="46" w:type="dxa"/>
            </w:tcMar>
            <w:hideMark/>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факт</w:t>
            </w:r>
          </w:p>
        </w:tc>
        <w:tc>
          <w:tcPr>
            <w:tcW w:w="432"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план</w:t>
            </w:r>
          </w:p>
        </w:tc>
        <w:tc>
          <w:tcPr>
            <w:tcW w:w="438" w:type="dxa"/>
            <w:gridSpan w:val="3"/>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факт</w:t>
            </w:r>
          </w:p>
        </w:tc>
        <w:tc>
          <w:tcPr>
            <w:tcW w:w="433"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план</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факт</w:t>
            </w: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Цель - обеспечение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  Самарской области</w:t>
            </w: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Задача 1</w:t>
            </w:r>
            <w:proofErr w:type="gramStart"/>
            <w:r w:rsidRPr="00565EC4">
              <w:rPr>
                <w:rFonts w:ascii="Times New Roman" w:eastAsia="Calibri" w:hAnsi="Times New Roman" w:cs="Times New Roman"/>
                <w:bCs/>
                <w:sz w:val="12"/>
                <w:szCs w:val="12"/>
              </w:rPr>
              <w:t xml:space="preserve"> :</w:t>
            </w:r>
            <w:proofErr w:type="gramEnd"/>
            <w:r w:rsidRPr="00565EC4">
              <w:rPr>
                <w:rFonts w:ascii="Times New Roman" w:eastAsia="Calibri" w:hAnsi="Times New Roman" w:cs="Times New Roman"/>
                <w:bCs/>
                <w:sz w:val="12"/>
                <w:szCs w:val="12"/>
              </w:rPr>
              <w:t xml:space="preserve"> Увеличение численности </w:t>
            </w:r>
            <w:proofErr w:type="gramStart"/>
            <w:r w:rsidRPr="00565EC4">
              <w:rPr>
                <w:rFonts w:ascii="Times New Roman" w:eastAsia="Calibri" w:hAnsi="Times New Roman" w:cs="Times New Roman"/>
                <w:bCs/>
                <w:sz w:val="12"/>
                <w:szCs w:val="12"/>
              </w:rPr>
              <w:t>занятых</w:t>
            </w:r>
            <w:proofErr w:type="gramEnd"/>
            <w:r w:rsidRPr="00565EC4">
              <w:rPr>
                <w:rFonts w:ascii="Times New Roman" w:eastAsia="Calibri" w:hAnsi="Times New Roman" w:cs="Times New Roman"/>
                <w:bCs/>
                <w:sz w:val="12"/>
                <w:szCs w:val="12"/>
              </w:rPr>
              <w:t xml:space="preserve"> в сфере малого и среднего предпринимательства</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1.1</w:t>
            </w:r>
          </w:p>
        </w:tc>
        <w:tc>
          <w:tcPr>
            <w:tcW w:w="279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Прирост численности  занятых в сфере малого и среднего предпринимательства, в том числе за счет легализации</w:t>
            </w:r>
            <w:proofErr w:type="gramStart"/>
            <w:r w:rsidRPr="00565EC4">
              <w:rPr>
                <w:rFonts w:ascii="Times New Roman" w:eastAsia="Calibri" w:hAnsi="Times New Roman" w:cs="Times New Roman"/>
                <w:sz w:val="12"/>
                <w:szCs w:val="12"/>
              </w:rPr>
              <w:t xml:space="preserve"> ,</w:t>
            </w:r>
            <w:proofErr w:type="gramEnd"/>
            <w:r w:rsidRPr="00565EC4">
              <w:rPr>
                <w:rFonts w:ascii="Times New Roman" w:eastAsia="Calibri" w:hAnsi="Times New Roman" w:cs="Times New Roman"/>
                <w:sz w:val="12"/>
                <w:szCs w:val="12"/>
              </w:rPr>
              <w:t xml:space="preserve">  чел., нарастающим итогом </w:t>
            </w:r>
          </w:p>
        </w:tc>
        <w:tc>
          <w:tcPr>
            <w:tcW w:w="550"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w:t>
            </w:r>
          </w:p>
        </w:tc>
        <w:tc>
          <w:tcPr>
            <w:tcW w:w="557" w:type="dxa"/>
            <w:gridSpan w:val="3"/>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c>
          <w:tcPr>
            <w:tcW w:w="493" w:type="dxa"/>
            <w:gridSpan w:val="2"/>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28</w:t>
            </w:r>
          </w:p>
        </w:tc>
        <w:tc>
          <w:tcPr>
            <w:tcW w:w="557" w:type="dxa"/>
            <w:gridSpan w:val="3"/>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224</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448</w:t>
            </w:r>
          </w:p>
        </w:tc>
        <w:tc>
          <w:tcPr>
            <w:tcW w:w="436"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1.2</w:t>
            </w:r>
          </w:p>
        </w:tc>
        <w:tc>
          <w:tcPr>
            <w:tcW w:w="2793" w:type="dxa"/>
            <w:tcMar>
              <w:top w:w="15" w:type="dxa"/>
              <w:left w:w="46" w:type="dxa"/>
              <w:bottom w:w="0" w:type="dxa"/>
              <w:right w:w="46" w:type="dxa"/>
            </w:tcMar>
            <w:vAlign w:val="center"/>
            <w:hideMark/>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bCs/>
                <w:sz w:val="12"/>
                <w:szCs w:val="12"/>
              </w:rPr>
              <w:t xml:space="preserve">Прирост численности  занятых в сфере малого и среднего предпринимательства за счет легализации теневого сектора экономики, чел., нарастающим итогом </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0</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36</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72</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2: Улучшение условий ведения предпринимательской деятельности</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2.1</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Количество </w:t>
            </w:r>
            <w:proofErr w:type="spellStart"/>
            <w:r w:rsidRPr="00565EC4">
              <w:rPr>
                <w:rFonts w:ascii="Times New Roman" w:eastAsia="Calibri" w:hAnsi="Times New Roman" w:cs="Times New Roman"/>
                <w:bCs/>
                <w:sz w:val="12"/>
                <w:szCs w:val="12"/>
              </w:rPr>
              <w:t>самозанятых</w:t>
            </w:r>
            <w:proofErr w:type="spellEnd"/>
            <w:r w:rsidRPr="00565EC4">
              <w:rPr>
                <w:rFonts w:ascii="Times New Roman" w:eastAsia="Calibri" w:hAnsi="Times New Roman" w:cs="Times New Roman"/>
                <w:bCs/>
                <w:sz w:val="12"/>
                <w:szCs w:val="12"/>
              </w:rPr>
              <w:t xml:space="preserve"> граждан, зафиксировавших свой статус с учетом ведения налогового режима для </w:t>
            </w:r>
            <w:proofErr w:type="spellStart"/>
            <w:r w:rsidRPr="00565EC4">
              <w:rPr>
                <w:rFonts w:ascii="Times New Roman" w:eastAsia="Calibri" w:hAnsi="Times New Roman" w:cs="Times New Roman"/>
                <w:bCs/>
                <w:sz w:val="12"/>
                <w:szCs w:val="12"/>
              </w:rPr>
              <w:t>самозанятых</w:t>
            </w:r>
            <w:proofErr w:type="spellEnd"/>
            <w:r w:rsidRPr="00565EC4">
              <w:rPr>
                <w:rFonts w:ascii="Times New Roman" w:eastAsia="Calibri" w:hAnsi="Times New Roman" w:cs="Times New Roman"/>
                <w:bCs/>
                <w:sz w:val="12"/>
                <w:szCs w:val="12"/>
              </w:rPr>
              <w:t>, чел.</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0</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112</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224</w:t>
            </w:r>
          </w:p>
        </w:tc>
        <w:tc>
          <w:tcPr>
            <w:tcW w:w="436"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3: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3.1</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494</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506</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511</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516</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521</w:t>
            </w:r>
          </w:p>
        </w:tc>
        <w:tc>
          <w:tcPr>
            <w:tcW w:w="436"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3.2</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bCs/>
                <w:sz w:val="12"/>
                <w:szCs w:val="12"/>
              </w:rPr>
              <w:t>Количество уникальных субъектов малого и среднего предпринимательства, получивших информационно-консультационную поддержку, ед.</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126</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131</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136</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141</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146</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3.3</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bCs/>
                <w:sz w:val="12"/>
                <w:szCs w:val="12"/>
              </w:rPr>
              <w:t>Количество вновь созданных рабочих мест (включая вновь зарегистрированных ИП) в секторе малого и среднего предпринимательства при реализации муниципальной программы, ед.</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109</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114</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119</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124</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129</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3.4</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Среднесписочная численность работников (без внешних совместителей), занятых у субъектов малого и среднего предпринимательства, чел.</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4021*</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4155</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4181</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4373</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4594</w:t>
            </w:r>
          </w:p>
        </w:tc>
        <w:tc>
          <w:tcPr>
            <w:tcW w:w="436"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4: Акселерация субъектов малого и среднего предпринимательства</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4.1</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Количество субъектов МСП и </w:t>
            </w:r>
            <w:proofErr w:type="spellStart"/>
            <w:r w:rsidRPr="00565EC4">
              <w:rPr>
                <w:rFonts w:ascii="Times New Roman" w:eastAsia="Calibri" w:hAnsi="Times New Roman" w:cs="Times New Roman"/>
                <w:bCs/>
                <w:sz w:val="12"/>
                <w:szCs w:val="12"/>
              </w:rPr>
              <w:t>самозанятых</w:t>
            </w:r>
            <w:proofErr w:type="spellEnd"/>
            <w:r w:rsidRPr="00565EC4">
              <w:rPr>
                <w:rFonts w:ascii="Times New Roman" w:eastAsia="Calibri" w:hAnsi="Times New Roman" w:cs="Times New Roman"/>
                <w:bCs/>
                <w:sz w:val="12"/>
                <w:szCs w:val="12"/>
              </w:rPr>
              <w:t xml:space="preserve"> граждан, получивших поддержку в рамках федерального проекта</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26</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36</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48</w:t>
            </w:r>
          </w:p>
        </w:tc>
        <w:tc>
          <w:tcPr>
            <w:tcW w:w="436"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4.2</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 ед. (нарастающим итогом)</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w:t>
            </w:r>
          </w:p>
        </w:tc>
        <w:tc>
          <w:tcPr>
            <w:tcW w:w="436"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5: Популяризация предпринимательства</w:t>
            </w:r>
          </w:p>
        </w:tc>
      </w:tr>
      <w:tr w:rsidR="00565EC4" w:rsidRPr="00565EC4" w:rsidTr="00565EC4">
        <w:trPr>
          <w:trHeight w:val="20"/>
        </w:trPr>
        <w:tc>
          <w:tcPr>
            <w:tcW w:w="331"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w:t>
            </w:r>
          </w:p>
        </w:tc>
        <w:tc>
          <w:tcPr>
            <w:tcW w:w="27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физических лиц-участников ФП "Популяризация предпринимательства", человек</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130</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267</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407</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5.2</w:t>
            </w:r>
          </w:p>
        </w:tc>
        <w:tc>
          <w:tcPr>
            <w:tcW w:w="27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человек</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24</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48</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75</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5.3</w:t>
            </w:r>
          </w:p>
        </w:tc>
        <w:tc>
          <w:tcPr>
            <w:tcW w:w="27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вновь созданных субъектов МСП по итогам реализации ФП "Популяризация предпринимательства", ед.</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6</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9</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lastRenderedPageBreak/>
              <w:t>5.4</w:t>
            </w:r>
          </w:p>
        </w:tc>
        <w:tc>
          <w:tcPr>
            <w:tcW w:w="27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человек</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8</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32</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58</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Задача 6: Расширение доступа субъектов малого и среднего предпринимательства к финансовым ресурсам,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к льготному финансированию</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6.1</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Количество </w:t>
            </w:r>
            <w:proofErr w:type="spellStart"/>
            <w:r w:rsidRPr="00565EC4">
              <w:rPr>
                <w:rFonts w:ascii="Times New Roman" w:eastAsia="Calibri" w:hAnsi="Times New Roman" w:cs="Times New Roman"/>
                <w:bCs/>
                <w:sz w:val="12"/>
                <w:szCs w:val="12"/>
              </w:rPr>
              <w:t>микрозаймов</w:t>
            </w:r>
            <w:proofErr w:type="spellEnd"/>
            <w:r w:rsidRPr="00565EC4">
              <w:rPr>
                <w:rFonts w:ascii="Times New Roman" w:eastAsia="Calibri" w:hAnsi="Times New Roman" w:cs="Times New Roman"/>
                <w:bCs/>
                <w:sz w:val="12"/>
                <w:szCs w:val="12"/>
              </w:rPr>
              <w:t xml:space="preserve">, </w:t>
            </w:r>
            <w:proofErr w:type="gramStart"/>
            <w:r w:rsidRPr="00565EC4">
              <w:rPr>
                <w:rFonts w:ascii="Times New Roman" w:eastAsia="Calibri" w:hAnsi="Times New Roman" w:cs="Times New Roman"/>
                <w:bCs/>
                <w:sz w:val="12"/>
                <w:szCs w:val="12"/>
              </w:rPr>
              <w:t>выданных</w:t>
            </w:r>
            <w:proofErr w:type="gramEnd"/>
            <w:r w:rsidRPr="00565EC4">
              <w:rPr>
                <w:rFonts w:ascii="Times New Roman" w:eastAsia="Calibri" w:hAnsi="Times New Roman" w:cs="Times New Roman"/>
                <w:bCs/>
                <w:sz w:val="12"/>
                <w:szCs w:val="12"/>
              </w:rPr>
              <w:t xml:space="preserve"> субъектам малого и среднего предпринимательства, всего ед.</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34</w:t>
            </w:r>
          </w:p>
        </w:tc>
        <w:tc>
          <w:tcPr>
            <w:tcW w:w="558"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25</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8" w:type="dxa"/>
            <w:gridSpan w:val="4"/>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17</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7" w:type="dxa"/>
            <w:gridSpan w:val="4"/>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19</w:t>
            </w:r>
          </w:p>
        </w:tc>
        <w:tc>
          <w:tcPr>
            <w:tcW w:w="373"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49"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15</w:t>
            </w:r>
          </w:p>
        </w:tc>
        <w:tc>
          <w:tcPr>
            <w:tcW w:w="420"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6.2</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Количество выданных </w:t>
            </w:r>
            <w:proofErr w:type="spellStart"/>
            <w:r w:rsidRPr="00565EC4">
              <w:rPr>
                <w:rFonts w:ascii="Times New Roman" w:eastAsia="Calibri" w:hAnsi="Times New Roman" w:cs="Times New Roman"/>
                <w:bCs/>
                <w:sz w:val="12"/>
                <w:szCs w:val="12"/>
              </w:rPr>
              <w:t>микрозаймов</w:t>
            </w:r>
            <w:proofErr w:type="spellEnd"/>
            <w:r w:rsidRPr="00565EC4">
              <w:rPr>
                <w:rFonts w:ascii="Times New Roman" w:eastAsia="Calibri" w:hAnsi="Times New Roman" w:cs="Times New Roman"/>
                <w:bCs/>
                <w:sz w:val="12"/>
                <w:szCs w:val="12"/>
              </w:rPr>
              <w:t xml:space="preserve">, ед. (за счет средств МБ) </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12</w:t>
            </w:r>
          </w:p>
        </w:tc>
        <w:tc>
          <w:tcPr>
            <w:tcW w:w="558"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8" w:type="dxa"/>
            <w:gridSpan w:val="4"/>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7" w:type="dxa"/>
            <w:gridSpan w:val="4"/>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6</w:t>
            </w:r>
          </w:p>
        </w:tc>
        <w:tc>
          <w:tcPr>
            <w:tcW w:w="37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49"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w:t>
            </w:r>
          </w:p>
        </w:tc>
        <w:tc>
          <w:tcPr>
            <w:tcW w:w="420"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6.3</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Объем </w:t>
            </w:r>
            <w:proofErr w:type="spellStart"/>
            <w:r w:rsidRPr="00565EC4">
              <w:rPr>
                <w:rFonts w:ascii="Times New Roman" w:eastAsia="Calibri" w:hAnsi="Times New Roman" w:cs="Times New Roman"/>
                <w:bCs/>
                <w:sz w:val="12"/>
                <w:szCs w:val="12"/>
              </w:rPr>
              <w:t>микрозаймов</w:t>
            </w:r>
            <w:proofErr w:type="spellEnd"/>
            <w:r w:rsidRPr="00565EC4">
              <w:rPr>
                <w:rFonts w:ascii="Times New Roman" w:eastAsia="Calibri" w:hAnsi="Times New Roman" w:cs="Times New Roman"/>
                <w:bCs/>
                <w:sz w:val="12"/>
                <w:szCs w:val="12"/>
              </w:rPr>
              <w:t>, выданных субъектов малого и среднего предпринимательства, всего тыс. руб.</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18370,0</w:t>
            </w:r>
          </w:p>
        </w:tc>
        <w:tc>
          <w:tcPr>
            <w:tcW w:w="558"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31210,0</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8" w:type="dxa"/>
            <w:gridSpan w:val="4"/>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25096,0</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7" w:type="dxa"/>
            <w:gridSpan w:val="4"/>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31599,0</w:t>
            </w:r>
          </w:p>
        </w:tc>
        <w:tc>
          <w:tcPr>
            <w:tcW w:w="37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49"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24603,0</w:t>
            </w:r>
          </w:p>
        </w:tc>
        <w:tc>
          <w:tcPr>
            <w:tcW w:w="420"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6.4</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Объем </w:t>
            </w:r>
            <w:proofErr w:type="spellStart"/>
            <w:r w:rsidRPr="00565EC4">
              <w:rPr>
                <w:rFonts w:ascii="Times New Roman" w:eastAsia="Calibri" w:hAnsi="Times New Roman" w:cs="Times New Roman"/>
                <w:bCs/>
                <w:sz w:val="12"/>
                <w:szCs w:val="12"/>
              </w:rPr>
              <w:t>микрозаймов</w:t>
            </w:r>
            <w:proofErr w:type="spellEnd"/>
            <w:r w:rsidRPr="00565EC4">
              <w:rPr>
                <w:rFonts w:ascii="Times New Roman" w:eastAsia="Calibri" w:hAnsi="Times New Roman" w:cs="Times New Roman"/>
                <w:bCs/>
                <w:sz w:val="12"/>
                <w:szCs w:val="12"/>
              </w:rPr>
              <w:t>, выданных субъектов малого и среднего предпринимательства, тыс. руб.</w:t>
            </w:r>
            <w:r w:rsidRPr="00565EC4">
              <w:rPr>
                <w:rFonts w:ascii="Times New Roman" w:eastAsia="Calibri" w:hAnsi="Times New Roman" w:cs="Times New Roman"/>
                <w:sz w:val="12"/>
                <w:szCs w:val="12"/>
              </w:rPr>
              <w:t xml:space="preserve"> </w:t>
            </w:r>
            <w:r w:rsidRPr="00565EC4">
              <w:rPr>
                <w:rFonts w:ascii="Times New Roman" w:eastAsia="Calibri" w:hAnsi="Times New Roman" w:cs="Times New Roman"/>
                <w:bCs/>
                <w:sz w:val="12"/>
                <w:szCs w:val="12"/>
              </w:rPr>
              <w:t>(за счет средств МБ)</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4700,0</w:t>
            </w:r>
          </w:p>
        </w:tc>
        <w:tc>
          <w:tcPr>
            <w:tcW w:w="558"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4300,0</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8" w:type="dxa"/>
            <w:gridSpan w:val="4"/>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5096,0</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7" w:type="dxa"/>
            <w:gridSpan w:val="4"/>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11599,0</w:t>
            </w:r>
          </w:p>
        </w:tc>
        <w:tc>
          <w:tcPr>
            <w:tcW w:w="37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49"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4603</w:t>
            </w:r>
          </w:p>
        </w:tc>
        <w:tc>
          <w:tcPr>
            <w:tcW w:w="420"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6.5</w:t>
            </w:r>
          </w:p>
        </w:tc>
        <w:tc>
          <w:tcPr>
            <w:tcW w:w="2793" w:type="dxa"/>
            <w:tcMar>
              <w:top w:w="15" w:type="dxa"/>
              <w:left w:w="46" w:type="dxa"/>
              <w:bottom w:w="0" w:type="dxa"/>
              <w:right w:w="46"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Количество СМСП, отвечающих требованиям и условиям оказания финансовой  поддержки (</w:t>
            </w:r>
            <w:proofErr w:type="spellStart"/>
            <w:r w:rsidRPr="00565EC4">
              <w:rPr>
                <w:rFonts w:ascii="Times New Roman" w:eastAsia="Calibri" w:hAnsi="Times New Roman" w:cs="Times New Roman"/>
                <w:bCs/>
                <w:sz w:val="12"/>
                <w:szCs w:val="12"/>
              </w:rPr>
              <w:t>микрозаймы</w:t>
            </w:r>
            <w:proofErr w:type="spellEnd"/>
            <w:r w:rsidRPr="00565EC4">
              <w:rPr>
                <w:rFonts w:ascii="Times New Roman" w:eastAsia="Calibri" w:hAnsi="Times New Roman" w:cs="Times New Roman"/>
                <w:bCs/>
                <w:sz w:val="12"/>
                <w:szCs w:val="12"/>
              </w:rPr>
              <w:t xml:space="preserve"> и поручительства), направленных </w:t>
            </w:r>
            <w:proofErr w:type="gramStart"/>
            <w:r w:rsidRPr="00565EC4">
              <w:rPr>
                <w:rFonts w:ascii="Times New Roman" w:eastAsia="Calibri" w:hAnsi="Times New Roman" w:cs="Times New Roman"/>
                <w:bCs/>
                <w:sz w:val="12"/>
                <w:szCs w:val="12"/>
              </w:rPr>
              <w:t>в</w:t>
            </w:r>
            <w:proofErr w:type="gramEnd"/>
            <w:r w:rsidRPr="00565EC4">
              <w:rPr>
                <w:rFonts w:ascii="Times New Roman" w:eastAsia="Calibri" w:hAnsi="Times New Roman" w:cs="Times New Roman"/>
                <w:bCs/>
                <w:sz w:val="12"/>
                <w:szCs w:val="12"/>
              </w:rPr>
              <w:t xml:space="preserve"> МЭР СО (АО «ГФСО»)»</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558"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8" w:type="dxa"/>
            <w:gridSpan w:val="4"/>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7" w:type="dxa"/>
            <w:gridSpan w:val="4"/>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w:t>
            </w:r>
          </w:p>
        </w:tc>
        <w:tc>
          <w:tcPr>
            <w:tcW w:w="37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49"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w:t>
            </w:r>
          </w:p>
        </w:tc>
        <w:tc>
          <w:tcPr>
            <w:tcW w:w="420"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331"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6.6</w:t>
            </w:r>
          </w:p>
        </w:tc>
        <w:tc>
          <w:tcPr>
            <w:tcW w:w="27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вновь созданных рабочих мест субъектами малого и среднего предпринимательства – получателями </w:t>
            </w:r>
            <w:proofErr w:type="spellStart"/>
            <w:r w:rsidRPr="00565EC4">
              <w:rPr>
                <w:rFonts w:ascii="Times New Roman" w:eastAsia="Calibri" w:hAnsi="Times New Roman" w:cs="Times New Roman"/>
                <w:sz w:val="12"/>
                <w:szCs w:val="12"/>
              </w:rPr>
              <w:t>микрозайма</w:t>
            </w:r>
            <w:proofErr w:type="spellEnd"/>
            <w:r w:rsidRPr="00565EC4">
              <w:rPr>
                <w:rFonts w:ascii="Times New Roman" w:eastAsia="Calibri" w:hAnsi="Times New Roman" w:cs="Times New Roman"/>
                <w:sz w:val="12"/>
                <w:szCs w:val="12"/>
              </w:rPr>
              <w:t>, ед.</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w:t>
            </w:r>
          </w:p>
        </w:tc>
        <w:tc>
          <w:tcPr>
            <w:tcW w:w="558"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6</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58" w:type="dxa"/>
            <w:gridSpan w:val="4"/>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7</w:t>
            </w:r>
          </w:p>
        </w:tc>
        <w:tc>
          <w:tcPr>
            <w:tcW w:w="492"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7" w:type="dxa"/>
            <w:gridSpan w:val="4"/>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8</w:t>
            </w:r>
          </w:p>
        </w:tc>
        <w:tc>
          <w:tcPr>
            <w:tcW w:w="37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49"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9</w:t>
            </w:r>
          </w:p>
        </w:tc>
        <w:tc>
          <w:tcPr>
            <w:tcW w:w="420"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7:Подготовка,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7.1</w:t>
            </w:r>
          </w:p>
        </w:tc>
        <w:tc>
          <w:tcPr>
            <w:tcW w:w="2793" w:type="dxa"/>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Прирост среднесписочной численности работников (без внешних совместителей), занятых у субъектов малого и среднего предпринимательства, %</w:t>
            </w:r>
          </w:p>
        </w:tc>
        <w:tc>
          <w:tcPr>
            <w:tcW w:w="550"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10,0**</w:t>
            </w:r>
          </w:p>
        </w:tc>
        <w:tc>
          <w:tcPr>
            <w:tcW w:w="504"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3,3</w:t>
            </w:r>
          </w:p>
        </w:tc>
        <w:tc>
          <w:tcPr>
            <w:tcW w:w="562"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520"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0,6</w:t>
            </w:r>
          </w:p>
        </w:tc>
        <w:tc>
          <w:tcPr>
            <w:tcW w:w="532"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24"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4,6</w:t>
            </w:r>
          </w:p>
        </w:tc>
        <w:tc>
          <w:tcPr>
            <w:tcW w:w="428"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r w:rsidR="00565EC4" w:rsidRPr="00565EC4" w:rsidTr="00565EC4">
        <w:trPr>
          <w:trHeight w:val="20"/>
        </w:trPr>
        <w:tc>
          <w:tcPr>
            <w:tcW w:w="7513" w:type="dxa"/>
            <w:gridSpan w:val="20"/>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8: Развитие инфраструктуры поддержки субъектов малого и среднего предпринимательства</w:t>
            </w:r>
          </w:p>
        </w:tc>
      </w:tr>
      <w:tr w:rsidR="00565EC4" w:rsidRPr="00565EC4" w:rsidTr="00565EC4">
        <w:trPr>
          <w:trHeight w:val="20"/>
        </w:trPr>
        <w:tc>
          <w:tcPr>
            <w:tcW w:w="331"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bCs/>
                <w:sz w:val="12"/>
                <w:szCs w:val="12"/>
              </w:rPr>
            </w:pPr>
            <w:r w:rsidRPr="00565EC4">
              <w:rPr>
                <w:rFonts w:ascii="Times New Roman" w:eastAsia="Calibri" w:hAnsi="Times New Roman" w:cs="Times New Roman"/>
                <w:bCs/>
                <w:sz w:val="12"/>
                <w:szCs w:val="12"/>
              </w:rPr>
              <w:t xml:space="preserve">8.1. </w:t>
            </w:r>
          </w:p>
        </w:tc>
        <w:tc>
          <w:tcPr>
            <w:tcW w:w="2793" w:type="dxa"/>
            <w:tcMar>
              <w:top w:w="15" w:type="dxa"/>
              <w:left w:w="46" w:type="dxa"/>
              <w:bottom w:w="0" w:type="dxa"/>
              <w:right w:w="46" w:type="dxa"/>
            </w:tcMa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tc>
        <w:tc>
          <w:tcPr>
            <w:tcW w:w="550"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50,4</w:t>
            </w:r>
          </w:p>
        </w:tc>
        <w:tc>
          <w:tcPr>
            <w:tcW w:w="493" w:type="dxa"/>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51,4</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93" w:type="dxa"/>
            <w:gridSpan w:val="2"/>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51,5</w:t>
            </w:r>
          </w:p>
        </w:tc>
        <w:tc>
          <w:tcPr>
            <w:tcW w:w="557" w:type="dxa"/>
            <w:gridSpan w:val="3"/>
            <w:tcMar>
              <w:top w:w="15" w:type="dxa"/>
              <w:left w:w="108" w:type="dxa"/>
              <w:bottom w:w="0" w:type="dxa"/>
              <w:right w:w="108" w:type="dxa"/>
            </w:tcMar>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2" w:type="dxa"/>
            <w:gridSpan w:val="2"/>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51,6</w:t>
            </w:r>
          </w:p>
        </w:tc>
        <w:tc>
          <w:tcPr>
            <w:tcW w:w="438" w:type="dxa"/>
            <w:gridSpan w:val="3"/>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c>
          <w:tcPr>
            <w:tcW w:w="433" w:type="dxa"/>
            <w:vAlign w:val="center"/>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51,7</w:t>
            </w:r>
          </w:p>
        </w:tc>
        <w:tc>
          <w:tcPr>
            <w:tcW w:w="436" w:type="dxa"/>
            <w:gridSpan w:val="2"/>
          </w:tcPr>
          <w:p w:rsidR="00565EC4" w:rsidRPr="00565EC4" w:rsidRDefault="00565EC4" w:rsidP="00565EC4">
            <w:pPr>
              <w:tabs>
                <w:tab w:val="left" w:pos="284"/>
              </w:tabs>
              <w:spacing w:after="0" w:line="240" w:lineRule="auto"/>
              <w:rPr>
                <w:rFonts w:ascii="Times New Roman" w:eastAsia="Calibri" w:hAnsi="Times New Roman" w:cs="Times New Roman"/>
                <w:sz w:val="12"/>
                <w:szCs w:val="12"/>
              </w:rPr>
            </w:pPr>
          </w:p>
        </w:tc>
      </w:tr>
    </w:tbl>
    <w:p w:rsidR="001059C1" w:rsidRDefault="001059C1" w:rsidP="00F85E6D">
      <w:pPr>
        <w:tabs>
          <w:tab w:val="left" w:pos="284"/>
        </w:tabs>
        <w:spacing w:after="0" w:line="240" w:lineRule="auto"/>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*-По итогам сплошного федерального статистического наблюдения субъектов малого и среднего предпринимательства в Самарской области за 2015 год</w:t>
      </w:r>
    </w:p>
    <w:p w:rsidR="001059C1" w:rsidRDefault="00565EC4" w:rsidP="00565EC4">
      <w:pPr>
        <w:tabs>
          <w:tab w:val="left" w:pos="284"/>
        </w:tabs>
        <w:spacing w:after="0" w:line="240" w:lineRule="auto"/>
        <w:ind w:firstLine="284"/>
        <w:jc w:val="both"/>
        <w:rPr>
          <w:rFonts w:ascii="Times New Roman" w:eastAsia="Calibri" w:hAnsi="Times New Roman" w:cs="Times New Roman"/>
          <w:sz w:val="12"/>
          <w:szCs w:val="12"/>
        </w:rPr>
      </w:pPr>
      <w:r w:rsidRPr="00565EC4">
        <w:rPr>
          <w:rFonts w:ascii="Times New Roman" w:eastAsia="Calibri" w:hAnsi="Times New Roman" w:cs="Times New Roman"/>
          <w:sz w:val="12"/>
          <w:szCs w:val="12"/>
        </w:rPr>
        <w:t>**- По итогам сплошного федерального статистического наблюдения субъектов малого и среднего предпринимательства в Самарской области за 2015 год относительно итогам сплошного федерального статистического наблюдения субъектов малого и среднего предпринимательства в Самарской области за 2011 год</w:t>
      </w:r>
    </w:p>
    <w:p w:rsidR="001059C1" w:rsidRDefault="001059C1" w:rsidP="00F85E6D">
      <w:pPr>
        <w:tabs>
          <w:tab w:val="left" w:pos="284"/>
        </w:tabs>
        <w:spacing w:after="0" w:line="240" w:lineRule="auto"/>
        <w:jc w:val="both"/>
        <w:rPr>
          <w:rFonts w:ascii="Times New Roman" w:eastAsia="Calibri" w:hAnsi="Times New Roman" w:cs="Times New Roman"/>
          <w:sz w:val="12"/>
          <w:szCs w:val="12"/>
        </w:rPr>
      </w:pP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к муниципальной программе</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"Развитие  малого и среднего предпринимательства на территории</w:t>
      </w:r>
    </w:p>
    <w:p w:rsidR="00565EC4" w:rsidRPr="00565EC4" w:rsidRDefault="00565EC4" w:rsidP="00565EC4">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 на 2018-2021 годы</w:t>
      </w:r>
    </w:p>
    <w:p w:rsidR="00565EC4" w:rsidRDefault="00565EC4" w:rsidP="00565EC4">
      <w:pPr>
        <w:tabs>
          <w:tab w:val="left" w:pos="284"/>
        </w:tabs>
        <w:spacing w:after="0" w:line="240" w:lineRule="auto"/>
        <w:jc w:val="center"/>
        <w:rPr>
          <w:rFonts w:ascii="Times New Roman" w:eastAsia="Calibri" w:hAnsi="Times New Roman" w:cs="Times New Roman"/>
          <w:b/>
          <w:sz w:val="12"/>
          <w:szCs w:val="12"/>
        </w:rPr>
      </w:pPr>
    </w:p>
    <w:p w:rsidR="00565EC4" w:rsidRP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Распределение</w:t>
      </w:r>
    </w:p>
    <w:p w:rsidR="00565EC4" w:rsidRPr="00565EC4" w:rsidRDefault="00565EC4" w:rsidP="00565EC4">
      <w:pPr>
        <w:tabs>
          <w:tab w:val="left" w:pos="284"/>
        </w:tabs>
        <w:spacing w:after="0" w:line="240" w:lineRule="auto"/>
        <w:jc w:val="center"/>
        <w:rPr>
          <w:rFonts w:ascii="Times New Roman" w:eastAsia="Calibri" w:hAnsi="Times New Roman" w:cs="Times New Roman"/>
          <w:b/>
          <w:sz w:val="12"/>
          <w:szCs w:val="12"/>
        </w:rPr>
      </w:pPr>
      <w:r w:rsidRPr="00565EC4">
        <w:rPr>
          <w:rFonts w:ascii="Times New Roman" w:eastAsia="Calibri" w:hAnsi="Times New Roman" w:cs="Times New Roman"/>
          <w:b/>
          <w:sz w:val="12"/>
          <w:szCs w:val="12"/>
        </w:rPr>
        <w:t>средств в 2018-2021 годах по мероприятиям муниципальной программы "Развитие малого и среднего предпринимательства на территории муниципального района Самарской области" на 2018-2021годы</w:t>
      </w:r>
    </w:p>
    <w:p w:rsidR="00565EC4" w:rsidRPr="00565EC4" w:rsidRDefault="00565EC4" w:rsidP="00565EC4">
      <w:pPr>
        <w:tabs>
          <w:tab w:val="left" w:pos="284"/>
        </w:tabs>
        <w:spacing w:after="0" w:line="240" w:lineRule="auto"/>
        <w:rPr>
          <w:rFonts w:ascii="Times New Roman" w:eastAsia="Calibri" w:hAnsi="Times New Roman" w:cs="Times New Roman"/>
          <w:b/>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567"/>
        <w:gridCol w:w="567"/>
        <w:gridCol w:w="567"/>
        <w:gridCol w:w="567"/>
        <w:gridCol w:w="567"/>
        <w:gridCol w:w="567"/>
        <w:gridCol w:w="425"/>
        <w:gridCol w:w="2126"/>
      </w:tblGrid>
      <w:tr w:rsidR="00565EC4" w:rsidRPr="00565EC4" w:rsidTr="00BD3636">
        <w:trPr>
          <w:trHeight w:val="20"/>
        </w:trPr>
        <w:tc>
          <w:tcPr>
            <w:tcW w:w="426" w:type="dxa"/>
            <w:vMerge w:val="restart"/>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N </w:t>
            </w:r>
            <w:proofErr w:type="gramStart"/>
            <w:r w:rsidRPr="00565EC4">
              <w:rPr>
                <w:rFonts w:ascii="Times New Roman" w:eastAsia="Calibri" w:hAnsi="Times New Roman" w:cs="Times New Roman"/>
                <w:sz w:val="12"/>
                <w:szCs w:val="12"/>
              </w:rPr>
              <w:t>п</w:t>
            </w:r>
            <w:proofErr w:type="gramEnd"/>
            <w:r w:rsidRPr="00565EC4">
              <w:rPr>
                <w:rFonts w:ascii="Times New Roman" w:eastAsia="Calibri" w:hAnsi="Times New Roman" w:cs="Times New Roman"/>
                <w:sz w:val="12"/>
                <w:szCs w:val="12"/>
              </w:rPr>
              <w:t>/п</w:t>
            </w:r>
          </w:p>
        </w:tc>
        <w:tc>
          <w:tcPr>
            <w:tcW w:w="1134" w:type="dxa"/>
            <w:vMerge w:val="restart"/>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Наименование цели, задачи, мероприятия</w:t>
            </w:r>
          </w:p>
        </w:tc>
        <w:tc>
          <w:tcPr>
            <w:tcW w:w="567" w:type="dxa"/>
            <w:vMerge w:val="restart"/>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Исполнители мероприятия</w:t>
            </w:r>
          </w:p>
        </w:tc>
        <w:tc>
          <w:tcPr>
            <w:tcW w:w="567" w:type="dxa"/>
            <w:vMerge w:val="restart"/>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Срок реализации, годы</w:t>
            </w:r>
          </w:p>
        </w:tc>
        <w:tc>
          <w:tcPr>
            <w:tcW w:w="567" w:type="dxa"/>
            <w:vMerge w:val="restart"/>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Объем финансирования в 2018-2021 </w:t>
            </w:r>
            <w:proofErr w:type="spellStart"/>
            <w:proofErr w:type="gramStart"/>
            <w:r w:rsidRPr="00565EC4">
              <w:rPr>
                <w:rFonts w:ascii="Times New Roman" w:eastAsia="Calibri" w:hAnsi="Times New Roman" w:cs="Times New Roman"/>
                <w:sz w:val="12"/>
                <w:szCs w:val="12"/>
              </w:rPr>
              <w:t>гг</w:t>
            </w:r>
            <w:proofErr w:type="spellEnd"/>
            <w:proofErr w:type="gramEnd"/>
            <w:r w:rsidRPr="00565EC4">
              <w:rPr>
                <w:rFonts w:ascii="Times New Roman" w:eastAsia="Calibri" w:hAnsi="Times New Roman" w:cs="Times New Roman"/>
                <w:sz w:val="12"/>
                <w:szCs w:val="12"/>
              </w:rPr>
              <w:t>, всего, тыс. руб.</w:t>
            </w:r>
          </w:p>
        </w:tc>
        <w:tc>
          <w:tcPr>
            <w:tcW w:w="2126" w:type="dxa"/>
            <w:gridSpan w:val="4"/>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Объем финансирования подпрограммы по годам, тыс. рублей</w:t>
            </w:r>
          </w:p>
        </w:tc>
        <w:tc>
          <w:tcPr>
            <w:tcW w:w="2126" w:type="dxa"/>
            <w:vMerge w:val="restart"/>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roofErr w:type="gramStart"/>
            <w:r w:rsidRPr="00565EC4">
              <w:rPr>
                <w:rFonts w:ascii="Times New Roman" w:eastAsia="Calibri" w:hAnsi="Times New Roman" w:cs="Times New Roman"/>
                <w:sz w:val="12"/>
                <w:szCs w:val="12"/>
              </w:rPr>
              <w:t>Показатель (индикатор), характеризующий выполнение соответствующего мероприятия (мероприятий), ожидаемый результат реализации мероприятия (мероприятий</w:t>
            </w:r>
            <w:proofErr w:type="gramEnd"/>
          </w:p>
        </w:tc>
      </w:tr>
      <w:tr w:rsidR="00BD3636" w:rsidRPr="00565EC4" w:rsidTr="00BD3636">
        <w:trPr>
          <w:trHeight w:val="20"/>
        </w:trPr>
        <w:tc>
          <w:tcPr>
            <w:tcW w:w="426" w:type="dxa"/>
            <w:vMerge/>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1134" w:type="dxa"/>
            <w:vMerge/>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vMerge/>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vMerge/>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vMerge/>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2018г.</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2019г.</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2020г.</w:t>
            </w:r>
          </w:p>
        </w:tc>
        <w:tc>
          <w:tcPr>
            <w:tcW w:w="425"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2021г.</w:t>
            </w:r>
          </w:p>
        </w:tc>
        <w:tc>
          <w:tcPr>
            <w:tcW w:w="2126" w:type="dxa"/>
            <w:vMerge/>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r>
      <w:tr w:rsidR="00565EC4" w:rsidRPr="00565EC4" w:rsidTr="00BD3636">
        <w:trPr>
          <w:trHeight w:val="20"/>
        </w:trPr>
        <w:tc>
          <w:tcPr>
            <w:tcW w:w="7513" w:type="dxa"/>
            <w:gridSpan w:val="10"/>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Цель - обеспечение благоприятных условий для развития и повышения конкурентоспособности малого и среднего предпринимательства на территории муниципального района Сергиевский Самарской области</w:t>
            </w:r>
          </w:p>
        </w:tc>
      </w:tr>
      <w:tr w:rsidR="00565EC4"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7087" w:type="dxa"/>
            <w:gridSpan w:val="9"/>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Раздел 1. Задача 1: Увеличение численности </w:t>
            </w:r>
            <w:proofErr w:type="gramStart"/>
            <w:r w:rsidRPr="00565EC4">
              <w:rPr>
                <w:rFonts w:ascii="Times New Roman" w:eastAsia="Calibri" w:hAnsi="Times New Roman" w:cs="Times New Roman"/>
                <w:sz w:val="12"/>
                <w:szCs w:val="12"/>
              </w:rPr>
              <w:t>занятых</w:t>
            </w:r>
            <w:proofErr w:type="gramEnd"/>
            <w:r w:rsidRPr="00565EC4">
              <w:rPr>
                <w:rFonts w:ascii="Times New Roman" w:eastAsia="Calibri" w:hAnsi="Times New Roman" w:cs="Times New Roman"/>
                <w:sz w:val="12"/>
                <w:szCs w:val="12"/>
              </w:rPr>
              <w:t xml:space="preserve"> в сфере малого и среднего предпринимательства,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2: Улучшение условий ведения предпринимательской деятельности,</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3: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4: Акселерация субъектов малого и среднего предпринимательства,</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Задача 5: Популяризация предпринимательства</w:t>
            </w:r>
          </w:p>
        </w:tc>
      </w:tr>
      <w:tr w:rsidR="00BD3636"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1.1.</w:t>
            </w:r>
          </w:p>
        </w:tc>
        <w:tc>
          <w:tcPr>
            <w:tcW w:w="1134"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roofErr w:type="gramStart"/>
            <w:r w:rsidRPr="00565EC4">
              <w:rPr>
                <w:rFonts w:ascii="Times New Roman" w:eastAsia="Calibri" w:hAnsi="Times New Roman" w:cs="Times New Roman"/>
                <w:sz w:val="12"/>
                <w:szCs w:val="12"/>
              </w:rPr>
              <w:t xml:space="preserve">Предоставление субсидии некоммерческим организациям, не </w:t>
            </w:r>
            <w:r w:rsidRPr="00565EC4">
              <w:rPr>
                <w:rFonts w:ascii="Times New Roman" w:eastAsia="Calibri" w:hAnsi="Times New Roman" w:cs="Times New Roman"/>
                <w:sz w:val="12"/>
                <w:szCs w:val="12"/>
              </w:rPr>
              <w:lastRenderedPageBreak/>
              <w:t>являющимся государственными (муниципальными) учреждениями,  на оказание субъектам малого и среднего предпринимательства консультационных услуг в области бухгалтерского учета, законодательства о налогах и сборах, юридических аспектах ведения предпринимательской деятельности, а также оказание услуг по сервисному сопровождению деятельности, в том числе по подготовке и (или) предоставлению отчетных форм в федеральные и государственные органы</w:t>
            </w:r>
            <w:proofErr w:type="gramEnd"/>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Администрация муниципального района Сергиевский</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2018-2021г</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1882,4</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335,6</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515,6</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515,6</w:t>
            </w:r>
          </w:p>
        </w:tc>
        <w:tc>
          <w:tcPr>
            <w:tcW w:w="425"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515,6</w:t>
            </w:r>
          </w:p>
        </w:tc>
        <w:tc>
          <w:tcPr>
            <w:tcW w:w="21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Показатели: - прирост численности  занятых в сфере малого и среднего предпринимательства, в том числе за счет легализации</w:t>
            </w:r>
            <w:proofErr w:type="gramStart"/>
            <w:r w:rsidRPr="00565EC4">
              <w:rPr>
                <w:rFonts w:ascii="Times New Roman" w:eastAsia="Calibri" w:hAnsi="Times New Roman" w:cs="Times New Roman"/>
                <w:sz w:val="12"/>
                <w:szCs w:val="12"/>
              </w:rPr>
              <w:t xml:space="preserve"> ,</w:t>
            </w:r>
            <w:proofErr w:type="gramEnd"/>
            <w:r w:rsidRPr="00565EC4">
              <w:rPr>
                <w:rFonts w:ascii="Times New Roman" w:eastAsia="Calibri" w:hAnsi="Times New Roman" w:cs="Times New Roman"/>
                <w:sz w:val="12"/>
                <w:szCs w:val="12"/>
              </w:rPr>
              <w:t xml:space="preserve">  чел.;                -  прирост численности  занятых в сфере малого и среднего предпринимательства за счет легализации теневого сектора экономики, чел.;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зафиксировавших свой статус с учетом ведения налогового режима для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консультационно-информационных услуг, оказанных субъектам малого и среднего предпринимательства, ед.;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количество уникальных субъектов малого и среднего предпринимательства, получивших информационно-консультационную поддержку,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количество вновь созданных рабочих мест (включая вновь зарегистрированных ИП) в секторе малого и среднего предпринимательства при реализации муниципальной программы,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среднесписочная численность работников (без внешних совместителей), занятых у субъектов малого и среднего предпринимательства,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субъектов МСП и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получивших поддержку в рамках федерального проекта;</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количество субъектов МСП, выведенных на экспорт при поддержке центров (агентств) координации поддержки экспортно-ориентированных субъектов МСП,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ФЛ-участников ФП «Популяризация предпринимательства»,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обученных основам ведения </w:t>
            </w:r>
            <w:proofErr w:type="spellStart"/>
            <w:r w:rsidRPr="00565EC4">
              <w:rPr>
                <w:rFonts w:ascii="Times New Roman" w:eastAsia="Calibri" w:hAnsi="Times New Roman" w:cs="Times New Roman"/>
                <w:sz w:val="12"/>
                <w:szCs w:val="12"/>
              </w:rPr>
              <w:t>бизнеса</w:t>
            </w:r>
            <w:proofErr w:type="gramStart"/>
            <w:r w:rsidRPr="00565EC4">
              <w:rPr>
                <w:rFonts w:ascii="Times New Roman" w:eastAsia="Calibri" w:hAnsi="Times New Roman" w:cs="Times New Roman"/>
                <w:sz w:val="12"/>
                <w:szCs w:val="12"/>
              </w:rPr>
              <w:t>,ф</w:t>
            </w:r>
            <w:proofErr w:type="gramEnd"/>
            <w:r w:rsidRPr="00565EC4">
              <w:rPr>
                <w:rFonts w:ascii="Times New Roman" w:eastAsia="Calibri" w:hAnsi="Times New Roman" w:cs="Times New Roman"/>
                <w:sz w:val="12"/>
                <w:szCs w:val="12"/>
              </w:rPr>
              <w:t>инансовой</w:t>
            </w:r>
            <w:proofErr w:type="spellEnd"/>
            <w:r w:rsidRPr="00565EC4">
              <w:rPr>
                <w:rFonts w:ascii="Times New Roman" w:eastAsia="Calibri" w:hAnsi="Times New Roman" w:cs="Times New Roman"/>
                <w:sz w:val="12"/>
                <w:szCs w:val="12"/>
              </w:rPr>
              <w:t xml:space="preserve"> грамотности и иным навыкам предпринимательской деятельности,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вновь </w:t>
            </w:r>
            <w:proofErr w:type="gramStart"/>
            <w:r w:rsidRPr="00565EC4">
              <w:rPr>
                <w:rFonts w:ascii="Times New Roman" w:eastAsia="Calibri" w:hAnsi="Times New Roman" w:cs="Times New Roman"/>
                <w:sz w:val="12"/>
                <w:szCs w:val="12"/>
              </w:rPr>
              <w:t>созданных</w:t>
            </w:r>
            <w:proofErr w:type="gramEnd"/>
            <w:r w:rsidRPr="00565EC4">
              <w:rPr>
                <w:rFonts w:ascii="Times New Roman" w:eastAsia="Calibri" w:hAnsi="Times New Roman" w:cs="Times New Roman"/>
                <w:sz w:val="12"/>
                <w:szCs w:val="12"/>
              </w:rPr>
              <w:t xml:space="preserve"> СМСП по итогам реализации ФП «Популяризация предпринимательства»,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w:t>
            </w:r>
            <w:proofErr w:type="gramStart"/>
            <w:r w:rsidRPr="00565EC4">
              <w:rPr>
                <w:rFonts w:ascii="Times New Roman" w:eastAsia="Calibri" w:hAnsi="Times New Roman" w:cs="Times New Roman"/>
                <w:sz w:val="12"/>
                <w:szCs w:val="12"/>
              </w:rPr>
              <w:t>Л-</w:t>
            </w:r>
            <w:proofErr w:type="gramEnd"/>
            <w:r w:rsidRPr="00565EC4">
              <w:rPr>
                <w:rFonts w:ascii="Times New Roman" w:eastAsia="Calibri" w:hAnsi="Times New Roman" w:cs="Times New Roman"/>
                <w:sz w:val="12"/>
                <w:szCs w:val="12"/>
              </w:rPr>
              <w:t xml:space="preserve"> участников  федерального проекта, занятых в сфере малого и среднего предпринимательства, по итогам участия в ФП,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b/>
                <w:sz w:val="12"/>
                <w:szCs w:val="12"/>
              </w:rPr>
              <w:t>Результат</w:t>
            </w:r>
            <w:r w:rsidRPr="00565EC4">
              <w:rPr>
                <w:rFonts w:ascii="Times New Roman" w:eastAsia="Calibri" w:hAnsi="Times New Roman" w:cs="Times New Roman"/>
                <w:sz w:val="12"/>
                <w:szCs w:val="12"/>
              </w:rPr>
              <w:t xml:space="preserve">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-прирост численности занятых в сфере МСП, в том числе за счет легализации к 2021г до 448 чел. нарастающим итогом с 2019 года;</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прирост численности занятых в сфере МСП за счет легализации к 2021г до 72 чел. нарастающим итогом с 2019 года;</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зафиксировавших свой статус с учетом ведения налогового режима для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к 2021 году до 224;</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–увеличение количества консультационно-информационных услуг, оказанных субъектам малого и среднего предпринимательства с 494 ед. до 521 ед.,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lastRenderedPageBreak/>
              <w:t xml:space="preserve"> -увеличение количества уникальных субъектов малого и среднего предпринимательства, получивших информационно-консультационную поддержку, ед. со 126 ед.  до 146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увеличение количества вновь созданных рабочих мест (включая вновь зарегистрированных ИП) в секторе малого и среднего предпринимательства при реализации муниципальной программы, со 109 ед. до 129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-увеличение среднесписочной численности работников (без внешних совместителей), занятых у субъектов малого и среднего предпринимательства, чел. с 4021 чел.  до 4594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субъектов МСП и </w:t>
            </w:r>
            <w:proofErr w:type="spellStart"/>
            <w:r w:rsidRPr="00565EC4">
              <w:rPr>
                <w:rFonts w:ascii="Times New Roman" w:eastAsia="Calibri" w:hAnsi="Times New Roman" w:cs="Times New Roman"/>
                <w:sz w:val="12"/>
                <w:szCs w:val="12"/>
              </w:rPr>
              <w:t>самозанятых</w:t>
            </w:r>
            <w:proofErr w:type="spellEnd"/>
            <w:r w:rsidRPr="00565EC4">
              <w:rPr>
                <w:rFonts w:ascii="Times New Roman" w:eastAsia="Calibri" w:hAnsi="Times New Roman" w:cs="Times New Roman"/>
                <w:sz w:val="12"/>
                <w:szCs w:val="12"/>
              </w:rPr>
              <w:t xml:space="preserve"> граждан, получивших поддержку в рамках федерального проекта к 2021 году до 48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количество субъектов МСП, выведенных на экспорт при поддержке центров (агентств) координации поддержки экспортно-ориентированных субъектов МСП, ед. (нарастающим итогом) к 2021 г. до 3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ФЛ-участников ФП «Популяризация предпринимательства»- 2019г- 130чел., 2020г-267 чел., 2021г- 407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обученных основам ведения </w:t>
            </w:r>
            <w:proofErr w:type="spellStart"/>
            <w:r w:rsidRPr="00565EC4">
              <w:rPr>
                <w:rFonts w:ascii="Times New Roman" w:eastAsia="Calibri" w:hAnsi="Times New Roman" w:cs="Times New Roman"/>
                <w:sz w:val="12"/>
                <w:szCs w:val="12"/>
              </w:rPr>
              <w:t>бизнеса</w:t>
            </w:r>
            <w:proofErr w:type="gramStart"/>
            <w:r w:rsidRPr="00565EC4">
              <w:rPr>
                <w:rFonts w:ascii="Times New Roman" w:eastAsia="Calibri" w:hAnsi="Times New Roman" w:cs="Times New Roman"/>
                <w:sz w:val="12"/>
                <w:szCs w:val="12"/>
              </w:rPr>
              <w:t>,ф</w:t>
            </w:r>
            <w:proofErr w:type="gramEnd"/>
            <w:r w:rsidRPr="00565EC4">
              <w:rPr>
                <w:rFonts w:ascii="Times New Roman" w:eastAsia="Calibri" w:hAnsi="Times New Roman" w:cs="Times New Roman"/>
                <w:sz w:val="12"/>
                <w:szCs w:val="12"/>
              </w:rPr>
              <w:t>инансовой</w:t>
            </w:r>
            <w:proofErr w:type="spellEnd"/>
            <w:r w:rsidRPr="00565EC4">
              <w:rPr>
                <w:rFonts w:ascii="Times New Roman" w:eastAsia="Calibri" w:hAnsi="Times New Roman" w:cs="Times New Roman"/>
                <w:sz w:val="12"/>
                <w:szCs w:val="12"/>
              </w:rPr>
              <w:t xml:space="preserve"> грамотности и иным навыкам предпринимательской деятельности- 2019г- 24чел., 2020г-48 чел., 2021г- 75 чел.;</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-Количество вновь </w:t>
            </w:r>
            <w:proofErr w:type="gramStart"/>
            <w:r w:rsidRPr="00565EC4">
              <w:rPr>
                <w:rFonts w:ascii="Times New Roman" w:eastAsia="Calibri" w:hAnsi="Times New Roman" w:cs="Times New Roman"/>
                <w:sz w:val="12"/>
                <w:szCs w:val="12"/>
              </w:rPr>
              <w:t>созданных</w:t>
            </w:r>
            <w:proofErr w:type="gramEnd"/>
            <w:r w:rsidRPr="00565EC4">
              <w:rPr>
                <w:rFonts w:ascii="Times New Roman" w:eastAsia="Calibri" w:hAnsi="Times New Roman" w:cs="Times New Roman"/>
                <w:sz w:val="12"/>
                <w:szCs w:val="12"/>
              </w:rPr>
              <w:t xml:space="preserve"> СМСП по итогам реализации ФП «Популяризация предпринимательства»- 2019г- 2 ед., 2020г-6 ед., 2021г- 9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-Количество Ф</w:t>
            </w:r>
            <w:proofErr w:type="gramStart"/>
            <w:r w:rsidRPr="00565EC4">
              <w:rPr>
                <w:rFonts w:ascii="Times New Roman" w:eastAsia="Calibri" w:hAnsi="Times New Roman" w:cs="Times New Roman"/>
                <w:sz w:val="12"/>
                <w:szCs w:val="12"/>
              </w:rPr>
              <w:t>Л-</w:t>
            </w:r>
            <w:proofErr w:type="gramEnd"/>
            <w:r w:rsidRPr="00565EC4">
              <w:rPr>
                <w:rFonts w:ascii="Times New Roman" w:eastAsia="Calibri" w:hAnsi="Times New Roman" w:cs="Times New Roman"/>
                <w:sz w:val="12"/>
                <w:szCs w:val="12"/>
              </w:rPr>
              <w:t xml:space="preserve"> участников  федерального проекта, занятых в сфере малого и среднего предпринимательства, по итогам участия в ФП- 2019г- 8чел., 2020г-32 чел., 2021г- 58 чел.</w:t>
            </w:r>
          </w:p>
        </w:tc>
      </w:tr>
      <w:tr w:rsidR="00565EC4" w:rsidRPr="00565EC4" w:rsidTr="00BD3636">
        <w:trPr>
          <w:trHeight w:val="20"/>
        </w:trPr>
        <w:tc>
          <w:tcPr>
            <w:tcW w:w="426" w:type="dxa"/>
            <w:tcBorders>
              <w:bottom w:val="nil"/>
            </w:tcBorders>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7087" w:type="dxa"/>
            <w:gridSpan w:val="9"/>
            <w:tcBorders>
              <w:bottom w:val="nil"/>
            </w:tcBorders>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Раздел 2. Задача 6: Расширение доступа субъектов малого и среднего предпринимательства к финансовым ресурсам,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к льготному финансированию</w:t>
            </w:r>
          </w:p>
        </w:tc>
      </w:tr>
      <w:tr w:rsidR="00BD3636"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2.1.</w:t>
            </w:r>
          </w:p>
        </w:tc>
        <w:tc>
          <w:tcPr>
            <w:tcW w:w="1134"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Предоставление субсидий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Некоммерческой организации, не </w:t>
            </w:r>
            <w:proofErr w:type="gramStart"/>
            <w:r w:rsidRPr="00565EC4">
              <w:rPr>
                <w:rFonts w:ascii="Times New Roman" w:eastAsia="Calibri" w:hAnsi="Times New Roman" w:cs="Times New Roman"/>
                <w:sz w:val="12"/>
                <w:szCs w:val="12"/>
              </w:rPr>
              <w:t>являющийся</w:t>
            </w:r>
            <w:proofErr w:type="gramEnd"/>
            <w:r w:rsidRPr="00565EC4">
              <w:rPr>
                <w:rFonts w:ascii="Times New Roman" w:eastAsia="Calibri" w:hAnsi="Times New Roman" w:cs="Times New Roman"/>
                <w:sz w:val="12"/>
                <w:szCs w:val="12"/>
              </w:rPr>
              <w:t xml:space="preserve"> государственным (муниципальным) учреждением, являющийся </w:t>
            </w:r>
            <w:proofErr w:type="spellStart"/>
            <w:r w:rsidRPr="00565EC4">
              <w:rPr>
                <w:rFonts w:ascii="Times New Roman" w:eastAsia="Calibri" w:hAnsi="Times New Roman" w:cs="Times New Roman"/>
                <w:sz w:val="12"/>
                <w:szCs w:val="12"/>
              </w:rPr>
              <w:t>микрофинансовой</w:t>
            </w:r>
            <w:proofErr w:type="spellEnd"/>
            <w:r w:rsidRPr="00565EC4">
              <w:rPr>
                <w:rFonts w:ascii="Times New Roman" w:eastAsia="Calibri" w:hAnsi="Times New Roman" w:cs="Times New Roman"/>
                <w:sz w:val="12"/>
                <w:szCs w:val="12"/>
              </w:rPr>
              <w:t xml:space="preserve"> организацией, в целях дальнейшего предоставления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субъектам малого и среднего предпринимательства».</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ab/>
            </w:r>
            <w:r w:rsidRPr="00565EC4">
              <w:rPr>
                <w:rFonts w:ascii="Times New Roman" w:eastAsia="Calibri" w:hAnsi="Times New Roman" w:cs="Times New Roman"/>
                <w:sz w:val="12"/>
                <w:szCs w:val="12"/>
              </w:rPr>
              <w:tab/>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Администрация муниципального района Сергиевский</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2018-2021г.</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16043,194</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2700,0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4267,461</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4445,359</w:t>
            </w:r>
          </w:p>
        </w:tc>
        <w:tc>
          <w:tcPr>
            <w:tcW w:w="425"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4630,374</w:t>
            </w:r>
          </w:p>
        </w:tc>
        <w:tc>
          <w:tcPr>
            <w:tcW w:w="21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Показатель:</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субъектам малого и среднего предпринимательства, ед. (всего и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за счет средств МБ);</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объем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субъектов малого и среднего предпринимательства, тыс. руб. (всего и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за счет средств МБ);</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вновь созданных рабочих мест субъектами малого и среднего предпринимательства – получателями </w:t>
            </w:r>
            <w:proofErr w:type="spellStart"/>
            <w:r w:rsidRPr="00565EC4">
              <w:rPr>
                <w:rFonts w:ascii="Times New Roman" w:eastAsia="Calibri" w:hAnsi="Times New Roman" w:cs="Times New Roman"/>
                <w:sz w:val="12"/>
                <w:szCs w:val="12"/>
              </w:rPr>
              <w:t>микрозайма</w:t>
            </w:r>
            <w:proofErr w:type="spellEnd"/>
            <w:r w:rsidRPr="00565EC4">
              <w:rPr>
                <w:rFonts w:ascii="Times New Roman" w:eastAsia="Calibri" w:hAnsi="Times New Roman" w:cs="Times New Roman"/>
                <w:sz w:val="12"/>
                <w:szCs w:val="12"/>
              </w:rPr>
              <w:t>,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Результат: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количество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субъектам малого и среднего предпринимательства,  соответственно годам реализации программы: всего- 17ед., 19 ед., 15 ед.,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за счет средств МБ- 4 ед., 6 ед., 2 ед.;</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roofErr w:type="gramStart"/>
            <w:r w:rsidRPr="00565EC4">
              <w:rPr>
                <w:rFonts w:ascii="Times New Roman" w:eastAsia="Calibri" w:hAnsi="Times New Roman" w:cs="Times New Roman"/>
                <w:sz w:val="12"/>
                <w:szCs w:val="12"/>
              </w:rPr>
              <w:lastRenderedPageBreak/>
              <w:t xml:space="preserve">- объем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выданных субъектов малого и среднего предпринимательства  соответственно годам реализации программы:  всего- 25096,0 тыс. руб., 31599,0 тыс. руб.,24603,0 тыс. руб.; в </w:t>
            </w:r>
            <w:proofErr w:type="spellStart"/>
            <w:r w:rsidRPr="00565EC4">
              <w:rPr>
                <w:rFonts w:ascii="Times New Roman" w:eastAsia="Calibri" w:hAnsi="Times New Roman" w:cs="Times New Roman"/>
                <w:sz w:val="12"/>
                <w:szCs w:val="12"/>
              </w:rPr>
              <w:t>т.ч</w:t>
            </w:r>
            <w:proofErr w:type="spellEnd"/>
            <w:r w:rsidRPr="00565EC4">
              <w:rPr>
                <w:rFonts w:ascii="Times New Roman" w:eastAsia="Calibri" w:hAnsi="Times New Roman" w:cs="Times New Roman"/>
                <w:sz w:val="12"/>
                <w:szCs w:val="12"/>
              </w:rPr>
              <w:t>. за счет средств МБ- 5096,0 тыс. руб., 11599,0 тыс. руб., 4603,0 тыс. руб.;</w:t>
            </w:r>
            <w:proofErr w:type="gramEnd"/>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увеличение количества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w:t>
            </w:r>
            <w:proofErr w:type="gramStart"/>
            <w:r w:rsidRPr="00565EC4">
              <w:rPr>
                <w:rFonts w:ascii="Times New Roman" w:eastAsia="Calibri" w:hAnsi="Times New Roman" w:cs="Times New Roman"/>
                <w:sz w:val="12"/>
                <w:szCs w:val="12"/>
              </w:rPr>
              <w:t>выданных</w:t>
            </w:r>
            <w:proofErr w:type="gramEnd"/>
            <w:r w:rsidRPr="00565EC4">
              <w:rPr>
                <w:rFonts w:ascii="Times New Roman" w:eastAsia="Calibri" w:hAnsi="Times New Roman" w:cs="Times New Roman"/>
                <w:sz w:val="12"/>
                <w:szCs w:val="12"/>
              </w:rPr>
              <w:t xml:space="preserve"> субъектам малого и среднего предпринимательства, ед. с 12 ед.  до 22 ед.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увеличение объема </w:t>
            </w:r>
            <w:proofErr w:type="spellStart"/>
            <w:r w:rsidRPr="00565EC4">
              <w:rPr>
                <w:rFonts w:ascii="Times New Roman" w:eastAsia="Calibri" w:hAnsi="Times New Roman" w:cs="Times New Roman"/>
                <w:sz w:val="12"/>
                <w:szCs w:val="12"/>
              </w:rPr>
              <w:t>микрозаймов</w:t>
            </w:r>
            <w:proofErr w:type="spellEnd"/>
            <w:r w:rsidRPr="00565EC4">
              <w:rPr>
                <w:rFonts w:ascii="Times New Roman" w:eastAsia="Calibri" w:hAnsi="Times New Roman" w:cs="Times New Roman"/>
                <w:sz w:val="12"/>
                <w:szCs w:val="12"/>
              </w:rPr>
              <w:t xml:space="preserve">, </w:t>
            </w:r>
            <w:proofErr w:type="gramStart"/>
            <w:r w:rsidRPr="00565EC4">
              <w:rPr>
                <w:rFonts w:ascii="Times New Roman" w:eastAsia="Calibri" w:hAnsi="Times New Roman" w:cs="Times New Roman"/>
                <w:sz w:val="12"/>
                <w:szCs w:val="12"/>
              </w:rPr>
              <w:t>выданных</w:t>
            </w:r>
            <w:proofErr w:type="gramEnd"/>
            <w:r w:rsidRPr="00565EC4">
              <w:rPr>
                <w:rFonts w:ascii="Times New Roman" w:eastAsia="Calibri" w:hAnsi="Times New Roman" w:cs="Times New Roman"/>
                <w:sz w:val="12"/>
                <w:szCs w:val="12"/>
              </w:rPr>
              <w:t xml:space="preserve"> субъектам малого и среднего предпринимательства, тыс. руб. с 4,7 млн. руб. до 8,8 млн.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 увеличение количества вновь созданных рабочих мест субъектами малого и среднего предпринимательства – получателями </w:t>
            </w:r>
            <w:proofErr w:type="spellStart"/>
            <w:r w:rsidRPr="00565EC4">
              <w:rPr>
                <w:rFonts w:ascii="Times New Roman" w:eastAsia="Calibri" w:hAnsi="Times New Roman" w:cs="Times New Roman"/>
                <w:sz w:val="12"/>
                <w:szCs w:val="12"/>
              </w:rPr>
              <w:t>микрозайма</w:t>
            </w:r>
            <w:proofErr w:type="spellEnd"/>
            <w:r w:rsidRPr="00565EC4">
              <w:rPr>
                <w:rFonts w:ascii="Times New Roman" w:eastAsia="Calibri" w:hAnsi="Times New Roman" w:cs="Times New Roman"/>
                <w:sz w:val="12"/>
                <w:szCs w:val="12"/>
              </w:rPr>
              <w:t xml:space="preserve">, с 5 ед. до 9 ед. </w:t>
            </w:r>
          </w:p>
        </w:tc>
      </w:tr>
      <w:tr w:rsidR="00565EC4"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7087" w:type="dxa"/>
            <w:gridSpan w:val="9"/>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Раздел 3. Задача 7: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r>
      <w:tr w:rsidR="00BD3636"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3.1.</w:t>
            </w:r>
          </w:p>
        </w:tc>
        <w:tc>
          <w:tcPr>
            <w:tcW w:w="1134"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xml:space="preserve">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 проведение форумов, круглых столов и т.д. </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Администрация муниципального района Сергиевский</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2018-2021г.</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45,0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30,0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5,0</w:t>
            </w:r>
          </w:p>
        </w:tc>
        <w:tc>
          <w:tcPr>
            <w:tcW w:w="425"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5,0</w:t>
            </w:r>
          </w:p>
        </w:tc>
        <w:tc>
          <w:tcPr>
            <w:tcW w:w="21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Показатель:</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прирост среднесписочной численности работников (без внешних совместителей), занятых у субъектов малого и среднего предпринимательства, %.</w:t>
            </w:r>
          </w:p>
          <w:p w:rsidR="00565EC4" w:rsidRPr="00565EC4" w:rsidRDefault="00565EC4" w:rsidP="00BD3636">
            <w:pPr>
              <w:tabs>
                <w:tab w:val="left" w:pos="284"/>
              </w:tabs>
              <w:spacing w:after="0" w:line="240" w:lineRule="auto"/>
              <w:rPr>
                <w:rFonts w:ascii="Times New Roman" w:eastAsia="Calibri" w:hAnsi="Times New Roman" w:cs="Times New Roman"/>
                <w:b/>
                <w:sz w:val="12"/>
                <w:szCs w:val="12"/>
              </w:rPr>
            </w:pPr>
            <w:r w:rsidRPr="00565EC4">
              <w:rPr>
                <w:rFonts w:ascii="Times New Roman" w:eastAsia="Calibri" w:hAnsi="Times New Roman" w:cs="Times New Roman"/>
                <w:b/>
                <w:sz w:val="12"/>
                <w:szCs w:val="12"/>
              </w:rPr>
              <w:t>Результат:</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прироста среднесписочной численности работников (без внешних совместителей), занятых у субъектов малого и среднего предпринимательства, с 3,3 %до 5,1%;</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r>
      <w:tr w:rsidR="00565EC4"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7087" w:type="dxa"/>
            <w:gridSpan w:val="9"/>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Раздел 4.  Задача 8: Развитие инфраструктуры поддержки субъектов малого и среднего предпринимательства</w:t>
            </w:r>
          </w:p>
        </w:tc>
      </w:tr>
      <w:tr w:rsidR="00BD3636"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4.1.</w:t>
            </w:r>
          </w:p>
        </w:tc>
        <w:tc>
          <w:tcPr>
            <w:tcW w:w="1134"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Предоставление субсидий некоммерческим организациям, не являющимся государственными (муниципальными) учреждениями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Администрация муниципального района Сергиевский</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2018-2021г.</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400,0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100,0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100,0</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100,0</w:t>
            </w:r>
          </w:p>
        </w:tc>
        <w:tc>
          <w:tcPr>
            <w:tcW w:w="425"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100,0</w:t>
            </w:r>
          </w:p>
        </w:tc>
        <w:tc>
          <w:tcPr>
            <w:tcW w:w="21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Показатель:- 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Результат:</w:t>
            </w:r>
          </w:p>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 увеличение доли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с 50,4% до 51,7%.</w:t>
            </w:r>
          </w:p>
        </w:tc>
      </w:tr>
      <w:tr w:rsidR="00BD3636" w:rsidRPr="00565EC4" w:rsidTr="00BD3636">
        <w:trPr>
          <w:trHeight w:val="20"/>
        </w:trPr>
        <w:tc>
          <w:tcPr>
            <w:tcW w:w="4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1134"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ВСЕГО ПО ПРОГРАММЕ</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18370,594</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3165,6</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4888,061</w:t>
            </w:r>
          </w:p>
        </w:tc>
        <w:tc>
          <w:tcPr>
            <w:tcW w:w="567"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5065,959</w:t>
            </w:r>
          </w:p>
        </w:tc>
        <w:tc>
          <w:tcPr>
            <w:tcW w:w="425"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r w:rsidRPr="00565EC4">
              <w:rPr>
                <w:rFonts w:ascii="Times New Roman" w:eastAsia="Calibri" w:hAnsi="Times New Roman" w:cs="Times New Roman"/>
                <w:sz w:val="12"/>
                <w:szCs w:val="12"/>
              </w:rPr>
              <w:t>5250,974</w:t>
            </w:r>
          </w:p>
        </w:tc>
        <w:tc>
          <w:tcPr>
            <w:tcW w:w="2126" w:type="dxa"/>
          </w:tcPr>
          <w:p w:rsidR="00565EC4" w:rsidRPr="00565EC4" w:rsidRDefault="00565EC4" w:rsidP="00BD3636">
            <w:pPr>
              <w:tabs>
                <w:tab w:val="left" w:pos="284"/>
              </w:tabs>
              <w:spacing w:after="0" w:line="240" w:lineRule="auto"/>
              <w:rPr>
                <w:rFonts w:ascii="Times New Roman" w:eastAsia="Calibri" w:hAnsi="Times New Roman" w:cs="Times New Roman"/>
                <w:sz w:val="12"/>
                <w:szCs w:val="12"/>
              </w:rPr>
            </w:pPr>
          </w:p>
        </w:tc>
      </w:tr>
    </w:tbl>
    <w:p w:rsidR="001059C1" w:rsidRDefault="001059C1" w:rsidP="00F85E6D">
      <w:pPr>
        <w:tabs>
          <w:tab w:val="left" w:pos="284"/>
        </w:tabs>
        <w:spacing w:after="0" w:line="240" w:lineRule="auto"/>
        <w:jc w:val="both"/>
        <w:rPr>
          <w:rFonts w:ascii="Times New Roman" w:eastAsia="Calibri" w:hAnsi="Times New Roman" w:cs="Times New Roman"/>
          <w:sz w:val="12"/>
          <w:szCs w:val="12"/>
        </w:rPr>
      </w:pP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3</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к муниципальной программе</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"Развитие  малого и среднего предпринимательства на территории</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 на 2018-2021 годы</w:t>
      </w:r>
    </w:p>
    <w:p w:rsidR="00BD3636" w:rsidRDefault="00BD3636" w:rsidP="00BD3636">
      <w:pPr>
        <w:tabs>
          <w:tab w:val="left" w:pos="284"/>
        </w:tabs>
        <w:spacing w:after="0" w:line="240" w:lineRule="auto"/>
        <w:jc w:val="center"/>
        <w:rPr>
          <w:rFonts w:ascii="Times New Roman" w:eastAsia="Calibri" w:hAnsi="Times New Roman" w:cs="Times New Roman"/>
          <w:b/>
          <w:sz w:val="12"/>
          <w:szCs w:val="12"/>
        </w:rPr>
      </w:pPr>
    </w:p>
    <w:p w:rsidR="00BD3636" w:rsidRPr="00BD3636" w:rsidRDefault="00BD3636" w:rsidP="00BD3636">
      <w:pPr>
        <w:tabs>
          <w:tab w:val="left" w:pos="284"/>
        </w:tabs>
        <w:spacing w:after="0" w:line="240" w:lineRule="auto"/>
        <w:jc w:val="center"/>
        <w:rPr>
          <w:rFonts w:ascii="Times New Roman" w:eastAsia="Calibri" w:hAnsi="Times New Roman" w:cs="Times New Roman"/>
          <w:b/>
          <w:sz w:val="12"/>
          <w:szCs w:val="12"/>
        </w:rPr>
      </w:pPr>
      <w:r w:rsidRPr="00BD3636">
        <w:rPr>
          <w:rFonts w:ascii="Times New Roman" w:eastAsia="Calibri" w:hAnsi="Times New Roman" w:cs="Times New Roman"/>
          <w:b/>
          <w:sz w:val="12"/>
          <w:szCs w:val="12"/>
        </w:rPr>
        <w:t>МЕТОДИКА РАСЧЕТА</w:t>
      </w:r>
    </w:p>
    <w:p w:rsidR="00BD3636" w:rsidRDefault="00BD3636" w:rsidP="00BD3636">
      <w:pPr>
        <w:tabs>
          <w:tab w:val="left" w:pos="284"/>
        </w:tabs>
        <w:spacing w:after="0" w:line="240" w:lineRule="auto"/>
        <w:jc w:val="center"/>
        <w:rPr>
          <w:rFonts w:ascii="Times New Roman" w:eastAsia="Calibri" w:hAnsi="Times New Roman" w:cs="Times New Roman"/>
          <w:b/>
          <w:sz w:val="12"/>
          <w:szCs w:val="12"/>
        </w:rPr>
      </w:pPr>
      <w:r w:rsidRPr="00BD3636">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w:t>
      </w:r>
    </w:p>
    <w:p w:rsidR="001059C1" w:rsidRPr="00BD3636" w:rsidRDefault="00BD3636" w:rsidP="00BD3636">
      <w:pPr>
        <w:tabs>
          <w:tab w:val="left" w:pos="284"/>
        </w:tabs>
        <w:spacing w:after="0" w:line="240" w:lineRule="auto"/>
        <w:jc w:val="center"/>
        <w:rPr>
          <w:rFonts w:ascii="Times New Roman" w:eastAsia="Calibri" w:hAnsi="Times New Roman" w:cs="Times New Roman"/>
          <w:b/>
          <w:sz w:val="12"/>
          <w:szCs w:val="12"/>
        </w:rPr>
      </w:pPr>
      <w:r w:rsidRPr="00BD3636">
        <w:rPr>
          <w:rFonts w:ascii="Times New Roman" w:eastAsia="Calibri" w:hAnsi="Times New Roman" w:cs="Times New Roman"/>
          <w:b/>
          <w:sz w:val="12"/>
          <w:szCs w:val="12"/>
        </w:rPr>
        <w:t xml:space="preserve">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2018-2021 годы</w:t>
      </w:r>
    </w:p>
    <w:p w:rsidR="001059C1" w:rsidRDefault="001059C1" w:rsidP="00F85E6D">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890"/>
        <w:gridCol w:w="2977"/>
        <w:gridCol w:w="1701"/>
        <w:gridCol w:w="607"/>
      </w:tblGrid>
      <w:tr w:rsidR="00ED6ABB" w:rsidRPr="00BD3636" w:rsidTr="00ED6ABB">
        <w:trPr>
          <w:trHeight w:val="613"/>
        </w:trPr>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gramStart"/>
            <w:r w:rsidRPr="00BD3636">
              <w:rPr>
                <w:rFonts w:ascii="Times New Roman" w:eastAsia="Calibri" w:hAnsi="Times New Roman" w:cs="Times New Roman"/>
                <w:sz w:val="12"/>
                <w:szCs w:val="12"/>
              </w:rPr>
              <w:t>п</w:t>
            </w:r>
            <w:proofErr w:type="gramEnd"/>
            <w:r w:rsidRPr="00BD3636">
              <w:rPr>
                <w:rFonts w:ascii="Times New Roman" w:eastAsia="Calibri" w:hAnsi="Times New Roman" w:cs="Times New Roman"/>
                <w:sz w:val="12"/>
                <w:szCs w:val="12"/>
              </w:rPr>
              <w:t>/п</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Наименование показателя (индикатора)</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Методика расчета показателя (индикатора)</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Источник информации для расчета значения показателя (индикатора)</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Примечание</w:t>
            </w: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w:t>
            </w:r>
          </w:p>
        </w:tc>
        <w:tc>
          <w:tcPr>
            <w:tcW w:w="1890" w:type="dxa"/>
            <w:vAlign w:val="center"/>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Прирост численности  занятых в сфере малого и среднего предпринимательства, в том числе за счет легализации</w:t>
            </w:r>
            <w:proofErr w:type="gramStart"/>
            <w:r w:rsidRPr="00BD3636">
              <w:rPr>
                <w:rFonts w:ascii="Times New Roman" w:eastAsia="Calibri" w:hAnsi="Times New Roman" w:cs="Times New Roman"/>
                <w:sz w:val="12"/>
                <w:szCs w:val="12"/>
              </w:rPr>
              <w:t xml:space="preserve"> ,</w:t>
            </w:r>
            <w:proofErr w:type="gramEnd"/>
            <w:r w:rsidRPr="00BD3636">
              <w:rPr>
                <w:rFonts w:ascii="Times New Roman" w:eastAsia="Calibri" w:hAnsi="Times New Roman" w:cs="Times New Roman"/>
                <w:sz w:val="12"/>
                <w:szCs w:val="12"/>
              </w:rPr>
              <w:t xml:space="preserve">  чел., </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Пч</w:t>
            </w:r>
            <w:proofErr w:type="spellEnd"/>
            <w:r w:rsidRPr="00BD3636">
              <w:rPr>
                <w:rFonts w:ascii="Times New Roman" w:eastAsia="Calibri" w:hAnsi="Times New Roman" w:cs="Times New Roman"/>
                <w:sz w:val="12"/>
                <w:szCs w:val="12"/>
              </w:rPr>
              <w:t>= Ч1-Ч0,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П</w:t>
            </w:r>
            <w:proofErr w:type="gramStart"/>
            <w:r w:rsidRPr="00BD3636">
              <w:rPr>
                <w:rFonts w:ascii="Times New Roman" w:eastAsia="Calibri" w:hAnsi="Times New Roman" w:cs="Times New Roman"/>
                <w:sz w:val="12"/>
                <w:szCs w:val="12"/>
              </w:rPr>
              <w:t>ч</w:t>
            </w:r>
            <w:proofErr w:type="spellEnd"/>
            <w:r w:rsidRPr="00BD3636">
              <w:rPr>
                <w:rFonts w:ascii="Times New Roman" w:eastAsia="Calibri" w:hAnsi="Times New Roman" w:cs="Times New Roman"/>
                <w:sz w:val="12"/>
                <w:szCs w:val="12"/>
              </w:rPr>
              <w:t>-</w:t>
            </w:r>
            <w:proofErr w:type="gramEnd"/>
            <w:r w:rsidRPr="00BD3636">
              <w:rPr>
                <w:rFonts w:ascii="Times New Roman" w:eastAsia="Calibri" w:hAnsi="Times New Roman" w:cs="Times New Roman"/>
                <w:sz w:val="12"/>
                <w:szCs w:val="12"/>
              </w:rPr>
              <w:t xml:space="preserve"> прирост численности  занятых в сфере малого и среднего предпринимательства;</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Ч</w:t>
            </w:r>
            <w:proofErr w:type="gramStart"/>
            <w:r w:rsidRPr="00BD3636">
              <w:rPr>
                <w:rFonts w:ascii="Times New Roman" w:eastAsia="Calibri" w:hAnsi="Times New Roman" w:cs="Times New Roman"/>
                <w:sz w:val="12"/>
                <w:szCs w:val="12"/>
              </w:rPr>
              <w:t>1</w:t>
            </w:r>
            <w:proofErr w:type="gramEnd"/>
            <w:r w:rsidRPr="00BD3636">
              <w:rPr>
                <w:rFonts w:ascii="Times New Roman" w:eastAsia="Calibri" w:hAnsi="Times New Roman" w:cs="Times New Roman"/>
                <w:sz w:val="12"/>
                <w:szCs w:val="12"/>
              </w:rPr>
              <w:t>- численность занятых в сфере малого и среднего предпринимательства, включая индивидуальных предпринимателей по итогам отчетного года;</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Ч</w:t>
            </w:r>
            <w:proofErr w:type="gramStart"/>
            <w:r w:rsidRPr="00BD3636">
              <w:rPr>
                <w:rFonts w:ascii="Times New Roman" w:eastAsia="Calibri" w:hAnsi="Times New Roman" w:cs="Times New Roman"/>
                <w:sz w:val="12"/>
                <w:szCs w:val="12"/>
              </w:rPr>
              <w:t>0</w:t>
            </w:r>
            <w:proofErr w:type="gramEnd"/>
            <w:r w:rsidRPr="00BD3636">
              <w:rPr>
                <w:rFonts w:ascii="Times New Roman" w:eastAsia="Calibri" w:hAnsi="Times New Roman" w:cs="Times New Roman"/>
                <w:sz w:val="12"/>
                <w:szCs w:val="12"/>
              </w:rPr>
              <w:t xml:space="preserve">- численность занятых в сфере малого и среднего предпринимательства, включая индивидуальных предпринимателей по итогам года, предшествующего  отчетному году. </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w:t>
            </w:r>
            <w:proofErr w:type="spellStart"/>
            <w:r w:rsidRPr="00BD3636">
              <w:rPr>
                <w:rFonts w:ascii="Times New Roman" w:eastAsia="Calibri" w:hAnsi="Times New Roman" w:cs="Times New Roman"/>
                <w:sz w:val="12"/>
                <w:szCs w:val="12"/>
              </w:rPr>
              <w:t>расчитывается</w:t>
            </w:r>
            <w:proofErr w:type="spellEnd"/>
            <w:r w:rsidRPr="00BD3636">
              <w:rPr>
                <w:rFonts w:ascii="Times New Roman" w:eastAsia="Calibri" w:hAnsi="Times New Roman" w:cs="Times New Roman"/>
                <w:sz w:val="12"/>
                <w:szCs w:val="12"/>
              </w:rPr>
              <w:t xml:space="preserve">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gramStart"/>
            <w:r w:rsidRPr="00BD3636">
              <w:rPr>
                <w:rFonts w:ascii="Times New Roman" w:eastAsia="Calibri" w:hAnsi="Times New Roman" w:cs="Times New Roman"/>
                <w:sz w:val="12"/>
                <w:szCs w:val="12"/>
              </w:rPr>
              <w:t>Ч=</w:t>
            </w:r>
            <w:proofErr w:type="spellStart"/>
            <w:r w:rsidRPr="00BD3636">
              <w:rPr>
                <w:rFonts w:ascii="Times New Roman" w:eastAsia="Calibri" w:hAnsi="Times New Roman" w:cs="Times New Roman"/>
                <w:sz w:val="12"/>
                <w:szCs w:val="12"/>
              </w:rPr>
              <w:t>ИП</w:t>
            </w:r>
            <w:proofErr w:type="gramEnd"/>
            <w:r w:rsidRPr="00BD3636">
              <w:rPr>
                <w:rFonts w:ascii="Times New Roman" w:eastAsia="Calibri" w:hAnsi="Times New Roman" w:cs="Times New Roman"/>
                <w:sz w:val="12"/>
                <w:szCs w:val="12"/>
              </w:rPr>
              <w:t>+средние+малые+микро+ФЛ</w:t>
            </w:r>
            <w:proofErr w:type="spellEnd"/>
            <w:r w:rsidRPr="00BD3636">
              <w:rPr>
                <w:rFonts w:ascii="Times New Roman" w:eastAsia="Calibri" w:hAnsi="Times New Roman" w:cs="Times New Roman"/>
                <w:sz w:val="12"/>
                <w:szCs w:val="12"/>
              </w:rPr>
              <w:t xml:space="preserve">, где:     </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Ч-численность занятых в сфере малого и среднего предпринимательства, включая индивидуальных предпринимателей;</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ИП-численность индивидуальных предпринимателей, включая среднесписочную численность их работников </w:t>
            </w:r>
            <w:proofErr w:type="gramStart"/>
            <w:r w:rsidRPr="00BD3636">
              <w:rPr>
                <w:rFonts w:ascii="Times New Roman" w:eastAsia="Calibri" w:hAnsi="Times New Roman" w:cs="Times New Roman"/>
                <w:sz w:val="12"/>
                <w:szCs w:val="12"/>
              </w:rPr>
              <w:t xml:space="preserve">( </w:t>
            </w:r>
            <w:proofErr w:type="gramEnd"/>
            <w:r w:rsidRPr="00BD3636">
              <w:rPr>
                <w:rFonts w:ascii="Times New Roman" w:eastAsia="Calibri" w:hAnsi="Times New Roman" w:cs="Times New Roman"/>
                <w:sz w:val="12"/>
                <w:szCs w:val="12"/>
              </w:rPr>
              <w:t>с учетом КФХ);</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Средни</w:t>
            </w:r>
            <w:proofErr w:type="gramStart"/>
            <w:r w:rsidRPr="00BD3636">
              <w:rPr>
                <w:rFonts w:ascii="Times New Roman" w:eastAsia="Calibri" w:hAnsi="Times New Roman" w:cs="Times New Roman"/>
                <w:sz w:val="12"/>
                <w:szCs w:val="12"/>
              </w:rPr>
              <w:t>е-</w:t>
            </w:r>
            <w:proofErr w:type="gramEnd"/>
            <w:r w:rsidRPr="00BD3636">
              <w:rPr>
                <w:rFonts w:ascii="Times New Roman" w:eastAsia="Calibri" w:hAnsi="Times New Roman" w:cs="Times New Roman"/>
                <w:sz w:val="12"/>
                <w:szCs w:val="12"/>
              </w:rPr>
              <w:t xml:space="preserve"> численность работников, занятых на средних предприятиях;</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Малы</w:t>
            </w:r>
            <w:proofErr w:type="gramStart"/>
            <w:r w:rsidRPr="00BD3636">
              <w:rPr>
                <w:rFonts w:ascii="Times New Roman" w:eastAsia="Calibri" w:hAnsi="Times New Roman" w:cs="Times New Roman"/>
                <w:sz w:val="12"/>
                <w:szCs w:val="12"/>
              </w:rPr>
              <w:t>е-</w:t>
            </w:r>
            <w:proofErr w:type="gramEnd"/>
            <w:r w:rsidRPr="00BD3636">
              <w:rPr>
                <w:rFonts w:ascii="Times New Roman" w:eastAsia="Calibri" w:hAnsi="Times New Roman" w:cs="Times New Roman"/>
                <w:sz w:val="12"/>
                <w:szCs w:val="12"/>
              </w:rPr>
              <w:t xml:space="preserve"> численность работников, занятых на малых предприятиях (без учета </w:t>
            </w:r>
            <w:proofErr w:type="spellStart"/>
            <w:r w:rsidRPr="00BD3636">
              <w:rPr>
                <w:rFonts w:ascii="Times New Roman" w:eastAsia="Calibri" w:hAnsi="Times New Roman" w:cs="Times New Roman"/>
                <w:sz w:val="12"/>
                <w:szCs w:val="12"/>
              </w:rPr>
              <w:t>микропредприятий</w:t>
            </w:r>
            <w:proofErr w:type="spellEnd"/>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Микр</w:t>
            </w:r>
            <w:proofErr w:type="gramStart"/>
            <w:r w:rsidRPr="00BD3636">
              <w:rPr>
                <w:rFonts w:ascii="Times New Roman" w:eastAsia="Calibri" w:hAnsi="Times New Roman" w:cs="Times New Roman"/>
                <w:sz w:val="12"/>
                <w:szCs w:val="12"/>
              </w:rPr>
              <w:t>о-</w:t>
            </w:r>
            <w:proofErr w:type="gramEnd"/>
            <w:r w:rsidRPr="00BD3636">
              <w:rPr>
                <w:rFonts w:ascii="Times New Roman" w:eastAsia="Calibri" w:hAnsi="Times New Roman" w:cs="Times New Roman"/>
                <w:sz w:val="12"/>
                <w:szCs w:val="12"/>
              </w:rPr>
              <w:t xml:space="preserve"> численность работников, занятых на </w:t>
            </w:r>
            <w:proofErr w:type="spellStart"/>
            <w:r w:rsidRPr="00BD3636">
              <w:rPr>
                <w:rFonts w:ascii="Times New Roman" w:eastAsia="Calibri" w:hAnsi="Times New Roman" w:cs="Times New Roman"/>
                <w:sz w:val="12"/>
                <w:szCs w:val="12"/>
              </w:rPr>
              <w:t>микропредприятиях</w:t>
            </w:r>
            <w:proofErr w:type="spellEnd"/>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Ф</w:t>
            </w:r>
            <w:proofErr w:type="gramStart"/>
            <w:r w:rsidRPr="00BD3636">
              <w:rPr>
                <w:rFonts w:ascii="Times New Roman" w:eastAsia="Calibri" w:hAnsi="Times New Roman" w:cs="Times New Roman"/>
                <w:sz w:val="12"/>
                <w:szCs w:val="12"/>
              </w:rPr>
              <w:t>Л-</w:t>
            </w:r>
            <w:proofErr w:type="gramEnd"/>
            <w:r w:rsidRPr="00BD3636">
              <w:rPr>
                <w:rFonts w:ascii="Times New Roman" w:eastAsia="Calibri" w:hAnsi="Times New Roman" w:cs="Times New Roman"/>
                <w:sz w:val="12"/>
                <w:szCs w:val="12"/>
              </w:rPr>
              <w:t xml:space="preserve"> количество физических лиц, поставленных на учет в качестве налогоплательщиков налога на профессиональный доход.</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МИФНС №17 по Сергиевскому району, отдел торговли  и </w:t>
            </w:r>
            <w:proofErr w:type="gramStart"/>
            <w:r w:rsidRPr="00BD3636">
              <w:rPr>
                <w:rFonts w:ascii="Times New Roman" w:eastAsia="Calibri" w:hAnsi="Times New Roman" w:cs="Times New Roman"/>
                <w:sz w:val="12"/>
                <w:szCs w:val="12"/>
              </w:rPr>
              <w:t>эко-</w:t>
            </w:r>
            <w:proofErr w:type="spellStart"/>
            <w:r w:rsidRPr="00BD3636">
              <w:rPr>
                <w:rFonts w:ascii="Times New Roman" w:eastAsia="Calibri" w:hAnsi="Times New Roman" w:cs="Times New Roman"/>
                <w:sz w:val="12"/>
                <w:szCs w:val="12"/>
              </w:rPr>
              <w:t>номического</w:t>
            </w:r>
            <w:proofErr w:type="spellEnd"/>
            <w:proofErr w:type="gramEnd"/>
            <w:r w:rsidRPr="00BD3636">
              <w:rPr>
                <w:rFonts w:ascii="Times New Roman" w:eastAsia="Calibri" w:hAnsi="Times New Roman" w:cs="Times New Roman"/>
                <w:sz w:val="12"/>
                <w:szCs w:val="12"/>
              </w:rPr>
              <w:t xml:space="preserve"> развития </w:t>
            </w:r>
            <w:proofErr w:type="spellStart"/>
            <w:r w:rsidRPr="00BD3636">
              <w:rPr>
                <w:rFonts w:ascii="Times New Roman" w:eastAsia="Calibri" w:hAnsi="Times New Roman" w:cs="Times New Roman"/>
                <w:sz w:val="12"/>
                <w:szCs w:val="12"/>
              </w:rPr>
              <w:t>админи-страции</w:t>
            </w:r>
            <w:proofErr w:type="spellEnd"/>
            <w:r w:rsidRPr="00BD3636">
              <w:rPr>
                <w:rFonts w:ascii="Times New Roman" w:eastAsia="Calibri" w:hAnsi="Times New Roman" w:cs="Times New Roman"/>
                <w:sz w:val="12"/>
                <w:szCs w:val="12"/>
              </w:rPr>
              <w:t xml:space="preserve">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2</w:t>
            </w:r>
          </w:p>
        </w:tc>
        <w:tc>
          <w:tcPr>
            <w:tcW w:w="1890" w:type="dxa"/>
            <w:vAlign w:val="center"/>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bCs/>
                <w:sz w:val="12"/>
                <w:szCs w:val="12"/>
              </w:rPr>
              <w:t xml:space="preserve">Прирост численности  занятых в сфере малого и среднего предпринимательства за счет легализации теневого сектора экономики, чел., </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3</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Количество </w:t>
            </w:r>
            <w:proofErr w:type="spellStart"/>
            <w:r w:rsidRPr="00BD3636">
              <w:rPr>
                <w:rFonts w:ascii="Times New Roman" w:eastAsia="Calibri" w:hAnsi="Times New Roman" w:cs="Times New Roman"/>
                <w:sz w:val="12"/>
                <w:szCs w:val="12"/>
              </w:rPr>
              <w:t>самозанятых</w:t>
            </w:r>
            <w:proofErr w:type="spellEnd"/>
            <w:r w:rsidRPr="00BD3636">
              <w:rPr>
                <w:rFonts w:ascii="Times New Roman" w:eastAsia="Calibri" w:hAnsi="Times New Roman" w:cs="Times New Roman"/>
                <w:sz w:val="12"/>
                <w:szCs w:val="12"/>
              </w:rPr>
              <w:t xml:space="preserve"> граждан, зафиксировавших свой статус с учетом ведения налогового режима для </w:t>
            </w:r>
            <w:proofErr w:type="spellStart"/>
            <w:r w:rsidRPr="00BD3636">
              <w:rPr>
                <w:rFonts w:ascii="Times New Roman" w:eastAsia="Calibri" w:hAnsi="Times New Roman" w:cs="Times New Roman"/>
                <w:sz w:val="12"/>
                <w:szCs w:val="12"/>
              </w:rPr>
              <w:t>самозанятых</w:t>
            </w:r>
            <w:proofErr w:type="spellEnd"/>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w:t>
            </w:r>
            <w:proofErr w:type="spellStart"/>
            <w:r w:rsidRPr="00BD3636">
              <w:rPr>
                <w:rFonts w:ascii="Times New Roman" w:eastAsia="Calibri" w:hAnsi="Times New Roman" w:cs="Times New Roman"/>
                <w:sz w:val="12"/>
                <w:szCs w:val="12"/>
              </w:rPr>
              <w:t>Ксмз</w:t>
            </w:r>
            <w:proofErr w:type="spellEnd"/>
            <w:proofErr w:type="gramStart"/>
            <w:r w:rsidRPr="00BD3636">
              <w:rPr>
                <w:rFonts w:ascii="Times New Roman" w:eastAsia="Calibri" w:hAnsi="Times New Roman" w:cs="Times New Roman"/>
                <w:sz w:val="12"/>
                <w:szCs w:val="12"/>
              </w:rPr>
              <w:t xml:space="preserve"> ,</w:t>
            </w:r>
            <w:proofErr w:type="gramEnd"/>
            <w:r w:rsidRPr="00BD3636">
              <w:rPr>
                <w:rFonts w:ascii="Times New Roman" w:eastAsia="Calibri" w:hAnsi="Times New Roman" w:cs="Times New Roman"/>
                <w:sz w:val="12"/>
                <w:szCs w:val="12"/>
              </w:rPr>
              <w:t xml:space="preserve">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Ксмз</w:t>
            </w:r>
            <w:proofErr w:type="spellEnd"/>
            <w:r w:rsidRPr="00BD3636">
              <w:rPr>
                <w:rFonts w:ascii="Times New Roman" w:eastAsia="Calibri" w:hAnsi="Times New Roman" w:cs="Times New Roman"/>
                <w:sz w:val="12"/>
                <w:szCs w:val="12"/>
              </w:rPr>
              <w:t xml:space="preserve"> - Количество </w:t>
            </w:r>
            <w:proofErr w:type="spellStart"/>
            <w:r w:rsidRPr="00BD3636">
              <w:rPr>
                <w:rFonts w:ascii="Times New Roman" w:eastAsia="Calibri" w:hAnsi="Times New Roman" w:cs="Times New Roman"/>
                <w:sz w:val="12"/>
                <w:szCs w:val="12"/>
              </w:rPr>
              <w:t>самозанятых</w:t>
            </w:r>
            <w:proofErr w:type="spellEnd"/>
            <w:r w:rsidRPr="00BD3636">
              <w:rPr>
                <w:rFonts w:ascii="Times New Roman" w:eastAsia="Calibri" w:hAnsi="Times New Roman" w:cs="Times New Roman"/>
                <w:sz w:val="12"/>
                <w:szCs w:val="12"/>
              </w:rPr>
              <w:t xml:space="preserve"> граждан, </w:t>
            </w:r>
            <w:proofErr w:type="gramStart"/>
            <w:r w:rsidRPr="00BD3636">
              <w:rPr>
                <w:rFonts w:ascii="Times New Roman" w:eastAsia="Calibri" w:hAnsi="Times New Roman" w:cs="Times New Roman"/>
                <w:sz w:val="12"/>
                <w:szCs w:val="12"/>
              </w:rPr>
              <w:t>зафиксировав-</w:t>
            </w:r>
            <w:proofErr w:type="spellStart"/>
            <w:r w:rsidRPr="00BD3636">
              <w:rPr>
                <w:rFonts w:ascii="Times New Roman" w:eastAsia="Calibri" w:hAnsi="Times New Roman" w:cs="Times New Roman"/>
                <w:sz w:val="12"/>
                <w:szCs w:val="12"/>
              </w:rPr>
              <w:t>ших</w:t>
            </w:r>
            <w:proofErr w:type="spellEnd"/>
            <w:proofErr w:type="gramEnd"/>
            <w:r w:rsidRPr="00BD3636">
              <w:rPr>
                <w:rFonts w:ascii="Times New Roman" w:eastAsia="Calibri" w:hAnsi="Times New Roman" w:cs="Times New Roman"/>
                <w:sz w:val="12"/>
                <w:szCs w:val="12"/>
              </w:rPr>
              <w:t xml:space="preserve"> свой статус с учетом ведения налогового режима для </w:t>
            </w:r>
            <w:proofErr w:type="spellStart"/>
            <w:r w:rsidRPr="00BD3636">
              <w:rPr>
                <w:rFonts w:ascii="Times New Roman" w:eastAsia="Calibri" w:hAnsi="Times New Roman" w:cs="Times New Roman"/>
                <w:sz w:val="12"/>
                <w:szCs w:val="12"/>
              </w:rPr>
              <w:t>самозанятых</w:t>
            </w:r>
            <w:proofErr w:type="spellEnd"/>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МИФНС №17 по Сергиевскому району, отдел торговли  и </w:t>
            </w:r>
            <w:proofErr w:type="gramStart"/>
            <w:r w:rsidRPr="00BD3636">
              <w:rPr>
                <w:rFonts w:ascii="Times New Roman" w:eastAsia="Calibri" w:hAnsi="Times New Roman" w:cs="Times New Roman"/>
                <w:sz w:val="12"/>
                <w:szCs w:val="12"/>
              </w:rPr>
              <w:t>эко-</w:t>
            </w:r>
            <w:proofErr w:type="spellStart"/>
            <w:r w:rsidRPr="00BD3636">
              <w:rPr>
                <w:rFonts w:ascii="Times New Roman" w:eastAsia="Calibri" w:hAnsi="Times New Roman" w:cs="Times New Roman"/>
                <w:sz w:val="12"/>
                <w:szCs w:val="12"/>
              </w:rPr>
              <w:t>номического</w:t>
            </w:r>
            <w:proofErr w:type="spellEnd"/>
            <w:proofErr w:type="gramEnd"/>
            <w:r w:rsidRPr="00BD3636">
              <w:rPr>
                <w:rFonts w:ascii="Times New Roman" w:eastAsia="Calibri" w:hAnsi="Times New Roman" w:cs="Times New Roman"/>
                <w:sz w:val="12"/>
                <w:szCs w:val="12"/>
              </w:rPr>
              <w:t xml:space="preserve"> развития </w:t>
            </w:r>
            <w:proofErr w:type="spellStart"/>
            <w:r w:rsidRPr="00BD3636">
              <w:rPr>
                <w:rFonts w:ascii="Times New Roman" w:eastAsia="Calibri" w:hAnsi="Times New Roman" w:cs="Times New Roman"/>
                <w:sz w:val="12"/>
                <w:szCs w:val="12"/>
              </w:rPr>
              <w:t>админи-страции</w:t>
            </w:r>
            <w:proofErr w:type="spellEnd"/>
            <w:r w:rsidRPr="00BD3636">
              <w:rPr>
                <w:rFonts w:ascii="Times New Roman" w:eastAsia="Calibri" w:hAnsi="Times New Roman" w:cs="Times New Roman"/>
                <w:sz w:val="12"/>
                <w:szCs w:val="12"/>
              </w:rPr>
              <w:t xml:space="preserve">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4</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 = </w:t>
            </w:r>
            <w:proofErr w:type="spellStart"/>
            <w:r w:rsidRPr="00BD3636">
              <w:rPr>
                <w:rFonts w:ascii="Times New Roman" w:eastAsia="Calibri" w:hAnsi="Times New Roman" w:cs="Times New Roman"/>
                <w:sz w:val="12"/>
                <w:szCs w:val="12"/>
              </w:rPr>
              <w:t>Ккиу</w:t>
            </w:r>
            <w:proofErr w:type="spellEnd"/>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Ккиу</w:t>
            </w:r>
            <w:proofErr w:type="spellEnd"/>
            <w:r w:rsidRPr="00BD3636">
              <w:rPr>
                <w:rFonts w:ascii="Times New Roman" w:eastAsia="Calibri" w:hAnsi="Times New Roman" w:cs="Times New Roman"/>
                <w:sz w:val="12"/>
                <w:szCs w:val="12"/>
              </w:rPr>
              <w:t xml:space="preserve"> - количество консультационно-информационных услуг, оказанных субъектам малого и среднего предпринимательства</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Отчет организации - получателя субсидии, отдел торговли  и </w:t>
            </w:r>
            <w:proofErr w:type="gramStart"/>
            <w:r w:rsidRPr="00BD3636">
              <w:rPr>
                <w:rFonts w:ascii="Times New Roman" w:eastAsia="Calibri" w:hAnsi="Times New Roman" w:cs="Times New Roman"/>
                <w:sz w:val="12"/>
                <w:szCs w:val="12"/>
              </w:rPr>
              <w:t>эко-</w:t>
            </w:r>
            <w:proofErr w:type="spellStart"/>
            <w:r w:rsidRPr="00BD3636">
              <w:rPr>
                <w:rFonts w:ascii="Times New Roman" w:eastAsia="Calibri" w:hAnsi="Times New Roman" w:cs="Times New Roman"/>
                <w:sz w:val="12"/>
                <w:szCs w:val="12"/>
              </w:rPr>
              <w:t>номического</w:t>
            </w:r>
            <w:proofErr w:type="spellEnd"/>
            <w:proofErr w:type="gramEnd"/>
            <w:r w:rsidRPr="00BD3636">
              <w:rPr>
                <w:rFonts w:ascii="Times New Roman" w:eastAsia="Calibri" w:hAnsi="Times New Roman" w:cs="Times New Roman"/>
                <w:sz w:val="12"/>
                <w:szCs w:val="12"/>
              </w:rPr>
              <w:t xml:space="preserve"> развития </w:t>
            </w:r>
            <w:proofErr w:type="spellStart"/>
            <w:r w:rsidRPr="00BD3636">
              <w:rPr>
                <w:rFonts w:ascii="Times New Roman" w:eastAsia="Calibri" w:hAnsi="Times New Roman" w:cs="Times New Roman"/>
                <w:sz w:val="12"/>
                <w:szCs w:val="12"/>
              </w:rPr>
              <w:t>админи-страции</w:t>
            </w:r>
            <w:proofErr w:type="spellEnd"/>
            <w:r w:rsidRPr="00BD3636">
              <w:rPr>
                <w:rFonts w:ascii="Times New Roman" w:eastAsia="Calibri" w:hAnsi="Times New Roman" w:cs="Times New Roman"/>
                <w:sz w:val="12"/>
                <w:szCs w:val="12"/>
              </w:rPr>
              <w:t xml:space="preserve">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5</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уникальных субъектов малого и среднего предпринимательства, получивших информационно-консультационную поддержку</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 = </w:t>
            </w:r>
            <w:proofErr w:type="spellStart"/>
            <w:r w:rsidRPr="00BD3636">
              <w:rPr>
                <w:rFonts w:ascii="Times New Roman" w:eastAsia="Calibri" w:hAnsi="Times New Roman" w:cs="Times New Roman"/>
                <w:sz w:val="12"/>
                <w:szCs w:val="12"/>
              </w:rPr>
              <w:t>Кусмсп</w:t>
            </w:r>
            <w:proofErr w:type="spellEnd"/>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Кусмсп</w:t>
            </w:r>
            <w:proofErr w:type="spellEnd"/>
            <w:r w:rsidRPr="00BD3636">
              <w:rPr>
                <w:rFonts w:ascii="Times New Roman" w:eastAsia="Calibri" w:hAnsi="Times New Roman" w:cs="Times New Roman"/>
                <w:sz w:val="12"/>
                <w:szCs w:val="12"/>
              </w:rPr>
              <w:t xml:space="preserve"> - количество уникальных субъектов малого и среднего предпринимательства, получивших информационно-консультационную поддержку</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Отчет организации - получателя субсидии, отдел торговли  и </w:t>
            </w:r>
            <w:proofErr w:type="gramStart"/>
            <w:r w:rsidRPr="00BD3636">
              <w:rPr>
                <w:rFonts w:ascii="Times New Roman" w:eastAsia="Calibri" w:hAnsi="Times New Roman" w:cs="Times New Roman"/>
                <w:sz w:val="12"/>
                <w:szCs w:val="12"/>
              </w:rPr>
              <w:t>эко-</w:t>
            </w:r>
            <w:proofErr w:type="spellStart"/>
            <w:r w:rsidRPr="00BD3636">
              <w:rPr>
                <w:rFonts w:ascii="Times New Roman" w:eastAsia="Calibri" w:hAnsi="Times New Roman" w:cs="Times New Roman"/>
                <w:sz w:val="12"/>
                <w:szCs w:val="12"/>
              </w:rPr>
              <w:t>номического</w:t>
            </w:r>
            <w:proofErr w:type="spellEnd"/>
            <w:proofErr w:type="gramEnd"/>
            <w:r w:rsidRPr="00BD3636">
              <w:rPr>
                <w:rFonts w:ascii="Times New Roman" w:eastAsia="Calibri" w:hAnsi="Times New Roman" w:cs="Times New Roman"/>
                <w:sz w:val="12"/>
                <w:szCs w:val="12"/>
              </w:rPr>
              <w:t xml:space="preserve"> развития </w:t>
            </w:r>
            <w:proofErr w:type="spellStart"/>
            <w:r w:rsidRPr="00BD3636">
              <w:rPr>
                <w:rFonts w:ascii="Times New Roman" w:eastAsia="Calibri" w:hAnsi="Times New Roman" w:cs="Times New Roman"/>
                <w:sz w:val="12"/>
                <w:szCs w:val="12"/>
              </w:rPr>
              <w:t>админи-страции</w:t>
            </w:r>
            <w:proofErr w:type="spellEnd"/>
            <w:r w:rsidRPr="00BD3636">
              <w:rPr>
                <w:rFonts w:ascii="Times New Roman" w:eastAsia="Calibri" w:hAnsi="Times New Roman" w:cs="Times New Roman"/>
                <w:sz w:val="12"/>
                <w:szCs w:val="12"/>
              </w:rPr>
              <w:t xml:space="preserve">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6</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Количество вновь созданных рабочих мест (включая вновь зарегистрированных ИП) в </w:t>
            </w:r>
            <w:r w:rsidRPr="00BD3636">
              <w:rPr>
                <w:rFonts w:ascii="Times New Roman" w:eastAsia="Calibri" w:hAnsi="Times New Roman" w:cs="Times New Roman"/>
                <w:sz w:val="12"/>
                <w:szCs w:val="12"/>
              </w:rPr>
              <w:lastRenderedPageBreak/>
              <w:t>секторе малого и среднего предпринимательства при реализации муниципальной программы, ед.</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noProof/>
                <w:sz w:val="12"/>
                <w:szCs w:val="12"/>
                <w:lang w:eastAsia="ru-RU"/>
              </w:rPr>
              <w:drawing>
                <wp:inline distT="0" distB="0" distL="0" distR="0" wp14:anchorId="62A41D14" wp14:editId="4CFC8373">
                  <wp:extent cx="422694" cy="183081"/>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645" cy="183060"/>
                          </a:xfrm>
                          <a:prstGeom prst="rect">
                            <a:avLst/>
                          </a:prstGeom>
                          <a:noFill/>
                          <a:ln>
                            <a:noFill/>
                          </a:ln>
                        </pic:spPr>
                      </pic:pic>
                    </a:graphicData>
                  </a:graphic>
                </wp:inline>
              </w:drawing>
            </w:r>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noProof/>
                <w:sz w:val="12"/>
                <w:szCs w:val="12"/>
                <w:lang w:eastAsia="ru-RU"/>
              </w:rPr>
              <w:drawing>
                <wp:inline distT="0" distB="0" distL="0" distR="0" wp14:anchorId="0E4B9DEF" wp14:editId="05F6946C">
                  <wp:extent cx="220548" cy="16390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419" cy="163806"/>
                          </a:xfrm>
                          <a:prstGeom prst="rect">
                            <a:avLst/>
                          </a:prstGeom>
                          <a:noFill/>
                          <a:ln>
                            <a:noFill/>
                          </a:ln>
                        </pic:spPr>
                      </pic:pic>
                    </a:graphicData>
                  </a:graphic>
                </wp:inline>
              </w:drawing>
            </w:r>
            <w:r w:rsidRPr="00BD3636">
              <w:rPr>
                <w:rFonts w:ascii="Times New Roman" w:eastAsia="Calibri" w:hAnsi="Times New Roman" w:cs="Times New Roman"/>
                <w:sz w:val="12"/>
                <w:szCs w:val="12"/>
              </w:rPr>
              <w:t xml:space="preserve"> -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при реализации муниципальной программы</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 отдел торговли  и экономического развития администрации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7</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Среднесписочная численность работников (без внешних совместителей), занятых у субъектов малого и среднего предпринимательства, чел.</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СЧ = </w:t>
            </w:r>
            <w:proofErr w:type="spellStart"/>
            <w:r w:rsidRPr="00BD3636">
              <w:rPr>
                <w:rFonts w:ascii="Times New Roman" w:eastAsia="Calibri" w:hAnsi="Times New Roman" w:cs="Times New Roman"/>
                <w:sz w:val="12"/>
                <w:szCs w:val="12"/>
              </w:rPr>
              <w:t>СЧсмсп</w:t>
            </w:r>
            <w:proofErr w:type="spellEnd"/>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СЧсмсп</w:t>
            </w:r>
            <w:proofErr w:type="spellEnd"/>
            <w:r w:rsidRPr="00BD3636">
              <w:rPr>
                <w:rFonts w:ascii="Times New Roman" w:eastAsia="Calibri" w:hAnsi="Times New Roman" w:cs="Times New Roman"/>
                <w:sz w:val="12"/>
                <w:szCs w:val="12"/>
              </w:rPr>
              <w:t xml:space="preserve"> - среднесписочная численность работников (без внешних совместителей), занятых у субъектов малого и среднего предпринимательства.</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Данные предоставляются территориальным органом Федеральной службы государственной статистики по Самарской области (далее - </w:t>
            </w:r>
            <w:proofErr w:type="spellStart"/>
            <w:r w:rsidRPr="00BD3636">
              <w:rPr>
                <w:rFonts w:ascii="Times New Roman" w:eastAsia="Calibri" w:hAnsi="Times New Roman" w:cs="Times New Roman"/>
                <w:sz w:val="12"/>
                <w:szCs w:val="12"/>
              </w:rPr>
              <w:t>Самарастат</w:t>
            </w:r>
            <w:proofErr w:type="spellEnd"/>
            <w:r w:rsidRPr="00BD3636">
              <w:rPr>
                <w:rFonts w:ascii="Times New Roman" w:eastAsia="Calibri" w:hAnsi="Times New Roman" w:cs="Times New Roman"/>
                <w:sz w:val="12"/>
                <w:szCs w:val="12"/>
              </w:rPr>
              <w:t>) на основании форм:</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N П-4 "Сведения о численности, заработной плате и движении работников", N ПМ "Сведения об основных показателях деятельности малого предприятия", N МП (микро) "Сведения об основных показателях деятельности </w:t>
            </w:r>
            <w:proofErr w:type="spellStart"/>
            <w:r w:rsidRPr="00BD3636">
              <w:rPr>
                <w:rFonts w:ascii="Times New Roman" w:eastAsia="Calibri" w:hAnsi="Times New Roman" w:cs="Times New Roman"/>
                <w:sz w:val="12"/>
                <w:szCs w:val="12"/>
              </w:rPr>
              <w:t>микропредприятия</w:t>
            </w:r>
            <w:proofErr w:type="spellEnd"/>
            <w:r w:rsidRPr="00BD3636">
              <w:rPr>
                <w:rFonts w:ascii="Times New Roman" w:eastAsia="Calibri" w:hAnsi="Times New Roman" w:cs="Times New Roman"/>
                <w:sz w:val="12"/>
                <w:szCs w:val="12"/>
              </w:rPr>
              <w:t>", N МП (микро</w:t>
            </w:r>
            <w:proofErr w:type="gramStart"/>
            <w:r w:rsidRPr="00BD3636">
              <w:rPr>
                <w:rFonts w:ascii="Times New Roman" w:eastAsia="Calibri" w:hAnsi="Times New Roman" w:cs="Times New Roman"/>
                <w:sz w:val="12"/>
                <w:szCs w:val="12"/>
              </w:rPr>
              <w:t>)-</w:t>
            </w:r>
            <w:proofErr w:type="gramEnd"/>
            <w:r w:rsidRPr="00BD3636">
              <w:rPr>
                <w:rFonts w:ascii="Times New Roman" w:eastAsia="Calibri" w:hAnsi="Times New Roman" w:cs="Times New Roman"/>
                <w:sz w:val="12"/>
                <w:szCs w:val="12"/>
              </w:rPr>
              <w:t xml:space="preserve">СХ "Сведения об основных показателях деятельности </w:t>
            </w:r>
            <w:proofErr w:type="spellStart"/>
            <w:r w:rsidRPr="00BD3636">
              <w:rPr>
                <w:rFonts w:ascii="Times New Roman" w:eastAsia="Calibri" w:hAnsi="Times New Roman" w:cs="Times New Roman"/>
                <w:sz w:val="12"/>
                <w:szCs w:val="12"/>
              </w:rPr>
              <w:t>микропредприятия</w:t>
            </w:r>
            <w:proofErr w:type="spellEnd"/>
            <w:r w:rsidRPr="00BD3636">
              <w:rPr>
                <w:rFonts w:ascii="Times New Roman" w:eastAsia="Calibri" w:hAnsi="Times New Roman" w:cs="Times New Roman"/>
                <w:sz w:val="12"/>
                <w:szCs w:val="12"/>
              </w:rPr>
              <w:t>, осуществляющего сельскохозяйственную деятельность", N 1-Т "Сведения о численности и заработной плате работников"</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8</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Количество субъектов МСП и </w:t>
            </w:r>
            <w:proofErr w:type="spellStart"/>
            <w:r w:rsidRPr="00BD3636">
              <w:rPr>
                <w:rFonts w:ascii="Times New Roman" w:eastAsia="Calibri" w:hAnsi="Times New Roman" w:cs="Times New Roman"/>
                <w:sz w:val="12"/>
                <w:szCs w:val="12"/>
              </w:rPr>
              <w:t>самозанятых</w:t>
            </w:r>
            <w:proofErr w:type="spellEnd"/>
            <w:r w:rsidRPr="00BD3636">
              <w:rPr>
                <w:rFonts w:ascii="Times New Roman" w:eastAsia="Calibri" w:hAnsi="Times New Roman" w:cs="Times New Roman"/>
                <w:sz w:val="12"/>
                <w:szCs w:val="12"/>
              </w:rPr>
              <w:t xml:space="preserve"> граждан, получивших поддержку в рамках федерального проекта</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 = </w:t>
            </w:r>
            <w:proofErr w:type="spellStart"/>
            <w:r w:rsidRPr="00BD3636">
              <w:rPr>
                <w:rFonts w:ascii="Times New Roman" w:eastAsia="Calibri" w:hAnsi="Times New Roman" w:cs="Times New Roman"/>
                <w:sz w:val="12"/>
                <w:szCs w:val="12"/>
              </w:rPr>
              <w:t>Кпфп</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Кпфп</w:t>
            </w:r>
            <w:proofErr w:type="spellEnd"/>
            <w:r w:rsidRPr="00BD3636">
              <w:rPr>
                <w:rFonts w:ascii="Times New Roman" w:eastAsia="Calibri" w:hAnsi="Times New Roman" w:cs="Times New Roman"/>
                <w:sz w:val="12"/>
                <w:szCs w:val="12"/>
              </w:rPr>
              <w:t xml:space="preserve"> - Количество субъектов МСП и </w:t>
            </w:r>
            <w:proofErr w:type="spellStart"/>
            <w:r w:rsidRPr="00BD3636">
              <w:rPr>
                <w:rFonts w:ascii="Times New Roman" w:eastAsia="Calibri" w:hAnsi="Times New Roman" w:cs="Times New Roman"/>
                <w:sz w:val="12"/>
                <w:szCs w:val="12"/>
              </w:rPr>
              <w:t>самозанятых</w:t>
            </w:r>
            <w:proofErr w:type="spellEnd"/>
            <w:r w:rsidRPr="00BD3636">
              <w:rPr>
                <w:rFonts w:ascii="Times New Roman" w:eastAsia="Calibri" w:hAnsi="Times New Roman" w:cs="Times New Roman"/>
                <w:sz w:val="12"/>
                <w:szCs w:val="12"/>
              </w:rPr>
              <w:t xml:space="preserve"> граждан, получивших поддержку в рамках федерального проекта</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ГКУСО ЦЗН муниципального района Сергиевский, отдел торговли  и экономического развития </w:t>
            </w:r>
            <w:proofErr w:type="spellStart"/>
            <w:proofErr w:type="gramStart"/>
            <w:r w:rsidRPr="00BD3636">
              <w:rPr>
                <w:rFonts w:ascii="Times New Roman" w:eastAsia="Calibri" w:hAnsi="Times New Roman" w:cs="Times New Roman"/>
                <w:sz w:val="12"/>
                <w:szCs w:val="12"/>
              </w:rPr>
              <w:t>админи-страции</w:t>
            </w:r>
            <w:proofErr w:type="spellEnd"/>
            <w:proofErr w:type="gramEnd"/>
            <w:r w:rsidRPr="00BD3636">
              <w:rPr>
                <w:rFonts w:ascii="Times New Roman" w:eastAsia="Calibri" w:hAnsi="Times New Roman" w:cs="Times New Roman"/>
                <w:sz w:val="12"/>
                <w:szCs w:val="12"/>
              </w:rPr>
              <w:t xml:space="preserve">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9</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субъектов МСП, выведенных на экспорт при поддержке центров (агентств) координации поддержки экспортно-ориентированных субъектов МСП</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 = </w:t>
            </w:r>
            <w:proofErr w:type="spellStart"/>
            <w:r w:rsidRPr="00BD3636">
              <w:rPr>
                <w:rFonts w:ascii="Times New Roman" w:eastAsia="Calibri" w:hAnsi="Times New Roman" w:cs="Times New Roman"/>
                <w:sz w:val="12"/>
                <w:szCs w:val="12"/>
              </w:rPr>
              <w:t>Кпэо</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Кпэо</w:t>
            </w:r>
            <w:proofErr w:type="spellEnd"/>
            <w:r w:rsidRPr="00BD3636">
              <w:rPr>
                <w:rFonts w:ascii="Times New Roman" w:eastAsia="Calibri" w:hAnsi="Times New Roman" w:cs="Times New Roman"/>
                <w:sz w:val="12"/>
                <w:szCs w:val="12"/>
              </w:rPr>
              <w:t xml:space="preserve"> - Количество субъектов МСП, выведенных на экспорт при поддержке центров (агентств) координации поддержки экспортно-ориентированных субъектов МСП</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Федеральная Таможенная Служба Приволжское Таможенное Управление </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10</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физических лиц-участников ФП "Популяризация предпринимательства", человек</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К=</w:t>
            </w:r>
            <w:proofErr w:type="spellStart"/>
            <w:r w:rsidRPr="00BD3636">
              <w:rPr>
                <w:rFonts w:ascii="Times New Roman" w:eastAsia="Calibri" w:hAnsi="Times New Roman" w:cs="Times New Roman"/>
                <w:sz w:val="12"/>
                <w:szCs w:val="12"/>
              </w:rPr>
              <w:t>Куфппп</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spellStart"/>
            <w:r w:rsidRPr="00BD3636">
              <w:rPr>
                <w:rFonts w:ascii="Times New Roman" w:eastAsia="Calibri" w:hAnsi="Times New Roman" w:cs="Times New Roman"/>
                <w:sz w:val="12"/>
                <w:szCs w:val="12"/>
              </w:rPr>
              <w:t>Куфппп</w:t>
            </w:r>
            <w:proofErr w:type="spellEnd"/>
            <w:r w:rsidRPr="00BD3636">
              <w:rPr>
                <w:rFonts w:ascii="Times New Roman" w:eastAsia="Calibri" w:hAnsi="Times New Roman" w:cs="Times New Roman"/>
                <w:sz w:val="12"/>
                <w:szCs w:val="12"/>
              </w:rPr>
              <w:t xml:space="preserve"> - Количество физических лиц-участников ФП "Популяризация предпринимательства", чел.</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11</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обученных основам ведения бизнеса, финансовой грамотности и иным навыкам предпринимательской деятельности, человек</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К=</w:t>
            </w:r>
            <w:proofErr w:type="spellStart"/>
            <w:r w:rsidRPr="00BD3636">
              <w:rPr>
                <w:rFonts w:ascii="Times New Roman" w:eastAsia="Calibri" w:hAnsi="Times New Roman" w:cs="Times New Roman"/>
                <w:sz w:val="12"/>
                <w:szCs w:val="12"/>
              </w:rPr>
              <w:t>Коовб</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spellStart"/>
            <w:r w:rsidRPr="00BD3636">
              <w:rPr>
                <w:rFonts w:ascii="Times New Roman" w:eastAsia="Calibri" w:hAnsi="Times New Roman" w:cs="Times New Roman"/>
                <w:sz w:val="12"/>
                <w:szCs w:val="12"/>
              </w:rPr>
              <w:t>Коовб</w:t>
            </w:r>
            <w:proofErr w:type="spellEnd"/>
            <w:r w:rsidRPr="00BD3636">
              <w:rPr>
                <w:rFonts w:ascii="Times New Roman" w:eastAsia="Calibri" w:hAnsi="Times New Roman" w:cs="Times New Roman"/>
                <w:sz w:val="12"/>
                <w:szCs w:val="12"/>
              </w:rPr>
              <w:t xml:space="preserve"> - Количество обученных основам ведения бизнеса, финансовой грамотности и иным навыкам предпринимательской деятельности, чел.</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12</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вновь созданных субъектов МСП по итогам реализации ФП "Популяризация предпринимательства", ед.</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К=</w:t>
            </w:r>
            <w:proofErr w:type="spellStart"/>
            <w:r w:rsidRPr="00BD3636">
              <w:rPr>
                <w:rFonts w:ascii="Times New Roman" w:eastAsia="Calibri" w:hAnsi="Times New Roman" w:cs="Times New Roman"/>
                <w:sz w:val="12"/>
                <w:szCs w:val="12"/>
              </w:rPr>
              <w:t>Квссмсп</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spellStart"/>
            <w:r w:rsidRPr="00BD3636">
              <w:rPr>
                <w:rFonts w:ascii="Times New Roman" w:eastAsia="Calibri" w:hAnsi="Times New Roman" w:cs="Times New Roman"/>
                <w:sz w:val="12"/>
                <w:szCs w:val="12"/>
              </w:rPr>
              <w:t>Квссмсп</w:t>
            </w:r>
            <w:proofErr w:type="spellEnd"/>
            <w:r w:rsidRPr="00BD3636">
              <w:rPr>
                <w:rFonts w:ascii="Times New Roman" w:eastAsia="Calibri" w:hAnsi="Times New Roman" w:cs="Times New Roman"/>
                <w:sz w:val="12"/>
                <w:szCs w:val="12"/>
              </w:rPr>
              <w:t xml:space="preserve"> - Количество вновь созданных субъектов МСП по итогам реализации ФП "Популяризация предпринимательства", ед.</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13</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человек</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К=</w:t>
            </w:r>
            <w:proofErr w:type="spellStart"/>
            <w:r w:rsidRPr="00BD3636">
              <w:rPr>
                <w:rFonts w:ascii="Times New Roman" w:eastAsia="Calibri" w:hAnsi="Times New Roman" w:cs="Times New Roman"/>
                <w:sz w:val="12"/>
                <w:szCs w:val="12"/>
              </w:rPr>
              <w:t>Кфлзсмсп</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spellStart"/>
            <w:r w:rsidRPr="00BD3636">
              <w:rPr>
                <w:rFonts w:ascii="Times New Roman" w:eastAsia="Calibri" w:hAnsi="Times New Roman" w:cs="Times New Roman"/>
                <w:sz w:val="12"/>
                <w:szCs w:val="12"/>
              </w:rPr>
              <w:t>Кфлзсмсп</w:t>
            </w:r>
            <w:proofErr w:type="spellEnd"/>
            <w:r w:rsidRPr="00BD3636">
              <w:rPr>
                <w:rFonts w:ascii="Times New Roman" w:eastAsia="Calibri" w:hAnsi="Times New Roman" w:cs="Times New Roman"/>
                <w:sz w:val="12"/>
                <w:szCs w:val="12"/>
              </w:rPr>
              <w:t xml:space="preserve"> - 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чел.</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14</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Количество </w:t>
            </w:r>
            <w:proofErr w:type="spellStart"/>
            <w:r w:rsidRPr="00BD3636">
              <w:rPr>
                <w:rFonts w:ascii="Times New Roman" w:eastAsia="Calibri" w:hAnsi="Times New Roman" w:cs="Times New Roman"/>
                <w:sz w:val="12"/>
                <w:szCs w:val="12"/>
              </w:rPr>
              <w:t>микрозаймов</w:t>
            </w:r>
            <w:proofErr w:type="spellEnd"/>
            <w:r w:rsidRPr="00BD3636">
              <w:rPr>
                <w:rFonts w:ascii="Times New Roman" w:eastAsia="Calibri" w:hAnsi="Times New Roman" w:cs="Times New Roman"/>
                <w:sz w:val="12"/>
                <w:szCs w:val="12"/>
              </w:rPr>
              <w:t xml:space="preserve">, </w:t>
            </w:r>
            <w:proofErr w:type="gramStart"/>
            <w:r w:rsidRPr="00BD3636">
              <w:rPr>
                <w:rFonts w:ascii="Times New Roman" w:eastAsia="Calibri" w:hAnsi="Times New Roman" w:cs="Times New Roman"/>
                <w:sz w:val="12"/>
                <w:szCs w:val="12"/>
              </w:rPr>
              <w:t>выданных</w:t>
            </w:r>
            <w:proofErr w:type="gramEnd"/>
            <w:r w:rsidRPr="00BD3636">
              <w:rPr>
                <w:rFonts w:ascii="Times New Roman" w:eastAsia="Calibri" w:hAnsi="Times New Roman" w:cs="Times New Roman"/>
                <w:sz w:val="12"/>
                <w:szCs w:val="12"/>
              </w:rPr>
              <w:t xml:space="preserve"> субъектам малого и среднего предпринимательства, ед.</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 = </w:t>
            </w:r>
            <w:proofErr w:type="spellStart"/>
            <w:r w:rsidRPr="00BD3636">
              <w:rPr>
                <w:rFonts w:ascii="Times New Roman" w:eastAsia="Calibri" w:hAnsi="Times New Roman" w:cs="Times New Roman"/>
                <w:sz w:val="12"/>
                <w:szCs w:val="12"/>
              </w:rPr>
              <w:t>Кмсмсп</w:t>
            </w:r>
            <w:proofErr w:type="spellEnd"/>
            <w:r w:rsidRPr="00BD3636">
              <w:rPr>
                <w:rFonts w:ascii="Times New Roman" w:eastAsia="Calibri" w:hAnsi="Times New Roman" w:cs="Times New Roman"/>
                <w:sz w:val="12"/>
                <w:szCs w:val="12"/>
              </w:rPr>
              <w:t xml:space="preserve">, </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где </w:t>
            </w:r>
            <w:proofErr w:type="spellStart"/>
            <w:r w:rsidRPr="00BD3636">
              <w:rPr>
                <w:rFonts w:ascii="Times New Roman" w:eastAsia="Calibri" w:hAnsi="Times New Roman" w:cs="Times New Roman"/>
                <w:sz w:val="12"/>
                <w:szCs w:val="12"/>
              </w:rPr>
              <w:t>Кмсмсп</w:t>
            </w:r>
            <w:proofErr w:type="spellEnd"/>
            <w:r w:rsidRPr="00BD3636">
              <w:rPr>
                <w:rFonts w:ascii="Times New Roman" w:eastAsia="Calibri" w:hAnsi="Times New Roman" w:cs="Times New Roman"/>
                <w:sz w:val="12"/>
                <w:szCs w:val="12"/>
              </w:rPr>
              <w:t xml:space="preserve"> - количество </w:t>
            </w:r>
            <w:proofErr w:type="spellStart"/>
            <w:r w:rsidRPr="00BD3636">
              <w:rPr>
                <w:rFonts w:ascii="Times New Roman" w:eastAsia="Calibri" w:hAnsi="Times New Roman" w:cs="Times New Roman"/>
                <w:sz w:val="12"/>
                <w:szCs w:val="12"/>
              </w:rPr>
              <w:t>микрозаймов</w:t>
            </w:r>
            <w:proofErr w:type="spellEnd"/>
            <w:r w:rsidRPr="00BD3636">
              <w:rPr>
                <w:rFonts w:ascii="Times New Roman" w:eastAsia="Calibri" w:hAnsi="Times New Roman" w:cs="Times New Roman"/>
                <w:sz w:val="12"/>
                <w:szCs w:val="12"/>
              </w:rPr>
              <w:t xml:space="preserve">, </w:t>
            </w:r>
            <w:proofErr w:type="gramStart"/>
            <w:r w:rsidRPr="00BD3636">
              <w:rPr>
                <w:rFonts w:ascii="Times New Roman" w:eastAsia="Calibri" w:hAnsi="Times New Roman" w:cs="Times New Roman"/>
                <w:sz w:val="12"/>
                <w:szCs w:val="12"/>
              </w:rPr>
              <w:t>выданных</w:t>
            </w:r>
            <w:proofErr w:type="gramEnd"/>
            <w:r w:rsidRPr="00BD3636">
              <w:rPr>
                <w:rFonts w:ascii="Times New Roman" w:eastAsia="Calibri" w:hAnsi="Times New Roman" w:cs="Times New Roman"/>
                <w:sz w:val="12"/>
                <w:szCs w:val="12"/>
              </w:rPr>
              <w:t xml:space="preserve"> субъектам малого и среднего предпринимательства</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15</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Объем </w:t>
            </w:r>
            <w:proofErr w:type="spellStart"/>
            <w:r w:rsidRPr="00BD3636">
              <w:rPr>
                <w:rFonts w:ascii="Times New Roman" w:eastAsia="Calibri" w:hAnsi="Times New Roman" w:cs="Times New Roman"/>
                <w:sz w:val="12"/>
                <w:szCs w:val="12"/>
              </w:rPr>
              <w:t>микрозаймов</w:t>
            </w:r>
            <w:proofErr w:type="spellEnd"/>
            <w:r w:rsidRPr="00BD3636">
              <w:rPr>
                <w:rFonts w:ascii="Times New Roman" w:eastAsia="Calibri" w:hAnsi="Times New Roman" w:cs="Times New Roman"/>
                <w:sz w:val="12"/>
                <w:szCs w:val="12"/>
              </w:rPr>
              <w:t xml:space="preserve">, выданных </w:t>
            </w:r>
            <w:r w:rsidRPr="00BD3636">
              <w:rPr>
                <w:rFonts w:ascii="Times New Roman" w:eastAsia="Calibri" w:hAnsi="Times New Roman" w:cs="Times New Roman"/>
                <w:sz w:val="12"/>
                <w:szCs w:val="12"/>
              </w:rPr>
              <w:lastRenderedPageBreak/>
              <w:t>субъектов малого и среднего предпринимательства, тыс. руб.</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lastRenderedPageBreak/>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lastRenderedPageBreak/>
              <w:t xml:space="preserve">О = </w:t>
            </w:r>
            <w:proofErr w:type="spellStart"/>
            <w:r w:rsidRPr="00BD3636">
              <w:rPr>
                <w:rFonts w:ascii="Times New Roman" w:eastAsia="Calibri" w:hAnsi="Times New Roman" w:cs="Times New Roman"/>
                <w:sz w:val="12"/>
                <w:szCs w:val="12"/>
              </w:rPr>
              <w:t>Омсмсп</w:t>
            </w:r>
            <w:proofErr w:type="spellEnd"/>
            <w:r w:rsidRPr="00BD3636">
              <w:rPr>
                <w:rFonts w:ascii="Times New Roman" w:eastAsia="Calibri" w:hAnsi="Times New Roman" w:cs="Times New Roman"/>
                <w:sz w:val="12"/>
                <w:szCs w:val="12"/>
              </w:rPr>
              <w:t xml:space="preserve">, </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где </w:t>
            </w:r>
            <w:proofErr w:type="spellStart"/>
            <w:r w:rsidRPr="00BD3636">
              <w:rPr>
                <w:rFonts w:ascii="Times New Roman" w:eastAsia="Calibri" w:hAnsi="Times New Roman" w:cs="Times New Roman"/>
                <w:sz w:val="12"/>
                <w:szCs w:val="12"/>
              </w:rPr>
              <w:t>Омсмсп</w:t>
            </w:r>
            <w:proofErr w:type="spellEnd"/>
            <w:r w:rsidRPr="00BD3636">
              <w:rPr>
                <w:rFonts w:ascii="Times New Roman" w:eastAsia="Calibri" w:hAnsi="Times New Roman" w:cs="Times New Roman"/>
                <w:sz w:val="12"/>
                <w:szCs w:val="12"/>
              </w:rPr>
              <w:t xml:space="preserve"> - объем </w:t>
            </w:r>
            <w:proofErr w:type="spellStart"/>
            <w:r w:rsidRPr="00BD3636">
              <w:rPr>
                <w:rFonts w:ascii="Times New Roman" w:eastAsia="Calibri" w:hAnsi="Times New Roman" w:cs="Times New Roman"/>
                <w:sz w:val="12"/>
                <w:szCs w:val="12"/>
              </w:rPr>
              <w:t>микрозаймов</w:t>
            </w:r>
            <w:proofErr w:type="spellEnd"/>
            <w:r w:rsidRPr="00BD3636">
              <w:rPr>
                <w:rFonts w:ascii="Times New Roman" w:eastAsia="Calibri" w:hAnsi="Times New Roman" w:cs="Times New Roman"/>
                <w:sz w:val="12"/>
                <w:szCs w:val="12"/>
              </w:rPr>
              <w:t xml:space="preserve"> выданный субъектам малого и среднего предпринимательства</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lastRenderedPageBreak/>
              <w:t xml:space="preserve">Отчет организации - </w:t>
            </w:r>
            <w:r w:rsidRPr="00BD3636">
              <w:rPr>
                <w:rFonts w:ascii="Times New Roman" w:eastAsia="Calibri" w:hAnsi="Times New Roman" w:cs="Times New Roman"/>
                <w:sz w:val="12"/>
                <w:szCs w:val="12"/>
              </w:rPr>
              <w:lastRenderedPageBreak/>
              <w:t>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lastRenderedPageBreak/>
              <w:t>16</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Количество СМСП, отвечающих требованиям и условиям оказания финансовой поддержки (</w:t>
            </w:r>
            <w:proofErr w:type="spellStart"/>
            <w:r w:rsidRPr="00BD3636">
              <w:rPr>
                <w:rFonts w:ascii="Times New Roman" w:eastAsia="Calibri" w:hAnsi="Times New Roman" w:cs="Times New Roman"/>
                <w:sz w:val="12"/>
                <w:szCs w:val="12"/>
              </w:rPr>
              <w:t>микрозаймы</w:t>
            </w:r>
            <w:proofErr w:type="spellEnd"/>
            <w:r w:rsidRPr="00BD3636">
              <w:rPr>
                <w:rFonts w:ascii="Times New Roman" w:eastAsia="Calibri" w:hAnsi="Times New Roman" w:cs="Times New Roman"/>
                <w:sz w:val="12"/>
                <w:szCs w:val="12"/>
              </w:rPr>
              <w:t xml:space="preserve"> и поручительства), направленных </w:t>
            </w:r>
            <w:proofErr w:type="gramStart"/>
            <w:r w:rsidRPr="00BD3636">
              <w:rPr>
                <w:rFonts w:ascii="Times New Roman" w:eastAsia="Calibri" w:hAnsi="Times New Roman" w:cs="Times New Roman"/>
                <w:sz w:val="12"/>
                <w:szCs w:val="12"/>
              </w:rPr>
              <w:t>в</w:t>
            </w:r>
            <w:proofErr w:type="gramEnd"/>
            <w:r w:rsidRPr="00BD3636">
              <w:rPr>
                <w:rFonts w:ascii="Times New Roman" w:eastAsia="Calibri" w:hAnsi="Times New Roman" w:cs="Times New Roman"/>
                <w:sz w:val="12"/>
                <w:szCs w:val="12"/>
              </w:rPr>
              <w:t xml:space="preserve"> МЭР СО (АО «ГФСО»)</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 = </w:t>
            </w:r>
            <w:proofErr w:type="spellStart"/>
            <w:r w:rsidRPr="00BD3636">
              <w:rPr>
                <w:rFonts w:ascii="Times New Roman" w:eastAsia="Calibri" w:hAnsi="Times New Roman" w:cs="Times New Roman"/>
                <w:sz w:val="12"/>
                <w:szCs w:val="12"/>
              </w:rPr>
              <w:t>Ксмспгф</w:t>
            </w:r>
            <w:proofErr w:type="spellEnd"/>
            <w:r w:rsidRPr="00BD3636">
              <w:rPr>
                <w:rFonts w:ascii="Times New Roman" w:eastAsia="Calibri" w:hAnsi="Times New Roman" w:cs="Times New Roman"/>
                <w:sz w:val="12"/>
                <w:szCs w:val="12"/>
              </w:rPr>
              <w:t>,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Ксмспгф</w:t>
            </w:r>
            <w:proofErr w:type="spellEnd"/>
            <w:r w:rsidRPr="00BD3636">
              <w:rPr>
                <w:rFonts w:ascii="Times New Roman" w:eastAsia="Calibri" w:hAnsi="Times New Roman" w:cs="Times New Roman"/>
                <w:sz w:val="12"/>
                <w:szCs w:val="12"/>
              </w:rPr>
              <w:t xml:space="preserve"> - количество СМСП, отвечающих требованиям и условиям оказания финансовой поддержки (</w:t>
            </w:r>
            <w:proofErr w:type="spellStart"/>
            <w:r w:rsidRPr="00BD3636">
              <w:rPr>
                <w:rFonts w:ascii="Times New Roman" w:eastAsia="Calibri" w:hAnsi="Times New Roman" w:cs="Times New Roman"/>
                <w:sz w:val="12"/>
                <w:szCs w:val="12"/>
              </w:rPr>
              <w:t>микрозаймы</w:t>
            </w:r>
            <w:proofErr w:type="spellEnd"/>
            <w:r w:rsidRPr="00BD3636">
              <w:rPr>
                <w:rFonts w:ascii="Times New Roman" w:eastAsia="Calibri" w:hAnsi="Times New Roman" w:cs="Times New Roman"/>
                <w:sz w:val="12"/>
                <w:szCs w:val="12"/>
              </w:rPr>
              <w:t xml:space="preserve"> и поручительства), направленных </w:t>
            </w:r>
            <w:proofErr w:type="gramStart"/>
            <w:r w:rsidRPr="00BD3636">
              <w:rPr>
                <w:rFonts w:ascii="Times New Roman" w:eastAsia="Calibri" w:hAnsi="Times New Roman" w:cs="Times New Roman"/>
                <w:sz w:val="12"/>
                <w:szCs w:val="12"/>
              </w:rPr>
              <w:t>в</w:t>
            </w:r>
            <w:proofErr w:type="gramEnd"/>
            <w:r w:rsidRPr="00BD3636">
              <w:rPr>
                <w:rFonts w:ascii="Times New Roman" w:eastAsia="Calibri" w:hAnsi="Times New Roman" w:cs="Times New Roman"/>
                <w:sz w:val="12"/>
                <w:szCs w:val="12"/>
              </w:rPr>
              <w:t xml:space="preserve"> МЭР СО (АО «ГФСО»)</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17</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Количество вновь созданных рабочих мест субъектами малого и среднего предпринимательства – получателями </w:t>
            </w:r>
            <w:proofErr w:type="spellStart"/>
            <w:r w:rsidRPr="00BD3636">
              <w:rPr>
                <w:rFonts w:ascii="Times New Roman" w:eastAsia="Calibri" w:hAnsi="Times New Roman" w:cs="Times New Roman"/>
                <w:sz w:val="12"/>
                <w:szCs w:val="12"/>
              </w:rPr>
              <w:t>микрозайма</w:t>
            </w:r>
            <w:proofErr w:type="spellEnd"/>
            <w:r w:rsidRPr="00BD3636">
              <w:rPr>
                <w:rFonts w:ascii="Times New Roman" w:eastAsia="Calibri" w:hAnsi="Times New Roman" w:cs="Times New Roman"/>
                <w:sz w:val="12"/>
                <w:szCs w:val="12"/>
              </w:rPr>
              <w:t>, ед.</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noProof/>
                <w:sz w:val="12"/>
                <w:szCs w:val="12"/>
                <w:lang w:eastAsia="ru-RU"/>
              </w:rPr>
              <w:drawing>
                <wp:inline distT="0" distB="0" distL="0" distR="0" wp14:anchorId="6A7BB9F7" wp14:editId="279A29F3">
                  <wp:extent cx="418245" cy="18115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197" cy="181133"/>
                          </a:xfrm>
                          <a:prstGeom prst="rect">
                            <a:avLst/>
                          </a:prstGeom>
                          <a:noFill/>
                          <a:ln>
                            <a:noFill/>
                          </a:ln>
                        </pic:spPr>
                      </pic:pic>
                    </a:graphicData>
                  </a:graphic>
                </wp:inline>
              </w:drawing>
            </w:r>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noProof/>
                <w:sz w:val="12"/>
                <w:szCs w:val="12"/>
                <w:lang w:eastAsia="ru-RU"/>
              </w:rPr>
              <w:drawing>
                <wp:inline distT="0" distB="0" distL="0" distR="0" wp14:anchorId="6048145C" wp14:editId="4841F965">
                  <wp:extent cx="232913" cy="17309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775" cy="172991"/>
                          </a:xfrm>
                          <a:prstGeom prst="rect">
                            <a:avLst/>
                          </a:prstGeom>
                          <a:noFill/>
                          <a:ln>
                            <a:noFill/>
                          </a:ln>
                        </pic:spPr>
                      </pic:pic>
                    </a:graphicData>
                  </a:graphic>
                </wp:inline>
              </w:drawing>
            </w:r>
            <w:r w:rsidRPr="00BD3636">
              <w:rPr>
                <w:rFonts w:ascii="Times New Roman" w:eastAsia="Calibri" w:hAnsi="Times New Roman" w:cs="Times New Roman"/>
                <w:sz w:val="12"/>
                <w:szCs w:val="12"/>
              </w:rPr>
              <w:t xml:space="preserve"> - количество вновь созданных рабочих мест субъектами малого и среднего предпринимательства - получателями </w:t>
            </w:r>
            <w:proofErr w:type="spellStart"/>
            <w:r w:rsidRPr="00BD3636">
              <w:rPr>
                <w:rFonts w:ascii="Times New Roman" w:eastAsia="Calibri" w:hAnsi="Times New Roman" w:cs="Times New Roman"/>
                <w:sz w:val="12"/>
                <w:szCs w:val="12"/>
              </w:rPr>
              <w:t>микрозайма</w:t>
            </w:r>
            <w:proofErr w:type="spellEnd"/>
            <w:r w:rsidRPr="00BD3636">
              <w:rPr>
                <w:rFonts w:ascii="Times New Roman" w:eastAsia="Calibri" w:hAnsi="Times New Roman" w:cs="Times New Roman"/>
                <w:sz w:val="12"/>
                <w:szCs w:val="12"/>
              </w:rPr>
              <w:t>.</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18</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Прирост среднесписочной численности работников (без внешних совместителей), занятых у субъектов малого и среднего предпринимательства,%</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Псрч</w:t>
            </w:r>
            <w:proofErr w:type="spellEnd"/>
            <w:r w:rsidRPr="00BD3636">
              <w:rPr>
                <w:rFonts w:ascii="Times New Roman" w:eastAsia="Calibri" w:hAnsi="Times New Roman" w:cs="Times New Roman"/>
                <w:sz w:val="12"/>
                <w:szCs w:val="12"/>
              </w:rPr>
              <w:t>= Ч</w:t>
            </w:r>
            <w:proofErr w:type="gramStart"/>
            <w:r w:rsidRPr="00BD3636">
              <w:rPr>
                <w:rFonts w:ascii="Times New Roman" w:eastAsia="Calibri" w:hAnsi="Times New Roman" w:cs="Times New Roman"/>
                <w:sz w:val="12"/>
                <w:szCs w:val="12"/>
              </w:rPr>
              <w:t>1</w:t>
            </w:r>
            <w:proofErr w:type="gramEnd"/>
            <w:r w:rsidRPr="00BD3636">
              <w:rPr>
                <w:rFonts w:ascii="Times New Roman" w:eastAsia="Calibri" w:hAnsi="Times New Roman" w:cs="Times New Roman"/>
                <w:sz w:val="12"/>
                <w:szCs w:val="12"/>
              </w:rPr>
              <w:t>/Ч0*100, 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П</w:t>
            </w:r>
            <w:proofErr w:type="gramStart"/>
            <w:r w:rsidRPr="00BD3636">
              <w:rPr>
                <w:rFonts w:ascii="Times New Roman" w:eastAsia="Calibri" w:hAnsi="Times New Roman" w:cs="Times New Roman"/>
                <w:sz w:val="12"/>
                <w:szCs w:val="12"/>
              </w:rPr>
              <w:t>ч</w:t>
            </w:r>
            <w:proofErr w:type="spellEnd"/>
            <w:r w:rsidRPr="00BD3636">
              <w:rPr>
                <w:rFonts w:ascii="Times New Roman" w:eastAsia="Calibri" w:hAnsi="Times New Roman" w:cs="Times New Roman"/>
                <w:sz w:val="12"/>
                <w:szCs w:val="12"/>
              </w:rPr>
              <w:t>-</w:t>
            </w:r>
            <w:proofErr w:type="gramEnd"/>
            <w:r w:rsidRPr="00BD3636">
              <w:rPr>
                <w:rFonts w:ascii="Times New Roman" w:eastAsia="Calibri" w:hAnsi="Times New Roman" w:cs="Times New Roman"/>
                <w:sz w:val="12"/>
                <w:szCs w:val="12"/>
              </w:rPr>
              <w:t xml:space="preserve"> прирост среднесписочной численности  работников (без внешних совместителей), занятых у субъектов малого и среднего предпринимательства;</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Ч</w:t>
            </w:r>
            <w:proofErr w:type="gramStart"/>
            <w:r w:rsidRPr="00BD3636">
              <w:rPr>
                <w:rFonts w:ascii="Times New Roman" w:eastAsia="Calibri" w:hAnsi="Times New Roman" w:cs="Times New Roman"/>
                <w:sz w:val="12"/>
                <w:szCs w:val="12"/>
              </w:rPr>
              <w:t>1</w:t>
            </w:r>
            <w:proofErr w:type="gramEnd"/>
            <w:r w:rsidRPr="00BD3636">
              <w:rPr>
                <w:rFonts w:ascii="Times New Roman" w:eastAsia="Calibri" w:hAnsi="Times New Roman" w:cs="Times New Roman"/>
                <w:sz w:val="12"/>
                <w:szCs w:val="12"/>
              </w:rPr>
              <w:t>- среднесписочная численность  работников (без внешних совместителей), занятых у субъектов малого и среднего предпринимательства по итогам отчетного года;</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Ч</w:t>
            </w:r>
            <w:proofErr w:type="gramStart"/>
            <w:r w:rsidRPr="00BD3636">
              <w:rPr>
                <w:rFonts w:ascii="Times New Roman" w:eastAsia="Calibri" w:hAnsi="Times New Roman" w:cs="Times New Roman"/>
                <w:sz w:val="12"/>
                <w:szCs w:val="12"/>
              </w:rPr>
              <w:t>0</w:t>
            </w:r>
            <w:proofErr w:type="gramEnd"/>
            <w:r w:rsidRPr="00BD3636">
              <w:rPr>
                <w:rFonts w:ascii="Times New Roman" w:eastAsia="Calibri" w:hAnsi="Times New Roman" w:cs="Times New Roman"/>
                <w:sz w:val="12"/>
                <w:szCs w:val="12"/>
              </w:rPr>
              <w:t xml:space="preserve">- среднесписочная численность  работни-ков (без внешних совместителей), занятых у субъектов малого и среднего предпринимательства по итогам года, предшествующего  отчетному году. </w:t>
            </w:r>
          </w:p>
          <w:p w:rsidR="00BD3636" w:rsidRPr="00BD3636" w:rsidRDefault="00BD3636" w:rsidP="00BD3636">
            <w:pPr>
              <w:tabs>
                <w:tab w:val="left" w:pos="284"/>
              </w:tabs>
              <w:spacing w:after="0" w:line="240" w:lineRule="auto"/>
              <w:rPr>
                <w:rFonts w:ascii="Times New Roman" w:eastAsia="Calibri" w:hAnsi="Times New Roman" w:cs="Times New Roman"/>
                <w:b/>
                <w:i/>
                <w:sz w:val="12"/>
                <w:szCs w:val="12"/>
              </w:rPr>
            </w:pPr>
            <w:r w:rsidRPr="00BD3636">
              <w:rPr>
                <w:rFonts w:ascii="Times New Roman" w:eastAsia="Calibri" w:hAnsi="Times New Roman" w:cs="Times New Roman"/>
                <w:b/>
                <w:i/>
                <w:sz w:val="12"/>
                <w:szCs w:val="12"/>
              </w:rPr>
              <w:t>Среднесписочная численность  работников (без внешних совместителей), занятых у субъектов малого и среднего предпринимательства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 </w:t>
            </w:r>
            <w:proofErr w:type="gramStart"/>
            <w:r w:rsidRPr="00BD3636">
              <w:rPr>
                <w:rFonts w:ascii="Times New Roman" w:eastAsia="Calibri" w:hAnsi="Times New Roman" w:cs="Times New Roman"/>
                <w:sz w:val="12"/>
                <w:szCs w:val="12"/>
              </w:rPr>
              <w:t>Ч=</w:t>
            </w:r>
            <w:proofErr w:type="spellStart"/>
            <w:r w:rsidRPr="00BD3636">
              <w:rPr>
                <w:rFonts w:ascii="Times New Roman" w:eastAsia="Calibri" w:hAnsi="Times New Roman" w:cs="Times New Roman"/>
                <w:sz w:val="12"/>
                <w:szCs w:val="12"/>
              </w:rPr>
              <w:t>ИП</w:t>
            </w:r>
            <w:proofErr w:type="gramEnd"/>
            <w:r w:rsidRPr="00BD3636">
              <w:rPr>
                <w:rFonts w:ascii="Times New Roman" w:eastAsia="Calibri" w:hAnsi="Times New Roman" w:cs="Times New Roman"/>
                <w:sz w:val="12"/>
                <w:szCs w:val="12"/>
              </w:rPr>
              <w:t>+средние+малые+микро</w:t>
            </w:r>
            <w:proofErr w:type="spellEnd"/>
            <w:r w:rsidRPr="00BD3636">
              <w:rPr>
                <w:rFonts w:ascii="Times New Roman" w:eastAsia="Calibri" w:hAnsi="Times New Roman" w:cs="Times New Roman"/>
                <w:sz w:val="12"/>
                <w:szCs w:val="12"/>
              </w:rPr>
              <w:t xml:space="preserve">, где:     </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gramStart"/>
            <w:r w:rsidRPr="00BD3636">
              <w:rPr>
                <w:rFonts w:ascii="Times New Roman" w:eastAsia="Calibri" w:hAnsi="Times New Roman" w:cs="Times New Roman"/>
                <w:sz w:val="12"/>
                <w:szCs w:val="12"/>
              </w:rPr>
              <w:t>Ч-</w:t>
            </w:r>
            <w:proofErr w:type="gramEnd"/>
            <w:r w:rsidRPr="00BD3636">
              <w:rPr>
                <w:rFonts w:ascii="Times New Roman" w:eastAsia="Calibri" w:hAnsi="Times New Roman" w:cs="Times New Roman"/>
                <w:sz w:val="12"/>
                <w:szCs w:val="12"/>
              </w:rPr>
              <w:t xml:space="preserve"> среднесписочная численность  работни-ков (без внешних совместителей), занятых у субъектов малого и среднего предпринимательства;</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И</w:t>
            </w:r>
            <w:proofErr w:type="gramStart"/>
            <w:r w:rsidRPr="00BD3636">
              <w:rPr>
                <w:rFonts w:ascii="Times New Roman" w:eastAsia="Calibri" w:hAnsi="Times New Roman" w:cs="Times New Roman"/>
                <w:sz w:val="12"/>
                <w:szCs w:val="12"/>
              </w:rPr>
              <w:t>П-</w:t>
            </w:r>
            <w:proofErr w:type="gramEnd"/>
            <w:r w:rsidRPr="00BD3636">
              <w:rPr>
                <w:rFonts w:ascii="Times New Roman" w:eastAsia="Calibri" w:hAnsi="Times New Roman" w:cs="Times New Roman"/>
                <w:sz w:val="12"/>
                <w:szCs w:val="12"/>
              </w:rPr>
              <w:t xml:space="preserve"> среднесписочная численность  работников (без внешних совместителей), </w:t>
            </w:r>
            <w:proofErr w:type="spellStart"/>
            <w:r w:rsidRPr="00BD3636">
              <w:rPr>
                <w:rFonts w:ascii="Times New Roman" w:eastAsia="Calibri" w:hAnsi="Times New Roman" w:cs="Times New Roman"/>
                <w:sz w:val="12"/>
                <w:szCs w:val="12"/>
              </w:rPr>
              <w:t>заня-тых</w:t>
            </w:r>
            <w:proofErr w:type="spellEnd"/>
            <w:r w:rsidRPr="00BD3636">
              <w:rPr>
                <w:rFonts w:ascii="Times New Roman" w:eastAsia="Calibri" w:hAnsi="Times New Roman" w:cs="Times New Roman"/>
                <w:sz w:val="12"/>
                <w:szCs w:val="12"/>
              </w:rPr>
              <w:t xml:space="preserve"> у индивидуальных предпринимателей (с учетом КФХ);</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Средни</w:t>
            </w:r>
            <w:proofErr w:type="gramStart"/>
            <w:r w:rsidRPr="00BD3636">
              <w:rPr>
                <w:rFonts w:ascii="Times New Roman" w:eastAsia="Calibri" w:hAnsi="Times New Roman" w:cs="Times New Roman"/>
                <w:sz w:val="12"/>
                <w:szCs w:val="12"/>
              </w:rPr>
              <w:t>е-</w:t>
            </w:r>
            <w:proofErr w:type="gramEnd"/>
            <w:r w:rsidRPr="00BD3636">
              <w:rPr>
                <w:rFonts w:ascii="Times New Roman" w:eastAsia="Calibri" w:hAnsi="Times New Roman" w:cs="Times New Roman"/>
                <w:sz w:val="12"/>
                <w:szCs w:val="12"/>
              </w:rPr>
              <w:t xml:space="preserve"> среднесписочная численность  работников (без внешних совместителей), занятых на средних предприятиях;</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Малы</w:t>
            </w:r>
            <w:proofErr w:type="gramStart"/>
            <w:r w:rsidRPr="00BD3636">
              <w:rPr>
                <w:rFonts w:ascii="Times New Roman" w:eastAsia="Calibri" w:hAnsi="Times New Roman" w:cs="Times New Roman"/>
                <w:sz w:val="12"/>
                <w:szCs w:val="12"/>
              </w:rPr>
              <w:t>е-</w:t>
            </w:r>
            <w:proofErr w:type="gramEnd"/>
            <w:r w:rsidRPr="00BD3636">
              <w:rPr>
                <w:rFonts w:ascii="Times New Roman" w:eastAsia="Calibri" w:hAnsi="Times New Roman" w:cs="Times New Roman"/>
                <w:sz w:val="12"/>
                <w:szCs w:val="12"/>
              </w:rPr>
              <w:t xml:space="preserve"> среднесписочная численность  работников (без внешних совместителей), занятых на малых предприятиях (без учета </w:t>
            </w:r>
            <w:proofErr w:type="spellStart"/>
            <w:r w:rsidRPr="00BD3636">
              <w:rPr>
                <w:rFonts w:ascii="Times New Roman" w:eastAsia="Calibri" w:hAnsi="Times New Roman" w:cs="Times New Roman"/>
                <w:sz w:val="12"/>
                <w:szCs w:val="12"/>
              </w:rPr>
              <w:t>микропредприятий</w:t>
            </w:r>
            <w:proofErr w:type="spellEnd"/>
            <w:r w:rsidRPr="00BD3636">
              <w:rPr>
                <w:rFonts w:ascii="Times New Roman" w:eastAsia="Calibri" w:hAnsi="Times New Roman" w:cs="Times New Roman"/>
                <w:sz w:val="12"/>
                <w:szCs w:val="12"/>
              </w:rPr>
              <w:t>);</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Микр</w:t>
            </w:r>
            <w:proofErr w:type="gramStart"/>
            <w:r w:rsidRPr="00BD3636">
              <w:rPr>
                <w:rFonts w:ascii="Times New Roman" w:eastAsia="Calibri" w:hAnsi="Times New Roman" w:cs="Times New Roman"/>
                <w:sz w:val="12"/>
                <w:szCs w:val="12"/>
              </w:rPr>
              <w:t>о-</w:t>
            </w:r>
            <w:proofErr w:type="gramEnd"/>
            <w:r w:rsidRPr="00BD3636">
              <w:rPr>
                <w:rFonts w:ascii="Times New Roman" w:eastAsia="Calibri" w:hAnsi="Times New Roman" w:cs="Times New Roman"/>
                <w:sz w:val="12"/>
                <w:szCs w:val="12"/>
              </w:rPr>
              <w:t xml:space="preserve"> среднесписочная численность  работников (без внешних совместителей), занятых на </w:t>
            </w:r>
            <w:proofErr w:type="spellStart"/>
            <w:r w:rsidRPr="00BD3636">
              <w:rPr>
                <w:rFonts w:ascii="Times New Roman" w:eastAsia="Calibri" w:hAnsi="Times New Roman" w:cs="Times New Roman"/>
                <w:sz w:val="12"/>
                <w:szCs w:val="12"/>
              </w:rPr>
              <w:t>микропредприятиях</w:t>
            </w:r>
            <w:proofErr w:type="spellEnd"/>
            <w:r w:rsidRPr="00BD3636">
              <w:rPr>
                <w:rFonts w:ascii="Times New Roman" w:eastAsia="Calibri" w:hAnsi="Times New Roman" w:cs="Times New Roman"/>
                <w:sz w:val="12"/>
                <w:szCs w:val="12"/>
              </w:rPr>
              <w:t>;</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МИФНС №17 по Сергиевскому району, отдел торговли  и экономического развития администрации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r w:rsidR="00ED6ABB" w:rsidRPr="00BD3636" w:rsidTr="00ED6ABB">
        <w:tc>
          <w:tcPr>
            <w:tcW w:w="378"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19</w:t>
            </w:r>
          </w:p>
        </w:tc>
        <w:tc>
          <w:tcPr>
            <w:tcW w:w="1890"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Доля субъектов малого и среднего предпринимательства, получивших поддержку от общего количества субъектов малого и среднего предпринимательства в муниципальном образовании, %</w:t>
            </w:r>
          </w:p>
        </w:tc>
        <w:tc>
          <w:tcPr>
            <w:tcW w:w="297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Показатель рассчитывается по формуле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Дсмсп</w:t>
            </w:r>
            <w:proofErr w:type="spellEnd"/>
            <w:r w:rsidRPr="00BD3636">
              <w:rPr>
                <w:rFonts w:ascii="Times New Roman" w:eastAsia="Calibri" w:hAnsi="Times New Roman" w:cs="Times New Roman"/>
                <w:sz w:val="12"/>
                <w:szCs w:val="12"/>
              </w:rPr>
              <w:t xml:space="preserve"> = </w:t>
            </w:r>
            <w:proofErr w:type="spellStart"/>
            <w:r w:rsidRPr="00BD3636">
              <w:rPr>
                <w:rFonts w:ascii="Times New Roman" w:eastAsia="Calibri" w:hAnsi="Times New Roman" w:cs="Times New Roman"/>
                <w:sz w:val="12"/>
                <w:szCs w:val="12"/>
              </w:rPr>
              <w:t>Ксмсп</w:t>
            </w:r>
            <w:proofErr w:type="spellEnd"/>
            <w:r w:rsidRPr="00BD3636">
              <w:rPr>
                <w:rFonts w:ascii="Times New Roman" w:eastAsia="Calibri" w:hAnsi="Times New Roman" w:cs="Times New Roman"/>
                <w:sz w:val="12"/>
                <w:szCs w:val="12"/>
              </w:rPr>
              <w:t>/</w:t>
            </w:r>
            <w:proofErr w:type="spellStart"/>
            <w:r w:rsidRPr="00BD3636">
              <w:rPr>
                <w:rFonts w:ascii="Times New Roman" w:eastAsia="Calibri" w:hAnsi="Times New Roman" w:cs="Times New Roman"/>
                <w:sz w:val="12"/>
                <w:szCs w:val="12"/>
              </w:rPr>
              <w:t>ОБЩспсп</w:t>
            </w:r>
            <w:proofErr w:type="spellEnd"/>
            <w:r w:rsidRPr="00BD3636">
              <w:rPr>
                <w:rFonts w:ascii="Times New Roman" w:eastAsia="Calibri" w:hAnsi="Times New Roman" w:cs="Times New Roman"/>
                <w:sz w:val="12"/>
                <w:szCs w:val="12"/>
              </w:rPr>
              <w:t xml:space="preserve"> х 100%,</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где</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Ксмсп</w:t>
            </w:r>
            <w:proofErr w:type="spellEnd"/>
            <w:r w:rsidRPr="00BD3636">
              <w:rPr>
                <w:rFonts w:ascii="Times New Roman" w:eastAsia="Calibri" w:hAnsi="Times New Roman" w:cs="Times New Roman"/>
                <w:sz w:val="12"/>
                <w:szCs w:val="12"/>
              </w:rPr>
              <w:t xml:space="preserve"> – количество субъектов малого и среднего предпринимательства, получивших поддержку</w:t>
            </w:r>
          </w:p>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roofErr w:type="spellStart"/>
            <w:r w:rsidRPr="00BD3636">
              <w:rPr>
                <w:rFonts w:ascii="Times New Roman" w:eastAsia="Calibri" w:hAnsi="Times New Roman" w:cs="Times New Roman"/>
                <w:sz w:val="12"/>
                <w:szCs w:val="12"/>
              </w:rPr>
              <w:t>ОБЩспсп</w:t>
            </w:r>
            <w:proofErr w:type="spellEnd"/>
            <w:r w:rsidRPr="00BD3636">
              <w:rPr>
                <w:rFonts w:ascii="Times New Roman" w:eastAsia="Calibri" w:hAnsi="Times New Roman" w:cs="Times New Roman"/>
                <w:sz w:val="12"/>
                <w:szCs w:val="12"/>
              </w:rPr>
              <w:t xml:space="preserve"> - общая численность субъектов малого и среднего предпринимательства на территории муниципального образования.</w:t>
            </w:r>
          </w:p>
        </w:tc>
        <w:tc>
          <w:tcPr>
            <w:tcW w:w="1701"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r w:rsidRPr="00BD3636">
              <w:rPr>
                <w:rFonts w:ascii="Times New Roman" w:eastAsia="Calibri" w:hAnsi="Times New Roman" w:cs="Times New Roman"/>
                <w:sz w:val="12"/>
                <w:szCs w:val="12"/>
              </w:rPr>
              <w:t>Отчет организации - получателя субсидии, отдел торговли  и экономического развития администрации муниципального района Сергиевский</w:t>
            </w:r>
          </w:p>
        </w:tc>
        <w:tc>
          <w:tcPr>
            <w:tcW w:w="607" w:type="dxa"/>
          </w:tcPr>
          <w:p w:rsidR="00BD3636" w:rsidRPr="00BD3636" w:rsidRDefault="00BD3636" w:rsidP="00BD3636">
            <w:pPr>
              <w:tabs>
                <w:tab w:val="left" w:pos="284"/>
              </w:tabs>
              <w:spacing w:after="0" w:line="240" w:lineRule="auto"/>
              <w:rPr>
                <w:rFonts w:ascii="Times New Roman" w:eastAsia="Calibri" w:hAnsi="Times New Roman" w:cs="Times New Roman"/>
                <w:sz w:val="12"/>
                <w:szCs w:val="12"/>
              </w:rPr>
            </w:pPr>
          </w:p>
        </w:tc>
      </w:tr>
    </w:tbl>
    <w:p w:rsidR="00BD3636" w:rsidRDefault="00BD3636" w:rsidP="00F85E6D">
      <w:pPr>
        <w:tabs>
          <w:tab w:val="left" w:pos="284"/>
        </w:tabs>
        <w:spacing w:after="0" w:line="240" w:lineRule="auto"/>
        <w:jc w:val="both"/>
        <w:rPr>
          <w:rFonts w:ascii="Times New Roman" w:eastAsia="Calibri" w:hAnsi="Times New Roman" w:cs="Times New Roman"/>
          <w:sz w:val="12"/>
          <w:szCs w:val="12"/>
        </w:rPr>
      </w:pP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к муниципальной программе</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"Развитие  малого и среднего предпринимательства на территории</w:t>
      </w:r>
    </w:p>
    <w:p w:rsidR="00BD3636" w:rsidRPr="00565EC4" w:rsidRDefault="00BD3636" w:rsidP="00BD3636">
      <w:pPr>
        <w:tabs>
          <w:tab w:val="left" w:pos="284"/>
        </w:tabs>
        <w:spacing w:after="0" w:line="240" w:lineRule="auto"/>
        <w:jc w:val="right"/>
        <w:rPr>
          <w:rFonts w:ascii="Times New Roman" w:eastAsia="Calibri" w:hAnsi="Times New Roman" w:cs="Times New Roman"/>
          <w:i/>
          <w:sz w:val="12"/>
          <w:szCs w:val="12"/>
        </w:rPr>
      </w:pPr>
      <w:r w:rsidRPr="00565EC4">
        <w:rPr>
          <w:rFonts w:ascii="Times New Roman" w:eastAsia="Calibri" w:hAnsi="Times New Roman" w:cs="Times New Roman"/>
          <w:i/>
          <w:sz w:val="12"/>
          <w:szCs w:val="12"/>
        </w:rPr>
        <w:t>муниципального района Сергиевский  Самарской области" на 2018-2021 годы</w:t>
      </w:r>
    </w:p>
    <w:p w:rsidR="00BD3636" w:rsidRDefault="00BD3636" w:rsidP="00BD3636">
      <w:pPr>
        <w:tabs>
          <w:tab w:val="left" w:pos="284"/>
        </w:tabs>
        <w:spacing w:after="0" w:line="240" w:lineRule="auto"/>
        <w:jc w:val="center"/>
        <w:rPr>
          <w:rFonts w:ascii="Times New Roman" w:eastAsia="Calibri" w:hAnsi="Times New Roman" w:cs="Times New Roman"/>
          <w:b/>
          <w:sz w:val="12"/>
          <w:szCs w:val="12"/>
        </w:rPr>
      </w:pPr>
    </w:p>
    <w:p w:rsidR="00BD3636" w:rsidRPr="00BD3636" w:rsidRDefault="00BD3636" w:rsidP="00BD3636">
      <w:pPr>
        <w:tabs>
          <w:tab w:val="left" w:pos="284"/>
        </w:tabs>
        <w:spacing w:after="0" w:line="240" w:lineRule="auto"/>
        <w:ind w:firstLine="284"/>
        <w:jc w:val="both"/>
        <w:rPr>
          <w:rFonts w:ascii="Times New Roman" w:eastAsia="Calibri" w:hAnsi="Times New Roman" w:cs="Times New Roman"/>
          <w:b/>
          <w:sz w:val="12"/>
          <w:szCs w:val="12"/>
        </w:rPr>
      </w:pPr>
      <w:r w:rsidRPr="00BD3636">
        <w:rPr>
          <w:rFonts w:ascii="Times New Roman" w:eastAsia="Calibri" w:hAnsi="Times New Roman" w:cs="Times New Roman"/>
          <w:b/>
          <w:sz w:val="12"/>
          <w:szCs w:val="12"/>
        </w:rPr>
        <w:t>Критерии оценки эффективности реализации плана мероприятий, входящего в состав государственной программы</w:t>
      </w:r>
    </w:p>
    <w:p w:rsidR="00BD3636" w:rsidRPr="00BD3636" w:rsidRDefault="00BD3636" w:rsidP="00BD3636">
      <w:pPr>
        <w:tabs>
          <w:tab w:val="left" w:pos="284"/>
        </w:tabs>
        <w:spacing w:after="0" w:line="240" w:lineRule="auto"/>
        <w:jc w:val="both"/>
        <w:rPr>
          <w:rFonts w:ascii="Times New Roman" w:eastAsia="Calibri" w:hAnsi="Times New Roman" w:cs="Times New Roman"/>
          <w:sz w:val="12"/>
          <w:szCs w:val="12"/>
        </w:rPr>
      </w:pPr>
    </w:p>
    <w:p w:rsidR="00BD3636" w:rsidRPr="00BD3636" w:rsidRDefault="00BD3636" w:rsidP="00BD3636">
      <w:pPr>
        <w:tabs>
          <w:tab w:val="left" w:pos="284"/>
        </w:tabs>
        <w:spacing w:after="0" w:line="240" w:lineRule="auto"/>
        <w:ind w:firstLine="284"/>
        <w:jc w:val="both"/>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Эффективность реализации плана мероприятий признается низкой при степени выполнения включенных в него </w:t>
      </w:r>
      <w:r>
        <w:rPr>
          <w:rFonts w:ascii="Times New Roman" w:eastAsia="Calibri" w:hAnsi="Times New Roman" w:cs="Times New Roman"/>
          <w:sz w:val="12"/>
          <w:szCs w:val="12"/>
        </w:rPr>
        <w:t>мероприятий менее 80 процентов.</w:t>
      </w:r>
    </w:p>
    <w:p w:rsidR="00BD3636" w:rsidRPr="00BD3636" w:rsidRDefault="00BD3636" w:rsidP="00BD3636">
      <w:pPr>
        <w:tabs>
          <w:tab w:val="left" w:pos="284"/>
        </w:tabs>
        <w:spacing w:after="0" w:line="240" w:lineRule="auto"/>
        <w:ind w:firstLine="284"/>
        <w:jc w:val="both"/>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Реализация плана мероприятий признается </w:t>
      </w:r>
      <w:r>
        <w:rPr>
          <w:rFonts w:ascii="Times New Roman" w:eastAsia="Calibri" w:hAnsi="Times New Roman" w:cs="Times New Roman"/>
          <w:sz w:val="12"/>
          <w:szCs w:val="12"/>
        </w:rPr>
        <w:t>эффективной при степени выполне</w:t>
      </w:r>
      <w:r w:rsidRPr="00BD3636">
        <w:rPr>
          <w:rFonts w:ascii="Times New Roman" w:eastAsia="Calibri" w:hAnsi="Times New Roman" w:cs="Times New Roman"/>
          <w:sz w:val="12"/>
          <w:szCs w:val="12"/>
        </w:rPr>
        <w:t>ния включенных в него мероприятий (в пределах) более или р</w:t>
      </w:r>
      <w:r>
        <w:rPr>
          <w:rFonts w:ascii="Times New Roman" w:eastAsia="Calibri" w:hAnsi="Times New Roman" w:cs="Times New Roman"/>
          <w:sz w:val="12"/>
          <w:szCs w:val="12"/>
        </w:rPr>
        <w:t>авной 80 и менее 100 процентов.</w:t>
      </w:r>
    </w:p>
    <w:p w:rsidR="00BD3636" w:rsidRDefault="00BD3636" w:rsidP="00BD3636">
      <w:pPr>
        <w:tabs>
          <w:tab w:val="left" w:pos="284"/>
        </w:tabs>
        <w:spacing w:after="0" w:line="240" w:lineRule="auto"/>
        <w:ind w:firstLine="284"/>
        <w:jc w:val="both"/>
        <w:rPr>
          <w:rFonts w:ascii="Times New Roman" w:eastAsia="Calibri" w:hAnsi="Times New Roman" w:cs="Times New Roman"/>
          <w:sz w:val="12"/>
          <w:szCs w:val="12"/>
        </w:rPr>
      </w:pPr>
      <w:r w:rsidRPr="00BD3636">
        <w:rPr>
          <w:rFonts w:ascii="Times New Roman" w:eastAsia="Calibri" w:hAnsi="Times New Roman" w:cs="Times New Roman"/>
          <w:sz w:val="12"/>
          <w:szCs w:val="12"/>
        </w:rPr>
        <w:t xml:space="preserve">Эффективность реализации плана мероприятий признается высокой при </w:t>
      </w:r>
      <w:proofErr w:type="gramStart"/>
      <w:r w:rsidRPr="00BD3636">
        <w:rPr>
          <w:rFonts w:ascii="Times New Roman" w:eastAsia="Calibri" w:hAnsi="Times New Roman" w:cs="Times New Roman"/>
          <w:sz w:val="12"/>
          <w:szCs w:val="12"/>
        </w:rPr>
        <w:t>степе-ни</w:t>
      </w:r>
      <w:proofErr w:type="gramEnd"/>
      <w:r w:rsidRPr="00BD3636">
        <w:rPr>
          <w:rFonts w:ascii="Times New Roman" w:eastAsia="Calibri" w:hAnsi="Times New Roman" w:cs="Times New Roman"/>
          <w:sz w:val="12"/>
          <w:szCs w:val="12"/>
        </w:rPr>
        <w:t xml:space="preserve"> выполнения включенных в него мероприятий равной 100 процентам.</w:t>
      </w:r>
    </w:p>
    <w:p w:rsidR="00BD3636" w:rsidRDefault="00BD3636" w:rsidP="00BD3636">
      <w:pPr>
        <w:tabs>
          <w:tab w:val="left" w:pos="284"/>
        </w:tabs>
        <w:spacing w:after="0" w:line="240" w:lineRule="auto"/>
        <w:jc w:val="both"/>
        <w:rPr>
          <w:rFonts w:ascii="Times New Roman" w:eastAsia="Calibri" w:hAnsi="Times New Roman" w:cs="Times New Roman"/>
          <w:sz w:val="12"/>
          <w:szCs w:val="12"/>
        </w:rPr>
      </w:pPr>
    </w:p>
    <w:p w:rsidR="000F1F3B" w:rsidRDefault="000F1F3B" w:rsidP="000F1F3B">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0F1F3B" w:rsidRPr="00F85FA7" w:rsidRDefault="000F1F3B" w:rsidP="000F1F3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0F1F3B" w:rsidRPr="00F85FA7" w:rsidRDefault="000F1F3B" w:rsidP="000F1F3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0F1F3B" w:rsidRPr="00F85FA7" w:rsidRDefault="000F1F3B" w:rsidP="000F1F3B">
      <w:pPr>
        <w:tabs>
          <w:tab w:val="left" w:pos="284"/>
        </w:tabs>
        <w:spacing w:after="0" w:line="240" w:lineRule="auto"/>
        <w:jc w:val="center"/>
        <w:rPr>
          <w:rFonts w:ascii="Times New Roman" w:eastAsia="Calibri" w:hAnsi="Times New Roman" w:cs="Times New Roman"/>
          <w:sz w:val="12"/>
          <w:szCs w:val="12"/>
        </w:rPr>
      </w:pPr>
    </w:p>
    <w:p w:rsidR="000F1F3B" w:rsidRPr="00F85FA7" w:rsidRDefault="000F1F3B" w:rsidP="000F1F3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0F1F3B" w:rsidRPr="00F85FA7" w:rsidRDefault="000F1F3B" w:rsidP="000F1F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09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№464</w:t>
      </w:r>
    </w:p>
    <w:p w:rsidR="00A436CE" w:rsidRDefault="00A436CE" w:rsidP="00A436CE">
      <w:pPr>
        <w:tabs>
          <w:tab w:val="left" w:pos="284"/>
        </w:tabs>
        <w:spacing w:after="0" w:line="240" w:lineRule="auto"/>
        <w:jc w:val="center"/>
        <w:rPr>
          <w:rFonts w:ascii="Times New Roman" w:eastAsia="Calibri" w:hAnsi="Times New Roman" w:cs="Times New Roman"/>
          <w:b/>
          <w:sz w:val="12"/>
          <w:szCs w:val="12"/>
        </w:rPr>
      </w:pPr>
      <w:r w:rsidRPr="00A436CE">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0F1F3B" w:rsidRDefault="00A436CE" w:rsidP="00A436CE">
      <w:pPr>
        <w:tabs>
          <w:tab w:val="left" w:pos="284"/>
        </w:tabs>
        <w:spacing w:after="0" w:line="240" w:lineRule="auto"/>
        <w:jc w:val="center"/>
        <w:rPr>
          <w:rFonts w:ascii="Times New Roman" w:eastAsia="Calibri" w:hAnsi="Times New Roman" w:cs="Times New Roman"/>
          <w:b/>
          <w:sz w:val="12"/>
          <w:szCs w:val="12"/>
        </w:rPr>
      </w:pPr>
      <w:r w:rsidRPr="00A436CE">
        <w:rPr>
          <w:rFonts w:ascii="Times New Roman" w:eastAsia="Calibri" w:hAnsi="Times New Roman" w:cs="Times New Roman"/>
          <w:b/>
          <w:sz w:val="12"/>
          <w:szCs w:val="12"/>
        </w:rPr>
        <w:t>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районе Сергиевский на 2016-2020 годы»</w:t>
      </w:r>
    </w:p>
    <w:p w:rsidR="00A436CE" w:rsidRPr="00F85FA7" w:rsidRDefault="00A436CE" w:rsidP="000F1F3B">
      <w:pPr>
        <w:tabs>
          <w:tab w:val="left" w:pos="284"/>
        </w:tabs>
        <w:spacing w:after="0" w:line="240" w:lineRule="auto"/>
        <w:rPr>
          <w:rFonts w:ascii="Times New Roman" w:eastAsia="Calibri" w:hAnsi="Times New Roman" w:cs="Times New Roman"/>
          <w:b/>
          <w:sz w:val="12"/>
          <w:szCs w:val="12"/>
        </w:rPr>
      </w:pPr>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sz w:val="12"/>
          <w:szCs w:val="12"/>
        </w:rPr>
      </w:pPr>
      <w:proofErr w:type="gramStart"/>
      <w:r w:rsidRPr="00A436C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 131-ФЗ от 06.10.2003 г.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2016-2020 годы», администрация муниципального района Сергиевский</w:t>
      </w:r>
      <w:proofErr w:type="gramEnd"/>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b/>
          <w:sz w:val="12"/>
          <w:szCs w:val="12"/>
        </w:rPr>
      </w:pPr>
      <w:r w:rsidRPr="00A436CE">
        <w:rPr>
          <w:rFonts w:ascii="Times New Roman" w:eastAsia="Calibri" w:hAnsi="Times New Roman" w:cs="Times New Roman"/>
          <w:b/>
          <w:sz w:val="12"/>
          <w:szCs w:val="12"/>
        </w:rPr>
        <w:t>ПОСТАНОВЛЯЕТ:</w:t>
      </w:r>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sz w:val="12"/>
          <w:szCs w:val="12"/>
        </w:rPr>
      </w:pPr>
      <w:r w:rsidRPr="00A436CE">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районе Сергиевский на 2016-2020 годы»» (далее - Программа) следующего содержания:</w:t>
      </w:r>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sz w:val="12"/>
          <w:szCs w:val="12"/>
        </w:rPr>
      </w:pPr>
      <w:r w:rsidRPr="00A436CE">
        <w:rPr>
          <w:rFonts w:ascii="Times New Roman" w:eastAsia="Calibri" w:hAnsi="Times New Roman" w:cs="Times New Roman"/>
          <w:sz w:val="12"/>
          <w:szCs w:val="12"/>
        </w:rPr>
        <w:t>1.1. Приложение № 1 к Программе изложить в новой редакции согласно приложению № 1 к настоящему постановлению.</w:t>
      </w:r>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sz w:val="12"/>
          <w:szCs w:val="12"/>
        </w:rPr>
      </w:pPr>
      <w:r w:rsidRPr="00A436CE">
        <w:rPr>
          <w:rFonts w:ascii="Times New Roman" w:eastAsia="Calibri" w:hAnsi="Times New Roman" w:cs="Times New Roman"/>
          <w:sz w:val="12"/>
          <w:szCs w:val="12"/>
        </w:rPr>
        <w:t>2. Опубликовать настоящее постановление в газете «Сергиевский вестник».</w:t>
      </w:r>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sz w:val="12"/>
          <w:szCs w:val="12"/>
        </w:rPr>
      </w:pPr>
      <w:r w:rsidRPr="00A436C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436CE" w:rsidRPr="00A436CE" w:rsidRDefault="00A436CE" w:rsidP="00A436CE">
      <w:pPr>
        <w:tabs>
          <w:tab w:val="left" w:pos="284"/>
        </w:tabs>
        <w:spacing w:after="0" w:line="240" w:lineRule="auto"/>
        <w:ind w:firstLine="284"/>
        <w:jc w:val="both"/>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4.  </w:t>
      </w:r>
      <w:proofErr w:type="gramStart"/>
      <w:r w:rsidRPr="00A436CE">
        <w:rPr>
          <w:rFonts w:ascii="Times New Roman" w:eastAsia="Calibri" w:hAnsi="Times New Roman" w:cs="Times New Roman"/>
          <w:sz w:val="12"/>
          <w:szCs w:val="12"/>
        </w:rPr>
        <w:t>Контроль за</w:t>
      </w:r>
      <w:proofErr w:type="gramEnd"/>
      <w:r w:rsidRPr="00A436C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sz w:val="12"/>
          <w:szCs w:val="12"/>
        </w:rPr>
        <w:t xml:space="preserve">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A436CE" w:rsidRPr="00A436CE" w:rsidRDefault="00A436CE" w:rsidP="00A436CE">
      <w:pPr>
        <w:tabs>
          <w:tab w:val="left" w:pos="284"/>
        </w:tabs>
        <w:spacing w:after="0" w:line="240" w:lineRule="auto"/>
        <w:jc w:val="right"/>
        <w:rPr>
          <w:rFonts w:ascii="Times New Roman" w:eastAsia="Calibri" w:hAnsi="Times New Roman" w:cs="Times New Roman"/>
          <w:sz w:val="12"/>
          <w:szCs w:val="12"/>
        </w:rPr>
      </w:pPr>
      <w:r w:rsidRPr="00A436CE">
        <w:rPr>
          <w:rFonts w:ascii="Times New Roman" w:eastAsia="Calibri" w:hAnsi="Times New Roman" w:cs="Times New Roman"/>
          <w:sz w:val="12"/>
          <w:szCs w:val="12"/>
        </w:rPr>
        <w:t>Глава</w:t>
      </w:r>
    </w:p>
    <w:p w:rsidR="00A436CE" w:rsidRDefault="00A436CE" w:rsidP="00A436CE">
      <w:pPr>
        <w:tabs>
          <w:tab w:val="left" w:pos="284"/>
        </w:tabs>
        <w:spacing w:after="0" w:line="240" w:lineRule="auto"/>
        <w:jc w:val="right"/>
        <w:rPr>
          <w:rFonts w:ascii="Times New Roman" w:eastAsia="Calibri" w:hAnsi="Times New Roman" w:cs="Times New Roman"/>
          <w:sz w:val="12"/>
          <w:szCs w:val="12"/>
        </w:rPr>
      </w:pPr>
      <w:r w:rsidRPr="00A436CE">
        <w:rPr>
          <w:rFonts w:ascii="Times New Roman" w:eastAsia="Calibri" w:hAnsi="Times New Roman" w:cs="Times New Roman"/>
          <w:sz w:val="12"/>
          <w:szCs w:val="12"/>
        </w:rPr>
        <w:t>муниципального района Сергиевский</w:t>
      </w:r>
    </w:p>
    <w:p w:rsidR="00BD3636" w:rsidRDefault="00A436CE" w:rsidP="00A436CE">
      <w:pPr>
        <w:tabs>
          <w:tab w:val="left" w:pos="284"/>
        </w:tabs>
        <w:spacing w:after="0" w:line="240" w:lineRule="auto"/>
        <w:jc w:val="right"/>
        <w:rPr>
          <w:rFonts w:ascii="Times New Roman" w:eastAsia="Calibri" w:hAnsi="Times New Roman" w:cs="Times New Roman"/>
          <w:sz w:val="12"/>
          <w:szCs w:val="12"/>
        </w:rPr>
      </w:pPr>
      <w:r w:rsidRPr="00A436CE">
        <w:rPr>
          <w:rFonts w:ascii="Times New Roman" w:eastAsia="Calibri" w:hAnsi="Times New Roman" w:cs="Times New Roman"/>
          <w:sz w:val="12"/>
          <w:szCs w:val="12"/>
        </w:rPr>
        <w:t>А.А. Веселов</w:t>
      </w:r>
    </w:p>
    <w:p w:rsidR="00A436CE" w:rsidRDefault="00A436CE" w:rsidP="00A436CE">
      <w:pPr>
        <w:tabs>
          <w:tab w:val="left" w:pos="284"/>
        </w:tabs>
        <w:spacing w:after="0" w:line="240" w:lineRule="auto"/>
        <w:jc w:val="right"/>
        <w:rPr>
          <w:rFonts w:ascii="Times New Roman" w:eastAsia="Calibri" w:hAnsi="Times New Roman" w:cs="Times New Roman"/>
          <w:sz w:val="12"/>
          <w:szCs w:val="12"/>
        </w:rPr>
      </w:pPr>
    </w:p>
    <w:p w:rsidR="00A436CE" w:rsidRPr="00F304CF" w:rsidRDefault="00A436CE" w:rsidP="00A436CE">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436CE" w:rsidRDefault="00A436CE" w:rsidP="00A436CE">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A436CE" w:rsidRPr="00F304CF" w:rsidRDefault="00A436CE" w:rsidP="00A436CE">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A436CE" w:rsidRPr="00F304CF" w:rsidRDefault="00A436CE" w:rsidP="00A436CE">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A436CE" w:rsidRPr="00F304CF" w:rsidRDefault="00A436CE" w:rsidP="00A436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№464 от «09</w:t>
      </w:r>
      <w:r w:rsidRPr="00F304CF">
        <w:rPr>
          <w:rFonts w:ascii="Times New Roman" w:eastAsia="Calibri" w:hAnsi="Times New Roman" w:cs="Times New Roman"/>
          <w:i/>
          <w:sz w:val="12"/>
          <w:szCs w:val="12"/>
        </w:rPr>
        <w:t>» апреля 2019 г.</w:t>
      </w:r>
    </w:p>
    <w:p w:rsidR="00BD3636" w:rsidRPr="00A436CE" w:rsidRDefault="00A436CE" w:rsidP="00A436CE">
      <w:pPr>
        <w:tabs>
          <w:tab w:val="left" w:pos="284"/>
        </w:tabs>
        <w:spacing w:after="0" w:line="240" w:lineRule="auto"/>
        <w:jc w:val="center"/>
        <w:rPr>
          <w:rFonts w:ascii="Times New Roman" w:eastAsia="Calibri" w:hAnsi="Times New Roman" w:cs="Times New Roman"/>
          <w:b/>
          <w:sz w:val="12"/>
          <w:szCs w:val="12"/>
        </w:rPr>
      </w:pPr>
      <w:r w:rsidRPr="00A436CE">
        <w:rPr>
          <w:rFonts w:ascii="Times New Roman" w:eastAsia="Calibri" w:hAnsi="Times New Roman" w:cs="Times New Roman"/>
          <w:b/>
          <w:sz w:val="12"/>
          <w:szCs w:val="12"/>
        </w:rPr>
        <w:t>Основные программные мероприятия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567"/>
        <w:gridCol w:w="567"/>
        <w:gridCol w:w="567"/>
        <w:gridCol w:w="567"/>
        <w:gridCol w:w="623"/>
        <w:gridCol w:w="511"/>
        <w:gridCol w:w="567"/>
        <w:gridCol w:w="1417"/>
      </w:tblGrid>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proofErr w:type="gramStart"/>
            <w:r w:rsidRPr="00A436CE">
              <w:rPr>
                <w:rFonts w:ascii="Times New Roman" w:eastAsia="Calibri" w:hAnsi="Times New Roman" w:cs="Times New Roman"/>
                <w:sz w:val="12"/>
                <w:szCs w:val="12"/>
              </w:rPr>
              <w:t>п</w:t>
            </w:r>
            <w:proofErr w:type="gramEnd"/>
            <w:r w:rsidRPr="00A436CE">
              <w:rPr>
                <w:rFonts w:ascii="Times New Roman" w:eastAsia="Calibri" w:hAnsi="Times New Roman" w:cs="Times New Roman"/>
                <w:sz w:val="12"/>
                <w:szCs w:val="12"/>
              </w:rPr>
              <w:t>/п</w:t>
            </w: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Наименование</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мероприятия</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Источник</w:t>
            </w:r>
            <w:r>
              <w:rPr>
                <w:rFonts w:ascii="Times New Roman" w:eastAsia="Calibri" w:hAnsi="Times New Roman" w:cs="Times New Roman"/>
                <w:sz w:val="12"/>
                <w:szCs w:val="12"/>
              </w:rPr>
              <w:t xml:space="preserve"> </w:t>
            </w:r>
            <w:r w:rsidRPr="00A436CE">
              <w:rPr>
                <w:rFonts w:ascii="Times New Roman" w:eastAsia="Calibri" w:hAnsi="Times New Roman" w:cs="Times New Roman"/>
                <w:sz w:val="12"/>
                <w:szCs w:val="12"/>
              </w:rPr>
              <w:t>финансирования</w:t>
            </w:r>
          </w:p>
        </w:tc>
        <w:tc>
          <w:tcPr>
            <w:tcW w:w="3402" w:type="dxa"/>
            <w:gridSpan w:val="6"/>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Потребность в финансировании по годам, руб.</w:t>
            </w:r>
          </w:p>
        </w:tc>
        <w:tc>
          <w:tcPr>
            <w:tcW w:w="141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Исполнитель</w:t>
            </w: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Местный</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бюджет</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2016 г.</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2017 г.</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2018 г.</w:t>
            </w:r>
          </w:p>
        </w:tc>
        <w:tc>
          <w:tcPr>
            <w:tcW w:w="623"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2019 г.</w:t>
            </w:r>
          </w:p>
        </w:tc>
        <w:tc>
          <w:tcPr>
            <w:tcW w:w="51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2020 г.</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всего</w:t>
            </w:r>
          </w:p>
        </w:tc>
        <w:tc>
          <w:tcPr>
            <w:tcW w:w="1417" w:type="dxa"/>
          </w:tcPr>
          <w:p w:rsidR="00A436CE" w:rsidRPr="00A436CE" w:rsidRDefault="00A436CE" w:rsidP="00A436CE">
            <w:pPr>
              <w:tabs>
                <w:tab w:val="left" w:pos="260"/>
              </w:tabs>
              <w:spacing w:after="0" w:line="240" w:lineRule="auto"/>
              <w:rPr>
                <w:rFonts w:ascii="Times New Roman" w:eastAsia="Calibri" w:hAnsi="Times New Roman" w:cs="Times New Roman"/>
                <w:sz w:val="12"/>
                <w:szCs w:val="12"/>
              </w:rPr>
            </w:pP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1.</w:t>
            </w: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Создание тематических телепередач по пропаганде </w:t>
            </w:r>
            <w:proofErr w:type="gramStart"/>
            <w:r w:rsidRPr="00A436CE">
              <w:rPr>
                <w:rFonts w:ascii="Times New Roman" w:eastAsia="Calibri" w:hAnsi="Times New Roman" w:cs="Times New Roman"/>
                <w:sz w:val="12"/>
                <w:szCs w:val="12"/>
              </w:rPr>
              <w:t>культуры поведения участников дорожного движения разных возрастных категорий</w:t>
            </w:r>
            <w:proofErr w:type="gramEnd"/>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Местный бюджет</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623"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1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141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Администрация муниципального района Сергиевский,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отдел МВД России по Сергиевскому району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(по согласованию)</w:t>
            </w: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w:t>
            </w: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Создание видео – и </w:t>
            </w:r>
            <w:proofErr w:type="gramStart"/>
            <w:r w:rsidRPr="00A436CE">
              <w:rPr>
                <w:rFonts w:ascii="Times New Roman" w:eastAsia="Calibri" w:hAnsi="Times New Roman" w:cs="Times New Roman"/>
                <w:sz w:val="12"/>
                <w:szCs w:val="12"/>
              </w:rPr>
              <w:t>телевизионной</w:t>
            </w:r>
            <w:proofErr w:type="gramEnd"/>
            <w:r w:rsidRPr="00A436CE">
              <w:rPr>
                <w:rFonts w:ascii="Times New Roman" w:eastAsia="Calibri" w:hAnsi="Times New Roman" w:cs="Times New Roman"/>
                <w:sz w:val="12"/>
                <w:szCs w:val="12"/>
              </w:rPr>
              <w:t xml:space="preserve"> информационно-пропагандистской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продукции, организация</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тематической наружной социальной рекламы (баннеры, перетяжки), а также размещение материалов в средствах массовой информации, общественном транспорте, кинотеатрах.</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Местный бюджет</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623"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1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w:t>
            </w:r>
          </w:p>
        </w:tc>
        <w:tc>
          <w:tcPr>
            <w:tcW w:w="141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Администрация муниципального района Сергиевский,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отдел МВД России по Сергиевскому району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(по согласованию)</w:t>
            </w: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3.</w:t>
            </w: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Проведение акций «Внимание: дети!», «Внимание: пешеход!», «Вежливый водитель», «Зебра».</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Местный бюджет</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53 485,00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54 578,00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60 000,00</w:t>
            </w:r>
          </w:p>
        </w:tc>
        <w:tc>
          <w:tcPr>
            <w:tcW w:w="623"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58 496,00</w:t>
            </w:r>
          </w:p>
        </w:tc>
        <w:tc>
          <w:tcPr>
            <w:tcW w:w="51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60 000,00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286 559,00</w:t>
            </w:r>
          </w:p>
        </w:tc>
        <w:tc>
          <w:tcPr>
            <w:tcW w:w="141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Северное управление министерства образования и науки Самарской области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(по согласованию), отдел МВД России по Сергиевскому району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(по согласованию).</w:t>
            </w: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lastRenderedPageBreak/>
              <w:t>4.</w:t>
            </w: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Обустройство наиболее опасных участков улично-дорожной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w:t>
            </w:r>
            <w:proofErr w:type="spellStart"/>
            <w:r w:rsidRPr="00A436CE">
              <w:rPr>
                <w:rFonts w:ascii="Times New Roman" w:eastAsia="Calibri" w:hAnsi="Times New Roman" w:cs="Times New Roman"/>
                <w:sz w:val="12"/>
                <w:szCs w:val="12"/>
              </w:rPr>
              <w:t>улично</w:t>
            </w:r>
            <w:proofErr w:type="spellEnd"/>
            <w:r w:rsidRPr="00A436CE">
              <w:rPr>
                <w:rFonts w:ascii="Times New Roman" w:eastAsia="Calibri" w:hAnsi="Times New Roman" w:cs="Times New Roman"/>
                <w:sz w:val="12"/>
                <w:szCs w:val="12"/>
              </w:rPr>
              <w:t xml:space="preserve"> – дорожной сети  муниципального района Сергиевский и национальным проектом  «Безопасные и качественные автомобильные дороги».</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Разработка схем дислокации дорожных знаков и разметки.</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Местный бюджет</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561 506,47</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797 256,00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2 024 350,80</w:t>
            </w:r>
          </w:p>
        </w:tc>
        <w:tc>
          <w:tcPr>
            <w:tcW w:w="623"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797 256,00</w:t>
            </w:r>
          </w:p>
        </w:tc>
        <w:tc>
          <w:tcPr>
            <w:tcW w:w="51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797 256,00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 4 977 625,27</w:t>
            </w:r>
          </w:p>
        </w:tc>
        <w:tc>
          <w:tcPr>
            <w:tcW w:w="141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Администрация </w:t>
            </w:r>
            <w:proofErr w:type="gramStart"/>
            <w:r w:rsidRPr="00A436CE">
              <w:rPr>
                <w:rFonts w:ascii="Times New Roman" w:eastAsia="Calibri" w:hAnsi="Times New Roman" w:cs="Times New Roman"/>
                <w:sz w:val="12"/>
                <w:szCs w:val="12"/>
              </w:rPr>
              <w:t>муниципального</w:t>
            </w:r>
            <w:proofErr w:type="gramEnd"/>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района Сергиевский,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отдел МВД России по Сергиевскому району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(по согласованию).</w:t>
            </w: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5.</w:t>
            </w:r>
          </w:p>
        </w:tc>
        <w:tc>
          <w:tcPr>
            <w:tcW w:w="170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Оснащение  учреждений дополнительного образования детей и муниципальных общеобразовательных учреждений </w:t>
            </w:r>
            <w:proofErr w:type="gramStart"/>
            <w:r w:rsidRPr="00A436CE">
              <w:rPr>
                <w:rFonts w:ascii="Times New Roman" w:eastAsia="Calibri" w:hAnsi="Times New Roman" w:cs="Times New Roman"/>
                <w:sz w:val="12"/>
                <w:szCs w:val="12"/>
              </w:rPr>
              <w:t>современным</w:t>
            </w:r>
            <w:proofErr w:type="gramEnd"/>
            <w:r w:rsidRPr="00A436CE">
              <w:rPr>
                <w:rFonts w:ascii="Times New Roman" w:eastAsia="Calibri" w:hAnsi="Times New Roman" w:cs="Times New Roman"/>
                <w:sz w:val="12"/>
                <w:szCs w:val="12"/>
              </w:rPr>
              <w:t xml:space="preserve">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Местный бюджет</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23 220,00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15 480,00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20 000,00</w:t>
            </w:r>
          </w:p>
        </w:tc>
        <w:tc>
          <w:tcPr>
            <w:tcW w:w="623"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21 504,00</w:t>
            </w:r>
          </w:p>
        </w:tc>
        <w:tc>
          <w:tcPr>
            <w:tcW w:w="511"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20 000,00</w:t>
            </w:r>
          </w:p>
        </w:tc>
        <w:tc>
          <w:tcPr>
            <w:tcW w:w="56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100 204,00</w:t>
            </w:r>
          </w:p>
        </w:tc>
        <w:tc>
          <w:tcPr>
            <w:tcW w:w="1417"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Администрация муниципального района Сергиевский, Северное управление министерства образования и науки Самарской области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 xml:space="preserve">(по согласованию), отдел МВД России по Сергиевскому району </w:t>
            </w:r>
          </w:p>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(по согласованию).</w:t>
            </w:r>
          </w:p>
        </w:tc>
      </w:tr>
      <w:tr w:rsidR="00A436CE" w:rsidRPr="00A436CE" w:rsidTr="00A436CE">
        <w:trPr>
          <w:trHeight w:val="20"/>
        </w:trPr>
        <w:tc>
          <w:tcPr>
            <w:tcW w:w="426" w:type="dxa"/>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p>
        </w:tc>
        <w:tc>
          <w:tcPr>
            <w:tcW w:w="1701"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Итого:</w:t>
            </w:r>
          </w:p>
        </w:tc>
        <w:tc>
          <w:tcPr>
            <w:tcW w:w="567"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p>
        </w:tc>
        <w:tc>
          <w:tcPr>
            <w:tcW w:w="567"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638 211,47</w:t>
            </w:r>
          </w:p>
        </w:tc>
        <w:tc>
          <w:tcPr>
            <w:tcW w:w="567"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867 314,00</w:t>
            </w:r>
          </w:p>
        </w:tc>
        <w:tc>
          <w:tcPr>
            <w:tcW w:w="567"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2 104 350,80</w:t>
            </w:r>
          </w:p>
        </w:tc>
        <w:tc>
          <w:tcPr>
            <w:tcW w:w="623"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877 256,00</w:t>
            </w:r>
          </w:p>
        </w:tc>
        <w:tc>
          <w:tcPr>
            <w:tcW w:w="511"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877 256,00</w:t>
            </w:r>
          </w:p>
        </w:tc>
        <w:tc>
          <w:tcPr>
            <w:tcW w:w="567"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r w:rsidRPr="00A436CE">
              <w:rPr>
                <w:rFonts w:ascii="Times New Roman" w:eastAsia="Calibri" w:hAnsi="Times New Roman" w:cs="Times New Roman"/>
                <w:sz w:val="12"/>
                <w:szCs w:val="12"/>
              </w:rPr>
              <w:t>5 364 388,27</w:t>
            </w:r>
          </w:p>
        </w:tc>
        <w:tc>
          <w:tcPr>
            <w:tcW w:w="1417" w:type="dxa"/>
            <w:shd w:val="clear" w:color="auto" w:fill="auto"/>
          </w:tcPr>
          <w:p w:rsidR="00A436CE" w:rsidRPr="00A436CE" w:rsidRDefault="00A436CE" w:rsidP="00A436CE">
            <w:pPr>
              <w:tabs>
                <w:tab w:val="left" w:pos="284"/>
              </w:tabs>
              <w:spacing w:after="0" w:line="240" w:lineRule="auto"/>
              <w:rPr>
                <w:rFonts w:ascii="Times New Roman" w:eastAsia="Calibri" w:hAnsi="Times New Roman" w:cs="Times New Roman"/>
                <w:sz w:val="12"/>
                <w:szCs w:val="12"/>
              </w:rPr>
            </w:pPr>
          </w:p>
        </w:tc>
      </w:tr>
    </w:tbl>
    <w:p w:rsidR="00BD3636" w:rsidRDefault="00BD3636" w:rsidP="00F85E6D">
      <w:pPr>
        <w:tabs>
          <w:tab w:val="left" w:pos="284"/>
        </w:tabs>
        <w:spacing w:after="0" w:line="240" w:lineRule="auto"/>
        <w:jc w:val="both"/>
        <w:rPr>
          <w:rFonts w:ascii="Times New Roman" w:eastAsia="Calibri" w:hAnsi="Times New Roman" w:cs="Times New Roman"/>
          <w:sz w:val="12"/>
          <w:szCs w:val="12"/>
        </w:rPr>
      </w:pPr>
    </w:p>
    <w:p w:rsidR="007E2787" w:rsidRDefault="007E2787" w:rsidP="00F85E6D">
      <w:pPr>
        <w:tabs>
          <w:tab w:val="left" w:pos="284"/>
        </w:tabs>
        <w:spacing w:after="0" w:line="240" w:lineRule="auto"/>
        <w:jc w:val="both"/>
        <w:rPr>
          <w:rFonts w:ascii="Times New Roman" w:eastAsia="Calibri" w:hAnsi="Times New Roman" w:cs="Times New Roman"/>
          <w:sz w:val="12"/>
          <w:szCs w:val="12"/>
        </w:rPr>
      </w:pPr>
    </w:p>
    <w:p w:rsidR="007E2787" w:rsidRPr="007E2787" w:rsidRDefault="007E2787" w:rsidP="007E2787">
      <w:pPr>
        <w:tabs>
          <w:tab w:val="left" w:pos="284"/>
        </w:tabs>
        <w:spacing w:after="0" w:line="240" w:lineRule="auto"/>
        <w:ind w:firstLine="284"/>
        <w:jc w:val="center"/>
        <w:rPr>
          <w:rFonts w:ascii="Times New Roman" w:eastAsia="Calibri" w:hAnsi="Times New Roman" w:cs="Times New Roman"/>
          <w:b/>
          <w:sz w:val="12"/>
          <w:szCs w:val="12"/>
        </w:rPr>
      </w:pPr>
      <w:r w:rsidRPr="007E2787">
        <w:rPr>
          <w:rFonts w:ascii="Times New Roman" w:eastAsia="Calibri" w:hAnsi="Times New Roman" w:cs="Times New Roman"/>
          <w:b/>
          <w:sz w:val="12"/>
          <w:szCs w:val="12"/>
        </w:rPr>
        <w:t>Извещение о предоставлении земельного участка.</w:t>
      </w:r>
    </w:p>
    <w:p w:rsidR="007E2787" w:rsidRPr="007E2787" w:rsidRDefault="007E2787" w:rsidP="007E2787">
      <w:pPr>
        <w:tabs>
          <w:tab w:val="left" w:pos="284"/>
        </w:tabs>
        <w:spacing w:after="0" w:line="240" w:lineRule="auto"/>
        <w:ind w:firstLine="284"/>
        <w:jc w:val="both"/>
        <w:rPr>
          <w:rFonts w:ascii="Times New Roman" w:eastAsia="Calibri" w:hAnsi="Times New Roman" w:cs="Times New Roman"/>
          <w:sz w:val="12"/>
          <w:szCs w:val="12"/>
        </w:rPr>
      </w:pPr>
    </w:p>
    <w:p w:rsidR="007E2787" w:rsidRPr="007E2787" w:rsidRDefault="007E2787" w:rsidP="007E2787">
      <w:pPr>
        <w:tabs>
          <w:tab w:val="left" w:pos="284"/>
        </w:tabs>
        <w:spacing w:after="0" w:line="240" w:lineRule="auto"/>
        <w:ind w:firstLine="284"/>
        <w:jc w:val="both"/>
        <w:rPr>
          <w:rFonts w:ascii="Times New Roman" w:eastAsia="Calibri" w:hAnsi="Times New Roman" w:cs="Times New Roman"/>
          <w:sz w:val="12"/>
          <w:szCs w:val="12"/>
        </w:rPr>
      </w:pPr>
      <w:r w:rsidRPr="007E278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7E2787" w:rsidRPr="007E2787" w:rsidRDefault="007E2787" w:rsidP="007E2787">
      <w:pPr>
        <w:tabs>
          <w:tab w:val="left" w:pos="284"/>
        </w:tabs>
        <w:spacing w:after="0" w:line="240" w:lineRule="auto"/>
        <w:ind w:firstLine="284"/>
        <w:jc w:val="both"/>
        <w:rPr>
          <w:rFonts w:ascii="Times New Roman" w:eastAsia="Calibri" w:hAnsi="Times New Roman" w:cs="Times New Roman"/>
          <w:sz w:val="12"/>
          <w:szCs w:val="12"/>
        </w:rPr>
      </w:pPr>
      <w:r w:rsidRPr="007E278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7E2787" w:rsidRPr="007E2787" w:rsidRDefault="007E2787" w:rsidP="007E278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78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7E2787" w:rsidRPr="007E2787" w:rsidRDefault="007E2787" w:rsidP="007E2787">
      <w:pPr>
        <w:tabs>
          <w:tab w:val="left" w:pos="284"/>
        </w:tabs>
        <w:spacing w:after="0" w:line="240" w:lineRule="auto"/>
        <w:ind w:firstLine="284"/>
        <w:jc w:val="both"/>
        <w:rPr>
          <w:rFonts w:ascii="Times New Roman" w:eastAsia="Calibri" w:hAnsi="Times New Roman" w:cs="Times New Roman"/>
          <w:sz w:val="12"/>
          <w:szCs w:val="12"/>
        </w:rPr>
      </w:pPr>
      <w:r w:rsidRPr="007E2787">
        <w:rPr>
          <w:rFonts w:ascii="Times New Roman" w:eastAsia="Calibri" w:hAnsi="Times New Roman" w:cs="Times New Roman"/>
          <w:sz w:val="12"/>
          <w:szCs w:val="12"/>
        </w:rPr>
        <w:t>13.05.2019г. прием заявлений завершается.</w:t>
      </w:r>
    </w:p>
    <w:p w:rsidR="00BD3636" w:rsidRDefault="007E2787" w:rsidP="007E2787">
      <w:pPr>
        <w:tabs>
          <w:tab w:val="left" w:pos="284"/>
        </w:tabs>
        <w:spacing w:after="0" w:line="240" w:lineRule="auto"/>
        <w:ind w:firstLine="284"/>
        <w:jc w:val="both"/>
        <w:rPr>
          <w:rFonts w:ascii="Times New Roman" w:eastAsia="Calibri" w:hAnsi="Times New Roman" w:cs="Times New Roman"/>
          <w:sz w:val="12"/>
          <w:szCs w:val="12"/>
        </w:rPr>
      </w:pPr>
      <w:r w:rsidRPr="007E2787">
        <w:rPr>
          <w:rFonts w:ascii="Times New Roman" w:eastAsia="Calibri" w:hAnsi="Times New Roman" w:cs="Times New Roman"/>
          <w:sz w:val="12"/>
          <w:szCs w:val="12"/>
        </w:rPr>
        <w:t xml:space="preserve">Адрес земельного участка: </w:t>
      </w:r>
      <w:proofErr w:type="gramStart"/>
      <w:r w:rsidRPr="007E2787">
        <w:rPr>
          <w:rFonts w:ascii="Times New Roman" w:eastAsia="Calibri" w:hAnsi="Times New Roman" w:cs="Times New Roman"/>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7E2787">
        <w:rPr>
          <w:rFonts w:ascii="Times New Roman" w:eastAsia="Calibri" w:hAnsi="Times New Roman" w:cs="Times New Roman"/>
          <w:sz w:val="12"/>
          <w:szCs w:val="12"/>
        </w:rPr>
        <w:t>п.г.т</w:t>
      </w:r>
      <w:proofErr w:type="spellEnd"/>
      <w:r w:rsidRPr="007E2787">
        <w:rPr>
          <w:rFonts w:ascii="Times New Roman" w:eastAsia="Calibri" w:hAnsi="Times New Roman" w:cs="Times New Roman"/>
          <w:sz w:val="12"/>
          <w:szCs w:val="12"/>
        </w:rPr>
        <w:t xml:space="preserve">. Суходол, ул. Пушкина, д. 29-А, площадь – 722 </w:t>
      </w:r>
      <w:proofErr w:type="spellStart"/>
      <w:r w:rsidRPr="007E2787">
        <w:rPr>
          <w:rFonts w:ascii="Times New Roman" w:eastAsia="Calibri" w:hAnsi="Times New Roman" w:cs="Times New Roman"/>
          <w:sz w:val="12"/>
          <w:szCs w:val="12"/>
        </w:rPr>
        <w:t>кв.м</w:t>
      </w:r>
      <w:proofErr w:type="spellEnd"/>
      <w:r w:rsidRPr="007E2787">
        <w:rPr>
          <w:rFonts w:ascii="Times New Roman" w:eastAsia="Calibri" w:hAnsi="Times New Roman" w:cs="Times New Roman"/>
          <w:sz w:val="12"/>
          <w:szCs w:val="12"/>
        </w:rPr>
        <w:t>., кадастровый номер – 63:31:1102014:863</w:t>
      </w:r>
      <w:proofErr w:type="gramEnd"/>
    </w:p>
    <w:p w:rsidR="00BD3636" w:rsidRDefault="00BD3636" w:rsidP="007E2787">
      <w:pPr>
        <w:tabs>
          <w:tab w:val="left" w:pos="284"/>
        </w:tabs>
        <w:spacing w:after="0" w:line="240" w:lineRule="auto"/>
        <w:jc w:val="both"/>
        <w:rPr>
          <w:rFonts w:ascii="Times New Roman" w:eastAsia="Calibri" w:hAnsi="Times New Roman" w:cs="Times New Roman"/>
          <w:sz w:val="12"/>
          <w:szCs w:val="12"/>
        </w:rPr>
      </w:pPr>
    </w:p>
    <w:p w:rsidR="004E2256" w:rsidRDefault="004E2256" w:rsidP="007E2787">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ИНФОРМАЦИОННОЕ СООБЩЕНИЕ О ПРОВЕДЕН</w:t>
      </w:r>
      <w:proofErr w:type="gramStart"/>
      <w:r w:rsidRPr="004E2256">
        <w:rPr>
          <w:rFonts w:ascii="Times New Roman" w:eastAsia="Calibri" w:hAnsi="Times New Roman" w:cs="Times New Roman"/>
          <w:b/>
          <w:sz w:val="12"/>
          <w:szCs w:val="12"/>
        </w:rPr>
        <w:t>ИИ АУ</w:t>
      </w:r>
      <w:proofErr w:type="gramEnd"/>
      <w:r w:rsidRPr="004E2256">
        <w:rPr>
          <w:rFonts w:ascii="Times New Roman" w:eastAsia="Calibri" w:hAnsi="Times New Roman" w:cs="Times New Roman"/>
          <w:b/>
          <w:sz w:val="12"/>
          <w:szCs w:val="12"/>
        </w:rPr>
        <w:t>КЦИОНА</w:t>
      </w:r>
    </w:p>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roofErr w:type="gramStart"/>
      <w:r w:rsidRPr="004E2256">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№448-р от 09.04.2019г. «О выставлении на аукцион на право заключения договоров аренды земельных участков, с видом разрешенного использования: для ведения личного подсобного хозяйства» сообщает, что </w:t>
      </w:r>
      <w:r w:rsidRPr="004E2256">
        <w:rPr>
          <w:rFonts w:ascii="Times New Roman" w:eastAsia="Calibri" w:hAnsi="Times New Roman" w:cs="Times New Roman"/>
          <w:b/>
          <w:sz w:val="12"/>
          <w:szCs w:val="12"/>
        </w:rPr>
        <w:t>16 мая 2019 года</w:t>
      </w:r>
      <w:r w:rsidRPr="004E2256">
        <w:rPr>
          <w:rFonts w:ascii="Times New Roman" w:eastAsia="Calibri" w:hAnsi="Times New Roman" w:cs="Times New Roman"/>
          <w:sz w:val="12"/>
          <w:szCs w:val="12"/>
        </w:rPr>
        <w:t xml:space="preserve"> </w:t>
      </w:r>
      <w:r w:rsidRPr="004E2256">
        <w:rPr>
          <w:rFonts w:ascii="Times New Roman" w:eastAsia="Calibri" w:hAnsi="Times New Roman" w:cs="Times New Roman"/>
          <w:b/>
          <w:sz w:val="12"/>
          <w:szCs w:val="12"/>
        </w:rPr>
        <w:t>в 10 часов 00 минут</w:t>
      </w:r>
      <w:r w:rsidRPr="004E2256">
        <w:rPr>
          <w:rFonts w:ascii="Times New Roman" w:eastAsia="Calibri" w:hAnsi="Times New Roman" w:cs="Times New Roman"/>
          <w:sz w:val="12"/>
          <w:szCs w:val="12"/>
        </w:rPr>
        <w:t>, по адресу:</w:t>
      </w:r>
      <w:proofErr w:type="gramEnd"/>
      <w:r w:rsidRPr="004E2256">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4E2256">
        <w:rPr>
          <w:rFonts w:ascii="Times New Roman" w:eastAsia="Calibri" w:hAnsi="Times New Roman" w:cs="Times New Roman"/>
          <w:sz w:val="12"/>
          <w:szCs w:val="12"/>
        </w:rPr>
        <w:t>каб</w:t>
      </w:r>
      <w:proofErr w:type="spellEnd"/>
      <w:r w:rsidRPr="004E2256">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договоров аренды земельных участков:</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№1:</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Земельный участок, кадастровый номер 63:31:1102001:2023, площадь 1303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Центральная, уч. № 1.</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23450,00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703,50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23450,00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№2:</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lastRenderedPageBreak/>
        <w:t xml:space="preserve">Земельный участок, кадастровый номер 63:31:1102001:2022, площадь 1303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Центральная, уч. № 2.</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23450,00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703,50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23450,00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№3:</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Земельный участок, кадастровый номер 63:31:1102001:2021, площадь 1304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Шукшина, уч. № 1.</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23470,00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704,10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23470,00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№4:</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Земельный участок, кадастровый номер 63:31:1102001:2024, площадь 1304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Шукшина, уч. № 2.</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23470,00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704,10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23470,00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№5:</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Земельный участок, кадастровый номер 63:31:1102001:2020, площадь 1300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Шукшина, уч. № 3.</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23400,00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702,00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23400,00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№6:</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Земельный участок, кадастровый номер 63:31:1102001:2019, площадь 1303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Есенина, уч. № 1.</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23450,00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703,50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23450,00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Лот №7:</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Земельный участок, кадастровый номер 63:31:1102001:2018, площадь 1303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xml:space="preserve">., категории земель - земли населенных пунктов, с разрешенным использованием: для ведения личного подсобного хозяйства, расположенный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Есенина, уч. № 2.</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Обременения: не зарегистрированы.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Начальная цена предмета торгов: 23450,00 рублей в год.</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703,50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Сумма задатка: 23450,00 рублей.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Срок аренды - 10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roofErr w:type="gramStart"/>
      <w:r w:rsidRPr="004E2256">
        <w:rPr>
          <w:rFonts w:ascii="Times New Roman" w:eastAsia="Calibri" w:hAnsi="Times New Roman" w:cs="Times New Roman"/>
          <w:sz w:val="12"/>
          <w:szCs w:val="12"/>
        </w:rPr>
        <w:t>Согласно Правил</w:t>
      </w:r>
      <w:proofErr w:type="gramEnd"/>
      <w:r w:rsidRPr="004E2256">
        <w:rPr>
          <w:rFonts w:ascii="Times New Roman" w:eastAsia="Calibri" w:hAnsi="Times New Roman" w:cs="Times New Roman"/>
          <w:sz w:val="12"/>
          <w:szCs w:val="12"/>
        </w:rPr>
        <w:t xml:space="preserve"> землепользования и застройки городского поселения Суходол </w:t>
      </w:r>
      <w:proofErr w:type="spellStart"/>
      <w:r w:rsidRPr="004E2256">
        <w:rPr>
          <w:rFonts w:ascii="Times New Roman" w:eastAsia="Calibri" w:hAnsi="Times New Roman" w:cs="Times New Roman"/>
          <w:sz w:val="12"/>
          <w:szCs w:val="12"/>
        </w:rPr>
        <w:t>м.р</w:t>
      </w:r>
      <w:proofErr w:type="spellEnd"/>
      <w:r w:rsidRPr="004E2256">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4E2256">
        <w:rPr>
          <w:rFonts w:ascii="Times New Roman" w:eastAsia="Calibri" w:hAnsi="Times New Roman" w:cs="Times New Roman"/>
          <w:sz w:val="12"/>
          <w:szCs w:val="12"/>
        </w:rPr>
        <w:t>г.п</w:t>
      </w:r>
      <w:proofErr w:type="spellEnd"/>
      <w:r w:rsidRPr="004E2256">
        <w:rPr>
          <w:rFonts w:ascii="Times New Roman" w:eastAsia="Calibri" w:hAnsi="Times New Roman" w:cs="Times New Roman"/>
          <w:sz w:val="12"/>
          <w:szCs w:val="12"/>
        </w:rPr>
        <w:t>. Суходол муниципального района Сергиевский Самарской области №30 от 20.12.2013г.,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Ж</w:t>
      </w:r>
      <w:proofErr w:type="gramStart"/>
      <w:r w:rsidRPr="004E2256">
        <w:rPr>
          <w:rFonts w:ascii="Times New Roman" w:eastAsia="Calibri" w:hAnsi="Times New Roman" w:cs="Times New Roman"/>
          <w:sz w:val="12"/>
          <w:szCs w:val="12"/>
        </w:rPr>
        <w:t>1</w:t>
      </w:r>
      <w:proofErr w:type="gramEnd"/>
      <w:r w:rsidRPr="004E2256">
        <w:rPr>
          <w:rFonts w:ascii="Times New Roman" w:eastAsia="Calibri" w:hAnsi="Times New Roman" w:cs="Times New Roman"/>
          <w:sz w:val="12"/>
          <w:szCs w:val="12"/>
        </w:rPr>
        <w:t>, минимальная площадь</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земельного участка для индивидуальной жилой застройки – 600 </w:t>
      </w:r>
      <w:proofErr w:type="spellStart"/>
      <w:r w:rsidRPr="004E2256">
        <w:rPr>
          <w:rFonts w:ascii="Times New Roman" w:eastAsia="Calibri" w:hAnsi="Times New Roman" w:cs="Times New Roman"/>
          <w:sz w:val="12"/>
          <w:szCs w:val="12"/>
        </w:rPr>
        <w:t>кв.м</w:t>
      </w:r>
      <w:proofErr w:type="spellEnd"/>
      <w:r w:rsidRPr="004E2256">
        <w:rPr>
          <w:rFonts w:ascii="Times New Roman" w:eastAsia="Calibri" w:hAnsi="Times New Roman" w:cs="Times New Roman"/>
          <w:sz w:val="12"/>
          <w:szCs w:val="12"/>
        </w:rPr>
        <w:t>., максимальная высота зданий, строений, сооружений – 12 м., минимальный отступ от границ земельных участков до отдельно стоящих зданий – 3 м., максимальный процент застройки в границах земельного участка для индивидуальной жилой застройки  – 60%.</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расположенных по адресу: </w:t>
      </w:r>
      <w:proofErr w:type="gramStart"/>
      <w:r w:rsidRPr="004E2256">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  ул. Центральная, уч. №1 и уч. №2; ул. Шукшина, уч. №1, уч. №2 и уч. №3; ул. Есенина, уч. №1 и уч. №2.</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 основании сведений вх.№391 от 04.04.2019г. акционерного общества «Самарская сетевая компания» технологическое присоединение проектируемых объектов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lastRenderedPageBreak/>
        <w:t>В соответствии с приказами:</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1. </w:t>
      </w:r>
      <w:proofErr w:type="gramStart"/>
      <w:r w:rsidRPr="004E2256">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4E2256">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2. </w:t>
      </w:r>
      <w:proofErr w:type="gramStart"/>
      <w:r w:rsidRPr="004E2256">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4E2256">
        <w:rPr>
          <w:rFonts w:ascii="Times New Roman" w:eastAsia="Calibri" w:hAnsi="Times New Roman" w:cs="Times New Roman"/>
          <w:sz w:val="12"/>
          <w:szCs w:val="12"/>
        </w:rPr>
        <w:t>энергопринимающих</w:t>
      </w:r>
      <w:proofErr w:type="spellEnd"/>
      <w:r w:rsidRPr="004E2256">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4E2256">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 основании сведений №330, 331 от 26.03.2019г. общества с ограниченной ответственностью «Сервисная Коммунальная Компания»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по ул. Есенина при помощи соединения типа «Сиделка» (ГОСТ 12.3.003-75, 52134-2003).</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В месте врезки установить запорную арматуру (ГОСТ 26304-84).</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6. В месте прохода через дорогу трубопровод проложить в стальном футляр</w:t>
      </w:r>
      <w:proofErr w:type="gramStart"/>
      <w:r w:rsidRPr="004E2256">
        <w:rPr>
          <w:rFonts w:ascii="Times New Roman" w:eastAsia="Calibri" w:hAnsi="Times New Roman" w:cs="Times New Roman"/>
          <w:sz w:val="12"/>
          <w:szCs w:val="12"/>
        </w:rPr>
        <w:t>е(</w:t>
      </w:r>
      <w:proofErr w:type="gramEnd"/>
      <w:r w:rsidRPr="004E2256">
        <w:rPr>
          <w:rFonts w:ascii="Times New Roman" w:eastAsia="Calibri" w:hAnsi="Times New Roman" w:cs="Times New Roman"/>
          <w:sz w:val="12"/>
          <w:szCs w:val="12"/>
        </w:rPr>
        <w:t>ГОСТ 23469.2-79) Проход через дорогу осуществить методом прокола.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8. Предельная свободная мощность водопровода 0,8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11. Заключить с ООО «Сервисная Коммунальная Компания» договор на отпуск воды.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12. Срок действия технических условий – 3 года.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13. Врезку в существующий водопровод производят специалист</w:t>
      </w:r>
      <w:proofErr w:type="gramStart"/>
      <w:r w:rsidRPr="004E2256">
        <w:rPr>
          <w:rFonts w:ascii="Times New Roman" w:eastAsia="Calibri" w:hAnsi="Times New Roman" w:cs="Times New Roman"/>
          <w:sz w:val="12"/>
          <w:szCs w:val="12"/>
        </w:rPr>
        <w:t>ы ООО</w:t>
      </w:r>
      <w:proofErr w:type="gramEnd"/>
      <w:r w:rsidRPr="004E2256">
        <w:rPr>
          <w:rFonts w:ascii="Times New Roman" w:eastAsia="Calibri" w:hAnsi="Times New Roman" w:cs="Times New Roman"/>
          <w:sz w:val="12"/>
          <w:szCs w:val="12"/>
        </w:rPr>
        <w:t xml:space="preserve"> «СКК» после выполнения пунктов 1-11 настоящих технических условий.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 основании сведений №332, 333 от 26.03.2019г. общества с ограниченной ответственностью «Сервисная Коммунальная Компания»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по ул. Центральная при помощи соединения типа «Сиделка» (ГОСТ 12.3.003-75, 52134-2003).</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В месте врезки установить запорную арматуру (ГОСТ 26304-84).</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6. В месте прохода через дорогу трубопровод проложить в стальном футляр</w:t>
      </w:r>
      <w:proofErr w:type="gramStart"/>
      <w:r w:rsidRPr="004E2256">
        <w:rPr>
          <w:rFonts w:ascii="Times New Roman" w:eastAsia="Calibri" w:hAnsi="Times New Roman" w:cs="Times New Roman"/>
          <w:sz w:val="12"/>
          <w:szCs w:val="12"/>
        </w:rPr>
        <w:t>е(</w:t>
      </w:r>
      <w:proofErr w:type="gramEnd"/>
      <w:r w:rsidRPr="004E2256">
        <w:rPr>
          <w:rFonts w:ascii="Times New Roman" w:eastAsia="Calibri" w:hAnsi="Times New Roman" w:cs="Times New Roman"/>
          <w:sz w:val="12"/>
          <w:szCs w:val="12"/>
        </w:rPr>
        <w:t>ГОСТ 23469.2-79) Проход через дорогу осуществить методом прокола.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8. Предельная свободная мощность водопровода 0,8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11. Заключить с ООО «Сервисная Коммунальная Компания» договор на отпуск воды.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12. Срок действия технических условий – 3 года.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13. Врезку в существующий водопровод производят специалист</w:t>
      </w:r>
      <w:proofErr w:type="gramStart"/>
      <w:r w:rsidRPr="004E2256">
        <w:rPr>
          <w:rFonts w:ascii="Times New Roman" w:eastAsia="Calibri" w:hAnsi="Times New Roman" w:cs="Times New Roman"/>
          <w:sz w:val="12"/>
          <w:szCs w:val="12"/>
        </w:rPr>
        <w:t>ы ООО</w:t>
      </w:r>
      <w:proofErr w:type="gramEnd"/>
      <w:r w:rsidRPr="004E2256">
        <w:rPr>
          <w:rFonts w:ascii="Times New Roman" w:eastAsia="Calibri" w:hAnsi="Times New Roman" w:cs="Times New Roman"/>
          <w:sz w:val="12"/>
          <w:szCs w:val="12"/>
        </w:rPr>
        <w:t xml:space="preserve"> «СКК» после выполнения пунктов 1-11 настоящих технических условий.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На основании сведений №334, 335, 336 от 26.03.2019г. общества с ограниченной ответственностью «Сервисная Коммунальная Компания»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по ул. Шукшина при помощи соединения типа «Сиделка» (ГОСТ 12.3.003-75, 52134-2003).</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В месте врезки установить запорную арматуру (ГОСТ 26304-84).</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 Трубопровод на здание выполнить из сертифицированного материала, трубой ПВХ на глубине 2,2 м (ГОСТ 18599-2001).</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6. В месте прохода через дорогу трубопровод проложить в стальном футляр</w:t>
      </w:r>
      <w:proofErr w:type="gramStart"/>
      <w:r w:rsidRPr="004E2256">
        <w:rPr>
          <w:rFonts w:ascii="Times New Roman" w:eastAsia="Calibri" w:hAnsi="Times New Roman" w:cs="Times New Roman"/>
          <w:sz w:val="12"/>
          <w:szCs w:val="12"/>
        </w:rPr>
        <w:t>е(</w:t>
      </w:r>
      <w:proofErr w:type="gramEnd"/>
      <w:r w:rsidRPr="004E2256">
        <w:rPr>
          <w:rFonts w:ascii="Times New Roman" w:eastAsia="Calibri" w:hAnsi="Times New Roman" w:cs="Times New Roman"/>
          <w:sz w:val="12"/>
          <w:szCs w:val="12"/>
        </w:rPr>
        <w:t>ГОСТ 23469.2-79) Проход через дорогу осуществить методом прокола.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8. Предельная свободная мощность водопровода 0,8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10. Приемку выполненных работ производит ООО «Сервисная Коммунальная Компания» по письменному запросу.</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11. Заключить с ООО «Сервисная Коммунальная Компания» договор на отпуск воды.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12. Срок действия технических условий – 3 года.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lastRenderedPageBreak/>
        <w:t>13. Врезку в существующий водопровод производят специалист</w:t>
      </w:r>
      <w:proofErr w:type="gramStart"/>
      <w:r w:rsidRPr="004E2256">
        <w:rPr>
          <w:rFonts w:ascii="Times New Roman" w:eastAsia="Calibri" w:hAnsi="Times New Roman" w:cs="Times New Roman"/>
          <w:sz w:val="12"/>
          <w:szCs w:val="12"/>
        </w:rPr>
        <w:t>ы ООО</w:t>
      </w:r>
      <w:proofErr w:type="gramEnd"/>
      <w:r w:rsidRPr="004E2256">
        <w:rPr>
          <w:rFonts w:ascii="Times New Roman" w:eastAsia="Calibri" w:hAnsi="Times New Roman" w:cs="Times New Roman"/>
          <w:sz w:val="12"/>
          <w:szCs w:val="12"/>
        </w:rPr>
        <w:t xml:space="preserve"> «СКК» после выполнения пунктов 1-11 настоящих технических условий.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В соответствии с письмами 01-07/166; 01-07/168; 01-07/173 от 26.03.2019г. Общества с ограниченной ответственностью «</w:t>
      </w:r>
      <w:proofErr w:type="spellStart"/>
      <w:r w:rsidRPr="004E2256">
        <w:rPr>
          <w:rFonts w:ascii="Times New Roman" w:eastAsia="Calibri" w:hAnsi="Times New Roman" w:cs="Times New Roman"/>
          <w:sz w:val="12"/>
          <w:szCs w:val="12"/>
        </w:rPr>
        <w:t>Средневолжская</w:t>
      </w:r>
      <w:proofErr w:type="spellEnd"/>
      <w:r w:rsidRPr="004E2256">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 xml:space="preserve">./час имеется от подземного полиэтиленового газопровода низкого давления Ø 63 мм, проложенного по ул. Есенина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E2256">
        <w:rPr>
          <w:rFonts w:ascii="Times New Roman" w:eastAsia="Calibri" w:hAnsi="Times New Roman" w:cs="Times New Roman"/>
          <w:sz w:val="12"/>
          <w:szCs w:val="12"/>
        </w:rPr>
        <w:t>и ООО</w:t>
      </w:r>
      <w:proofErr w:type="gramEnd"/>
      <w:r w:rsidRPr="004E2256">
        <w:rPr>
          <w:rFonts w:ascii="Times New Roman" w:eastAsia="Calibri" w:hAnsi="Times New Roman" w:cs="Times New Roman"/>
          <w:sz w:val="12"/>
          <w:szCs w:val="12"/>
        </w:rPr>
        <w:t xml:space="preserve"> «СВГК»;</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В соответствии с письмами 01-07/169; 01-07/170 от 26.03.2019г. Общества с ограниченной ответственностью «</w:t>
      </w:r>
      <w:proofErr w:type="spellStart"/>
      <w:r w:rsidRPr="004E2256">
        <w:rPr>
          <w:rFonts w:ascii="Times New Roman" w:eastAsia="Calibri" w:hAnsi="Times New Roman" w:cs="Times New Roman"/>
          <w:sz w:val="12"/>
          <w:szCs w:val="12"/>
        </w:rPr>
        <w:t>Средневолжская</w:t>
      </w:r>
      <w:proofErr w:type="spellEnd"/>
      <w:r w:rsidRPr="004E2256">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 xml:space="preserve">./час имеется от подземного полиэтиленового газопровода низкого давления Ø 110 мм, проложенного по ул. Шукшина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E2256">
        <w:rPr>
          <w:rFonts w:ascii="Times New Roman" w:eastAsia="Calibri" w:hAnsi="Times New Roman" w:cs="Times New Roman"/>
          <w:sz w:val="12"/>
          <w:szCs w:val="12"/>
        </w:rPr>
        <w:t>и ООО</w:t>
      </w:r>
      <w:proofErr w:type="gramEnd"/>
      <w:r w:rsidRPr="004E2256">
        <w:rPr>
          <w:rFonts w:ascii="Times New Roman" w:eastAsia="Calibri" w:hAnsi="Times New Roman" w:cs="Times New Roman"/>
          <w:sz w:val="12"/>
          <w:szCs w:val="12"/>
        </w:rPr>
        <w:t xml:space="preserve"> «СВГК»;</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В соответствии с письмами 01-07/171; 01-07/172 от 26.03.2019г. Общества с ограниченной ответственностью «</w:t>
      </w:r>
      <w:proofErr w:type="spellStart"/>
      <w:r w:rsidRPr="004E2256">
        <w:rPr>
          <w:rFonts w:ascii="Times New Roman" w:eastAsia="Calibri" w:hAnsi="Times New Roman" w:cs="Times New Roman"/>
          <w:sz w:val="12"/>
          <w:szCs w:val="12"/>
        </w:rPr>
        <w:t>Средневолжская</w:t>
      </w:r>
      <w:proofErr w:type="spellEnd"/>
      <w:r w:rsidRPr="004E2256">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для индивидуальной жилой застройки, с максимальным расходом газа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 xml:space="preserve">./час имеется от подземного полиэтиленового газопровода низкого давления Ø 110 мм, проложенного по ул. Центральная </w:t>
      </w:r>
      <w:proofErr w:type="spellStart"/>
      <w:r w:rsidRPr="004E2256">
        <w:rPr>
          <w:rFonts w:ascii="Times New Roman" w:eastAsia="Calibri" w:hAnsi="Times New Roman" w:cs="Times New Roman"/>
          <w:sz w:val="12"/>
          <w:szCs w:val="12"/>
        </w:rPr>
        <w:t>п.г.т</w:t>
      </w:r>
      <w:proofErr w:type="spellEnd"/>
      <w:r w:rsidRPr="004E2256">
        <w:rPr>
          <w:rFonts w:ascii="Times New Roman" w:eastAsia="Calibri" w:hAnsi="Times New Roman" w:cs="Times New Roman"/>
          <w:sz w:val="12"/>
          <w:szCs w:val="12"/>
        </w:rPr>
        <w:t>. Суходол.</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2019г. вышеуказанного объекта с общим расходом газа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47309 рублей 00 копеек, в том числе НДС.</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4E2256">
        <w:rPr>
          <w:rFonts w:ascii="Times New Roman" w:eastAsia="Calibri" w:hAnsi="Times New Roman" w:cs="Times New Roman"/>
          <w:sz w:val="12"/>
          <w:szCs w:val="12"/>
        </w:rPr>
        <w:t>и ООО</w:t>
      </w:r>
      <w:proofErr w:type="gramEnd"/>
      <w:r w:rsidRPr="004E2256">
        <w:rPr>
          <w:rFonts w:ascii="Times New Roman" w:eastAsia="Calibri" w:hAnsi="Times New Roman" w:cs="Times New Roman"/>
          <w:sz w:val="12"/>
          <w:szCs w:val="12"/>
        </w:rPr>
        <w:t xml:space="preserve"> «СВГК»;</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4E2256">
        <w:rPr>
          <w:rFonts w:ascii="Times New Roman" w:eastAsia="Calibri" w:hAnsi="Times New Roman" w:cs="Times New Roman"/>
          <w:sz w:val="12"/>
          <w:szCs w:val="12"/>
        </w:rPr>
        <w:t>м</w:t>
      </w:r>
      <w:proofErr w:type="gramStart"/>
      <w:r w:rsidRPr="004E2256">
        <w:rPr>
          <w:rFonts w:ascii="Times New Roman" w:eastAsia="Calibri" w:hAnsi="Times New Roman" w:cs="Times New Roman"/>
          <w:sz w:val="12"/>
          <w:szCs w:val="12"/>
        </w:rPr>
        <w:t>.к</w:t>
      </w:r>
      <w:proofErr w:type="gramEnd"/>
      <w:r w:rsidRPr="004E2256">
        <w:rPr>
          <w:rFonts w:ascii="Times New Roman" w:eastAsia="Calibri" w:hAnsi="Times New Roman" w:cs="Times New Roman"/>
          <w:sz w:val="12"/>
          <w:szCs w:val="12"/>
        </w:rPr>
        <w:t>уб</w:t>
      </w:r>
      <w:proofErr w:type="spellEnd"/>
      <w:r w:rsidRPr="004E2256">
        <w:rPr>
          <w:rFonts w:ascii="Times New Roman" w:eastAsia="Calibri" w:hAnsi="Times New Roman" w:cs="Times New Roman"/>
          <w:sz w:val="12"/>
          <w:szCs w:val="12"/>
        </w:rPr>
        <w:t>);</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i/>
          <w:sz w:val="12"/>
          <w:szCs w:val="12"/>
        </w:rPr>
      </w:pPr>
      <w:r w:rsidRPr="004E2256">
        <w:rPr>
          <w:rFonts w:ascii="Times New Roman" w:eastAsia="Calibri" w:hAnsi="Times New Roman" w:cs="Times New Roman"/>
          <w:i/>
          <w:sz w:val="12"/>
          <w:szCs w:val="12"/>
        </w:rPr>
        <w:t>Заявки на участие в аукционе принимаются ежедневно в рабочие дни с 11 апреля 2019 г. по 13 мая 2019 г. (выходные дни: суббота, воскресенье), с 9-00</w:t>
      </w:r>
      <w:r w:rsidRPr="004E2256">
        <w:rPr>
          <w:rFonts w:ascii="Times New Roman" w:eastAsia="Calibri" w:hAnsi="Times New Roman" w:cs="Times New Roman"/>
          <w:i/>
          <w:sz w:val="12"/>
          <w:szCs w:val="12"/>
          <w:vertAlign w:val="superscript"/>
        </w:rPr>
        <w:t xml:space="preserve"> </w:t>
      </w:r>
      <w:r w:rsidRPr="004E2256">
        <w:rPr>
          <w:rFonts w:ascii="Times New Roman" w:eastAsia="Calibri" w:hAnsi="Times New Roman" w:cs="Times New Roman"/>
          <w:i/>
          <w:sz w:val="12"/>
          <w:szCs w:val="12"/>
        </w:rPr>
        <w:t xml:space="preserve">до 16-00 ч. (перерыв с 12-00  </w:t>
      </w:r>
      <w:proofErr w:type="gramStart"/>
      <w:r w:rsidRPr="004E2256">
        <w:rPr>
          <w:rFonts w:ascii="Times New Roman" w:eastAsia="Calibri" w:hAnsi="Times New Roman" w:cs="Times New Roman"/>
          <w:i/>
          <w:sz w:val="12"/>
          <w:szCs w:val="12"/>
        </w:rPr>
        <w:t>до</w:t>
      </w:r>
      <w:proofErr w:type="gramEnd"/>
      <w:r w:rsidRPr="004E2256">
        <w:rPr>
          <w:rFonts w:ascii="Times New Roman" w:eastAsia="Calibri" w:hAnsi="Times New Roman" w:cs="Times New Roman"/>
          <w:i/>
          <w:sz w:val="12"/>
          <w:szCs w:val="12"/>
        </w:rPr>
        <w:t xml:space="preserve"> 13-00) </w:t>
      </w:r>
      <w:proofErr w:type="gramStart"/>
      <w:r w:rsidRPr="004E2256">
        <w:rPr>
          <w:rFonts w:ascii="Times New Roman" w:eastAsia="Calibri" w:hAnsi="Times New Roman" w:cs="Times New Roman"/>
          <w:i/>
          <w:sz w:val="12"/>
          <w:szCs w:val="12"/>
        </w:rPr>
        <w:t>в</w:t>
      </w:r>
      <w:proofErr w:type="gramEnd"/>
      <w:r w:rsidRPr="004E2256">
        <w:rPr>
          <w:rFonts w:ascii="Times New Roman" w:eastAsia="Calibri" w:hAnsi="Times New Roman" w:cs="Times New Roman"/>
          <w:i/>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4E2256">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i/>
          <w:sz w:val="12"/>
          <w:szCs w:val="12"/>
        </w:rPr>
      </w:pPr>
      <w:r w:rsidRPr="004E2256">
        <w:rPr>
          <w:rFonts w:ascii="Times New Roman" w:eastAsia="Calibri" w:hAnsi="Times New Roman" w:cs="Times New Roman"/>
          <w:i/>
          <w:sz w:val="12"/>
          <w:szCs w:val="12"/>
        </w:rPr>
        <w:t>Дата определения участников аукциона: 15 мая 2019 г.</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i/>
          <w:sz w:val="12"/>
          <w:szCs w:val="12"/>
        </w:rPr>
        <w:t xml:space="preserve">Регистрация участников аукциона будет осуществляться 16 мая 2019 г. с 8-30 до 9-50 </w:t>
      </w:r>
      <w:r w:rsidRPr="004E2256">
        <w:rPr>
          <w:rFonts w:ascii="Times New Roman" w:eastAsia="Calibri" w:hAnsi="Times New Roman" w:cs="Times New Roman"/>
          <w:sz w:val="12"/>
          <w:szCs w:val="12"/>
          <w:vertAlign w:val="superscript"/>
        </w:rPr>
        <w:t xml:space="preserve"> </w:t>
      </w:r>
      <w:r w:rsidRPr="004E2256">
        <w:rPr>
          <w:rFonts w:ascii="Times New Roman" w:eastAsia="Calibri" w:hAnsi="Times New Roman" w:cs="Times New Roman"/>
          <w:i/>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4E2256">
        <w:rPr>
          <w:rFonts w:ascii="Times New Roman" w:eastAsia="Calibri" w:hAnsi="Times New Roman" w:cs="Times New Roman"/>
          <w:i/>
          <w:sz w:val="12"/>
          <w:szCs w:val="12"/>
        </w:rPr>
        <w:t>Самарская область, Сергиевский район, с. Сергиевск, ул. Ленина, д. 15А, кабинет № 10 (тел. 8-84655-221-91).</w:t>
      </w:r>
      <w:proofErr w:type="gramEnd"/>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Для участия в аукционе заявители представляют следующие документы: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b/>
          <w:sz w:val="12"/>
          <w:szCs w:val="12"/>
        </w:rPr>
        <w:t>1.</w:t>
      </w:r>
      <w:r w:rsidRPr="004E2256">
        <w:rPr>
          <w:rFonts w:ascii="Times New Roman" w:eastAsia="Calibri" w:hAnsi="Times New Roman" w:cs="Times New Roman"/>
          <w:sz w:val="12"/>
          <w:szCs w:val="12"/>
        </w:rPr>
        <w:t xml:space="preserve"> Заявка </w:t>
      </w:r>
      <w:proofErr w:type="gramStart"/>
      <w:r w:rsidRPr="004E2256">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E2256">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b/>
          <w:sz w:val="12"/>
          <w:szCs w:val="12"/>
        </w:rPr>
        <w:lastRenderedPageBreak/>
        <w:t xml:space="preserve">2. </w:t>
      </w:r>
      <w:r w:rsidRPr="004E2256">
        <w:rPr>
          <w:rFonts w:ascii="Times New Roman" w:eastAsia="Calibri" w:hAnsi="Times New Roman" w:cs="Times New Roman"/>
          <w:sz w:val="12"/>
          <w:szCs w:val="12"/>
        </w:rPr>
        <w:t>Копии документов, удостоверяющих личность (для физических лиц).</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b/>
          <w:sz w:val="12"/>
          <w:szCs w:val="12"/>
        </w:rPr>
        <w:t>3</w:t>
      </w:r>
      <w:r w:rsidRPr="004E2256">
        <w:rPr>
          <w:rFonts w:ascii="Times New Roman" w:eastAsia="Calibri" w:hAnsi="Times New Roman" w:cs="Times New Roman"/>
          <w:sz w:val="12"/>
          <w:szCs w:val="1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b/>
          <w:sz w:val="12"/>
          <w:szCs w:val="12"/>
        </w:rPr>
        <w:t>4.</w:t>
      </w:r>
      <w:r w:rsidRPr="004E2256">
        <w:rPr>
          <w:rFonts w:ascii="Times New Roman" w:eastAsia="Calibri" w:hAnsi="Times New Roman" w:cs="Times New Roman"/>
          <w:sz w:val="12"/>
          <w:szCs w:val="12"/>
        </w:rPr>
        <w:t xml:space="preserve"> Документы, подтверждающие внесение задатка.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Основаниями не допуска заявителя к участию в аукционе являются: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2) </w:t>
      </w:r>
      <w:proofErr w:type="spellStart"/>
      <w:r w:rsidRPr="004E2256">
        <w:rPr>
          <w:rFonts w:ascii="Times New Roman" w:eastAsia="Calibri" w:hAnsi="Times New Roman" w:cs="Times New Roman"/>
          <w:sz w:val="12"/>
          <w:szCs w:val="12"/>
        </w:rPr>
        <w:t>непоступление</w:t>
      </w:r>
      <w:proofErr w:type="spellEnd"/>
      <w:r w:rsidRPr="004E2256">
        <w:rPr>
          <w:rFonts w:ascii="Times New Roman" w:eastAsia="Calibri" w:hAnsi="Times New Roman" w:cs="Times New Roman"/>
          <w:sz w:val="12"/>
          <w:szCs w:val="12"/>
        </w:rPr>
        <w:t xml:space="preserve"> задатка на дату рассмотрения заявок на участие в аукционе;</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Порядок проведения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E2256">
        <w:rPr>
          <w:rFonts w:ascii="Times New Roman" w:eastAsia="Calibri" w:hAnsi="Times New Roman" w:cs="Times New Roman"/>
          <w:sz w:val="12"/>
          <w:szCs w:val="12"/>
        </w:rPr>
        <w:t>соответствующие</w:t>
      </w:r>
      <w:proofErr w:type="gramEnd"/>
      <w:r w:rsidRPr="004E2256">
        <w:rPr>
          <w:rFonts w:ascii="Times New Roman" w:eastAsia="Calibri" w:hAnsi="Times New Roman" w:cs="Times New Roman"/>
          <w:sz w:val="12"/>
          <w:szCs w:val="12"/>
        </w:rPr>
        <w:t xml:space="preserve"> день и час.</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bookmarkStart w:id="8" w:name="sub_23"/>
      <w:bookmarkEnd w:id="8"/>
      <w:r w:rsidRPr="004E2256">
        <w:rPr>
          <w:rFonts w:ascii="Times New Roman" w:eastAsia="Calibri" w:hAnsi="Times New Roman" w:cs="Times New Roman"/>
          <w:sz w:val="12"/>
          <w:szCs w:val="12"/>
        </w:rPr>
        <w:t>2. Аукцион проводится в следующем порядке:</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а) аукцион ведет аукционист;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е) по завершен</w:t>
      </w:r>
      <w:proofErr w:type="gramStart"/>
      <w:r w:rsidRPr="004E2256">
        <w:rPr>
          <w:rFonts w:ascii="Times New Roman" w:eastAsia="Calibri" w:hAnsi="Times New Roman" w:cs="Times New Roman"/>
          <w:sz w:val="12"/>
          <w:szCs w:val="12"/>
        </w:rPr>
        <w:t>ии ау</w:t>
      </w:r>
      <w:proofErr w:type="gramEnd"/>
      <w:r w:rsidRPr="004E2256">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В случае</w:t>
      </w:r>
      <w:proofErr w:type="gramStart"/>
      <w:r w:rsidRPr="004E2256">
        <w:rPr>
          <w:rFonts w:ascii="Times New Roman" w:eastAsia="Calibri" w:hAnsi="Times New Roman" w:cs="Times New Roman"/>
          <w:sz w:val="12"/>
          <w:szCs w:val="12"/>
        </w:rPr>
        <w:t>,</w:t>
      </w:r>
      <w:proofErr w:type="gramEnd"/>
      <w:r w:rsidRPr="004E2256">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b/>
          <w:sz w:val="12"/>
          <w:szCs w:val="12"/>
        </w:rPr>
        <w:t>Аукцион</w:t>
      </w:r>
      <w:r w:rsidRPr="004E2256">
        <w:rPr>
          <w:rFonts w:ascii="Times New Roman" w:eastAsia="Calibri" w:hAnsi="Times New Roman" w:cs="Times New Roman"/>
          <w:sz w:val="12"/>
          <w:szCs w:val="12"/>
        </w:rPr>
        <w:t xml:space="preserve"> </w:t>
      </w:r>
      <w:r w:rsidRPr="004E2256">
        <w:rPr>
          <w:rFonts w:ascii="Times New Roman" w:eastAsia="Calibri" w:hAnsi="Times New Roman" w:cs="Times New Roman"/>
          <w:b/>
          <w:sz w:val="12"/>
          <w:szCs w:val="12"/>
        </w:rPr>
        <w:t>признается не состоявшимся</w:t>
      </w:r>
      <w:r w:rsidRPr="004E2256">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E2256">
        <w:rPr>
          <w:rFonts w:ascii="Times New Roman" w:eastAsia="Calibri" w:hAnsi="Times New Roman" w:cs="Times New Roman"/>
          <w:sz w:val="12"/>
          <w:szCs w:val="12"/>
        </w:rPr>
        <w:t>,</w:t>
      </w:r>
      <w:proofErr w:type="gramEnd"/>
      <w:r w:rsidRPr="004E2256">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4E2256">
        <w:rPr>
          <w:rFonts w:ascii="Times New Roman" w:eastAsia="Calibri" w:hAnsi="Times New Roman" w:cs="Times New Roman"/>
          <w:sz w:val="12"/>
          <w:szCs w:val="12"/>
        </w:rPr>
        <w:t>и</w:t>
      </w:r>
      <w:proofErr w:type="gramEnd"/>
      <w:r w:rsidRPr="004E2256">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b/>
          <w:i/>
          <w:sz w:val="12"/>
          <w:szCs w:val="12"/>
        </w:rPr>
        <w:t>Банковские реквизиты для внесения задатка</w:t>
      </w:r>
      <w:r w:rsidRPr="004E2256">
        <w:rPr>
          <w:rFonts w:ascii="Times New Roman" w:eastAsia="Calibri" w:hAnsi="Times New Roman" w:cs="Times New Roman"/>
          <w:b/>
          <w:sz w:val="12"/>
          <w:szCs w:val="12"/>
        </w:rPr>
        <w:t>:</w:t>
      </w:r>
      <w:r w:rsidRPr="004E2256">
        <w:rPr>
          <w:rFonts w:ascii="Times New Roman" w:eastAsia="Calibri" w:hAnsi="Times New Roman" w:cs="Times New Roman"/>
          <w:sz w:val="12"/>
          <w:szCs w:val="12"/>
        </w:rPr>
        <w:t xml:space="preserve"> УФ МР Сергиевский СО (КУМИ </w:t>
      </w:r>
      <w:proofErr w:type="spellStart"/>
      <w:r w:rsidRPr="004E2256">
        <w:rPr>
          <w:rFonts w:ascii="Times New Roman" w:eastAsia="Calibri" w:hAnsi="Times New Roman" w:cs="Times New Roman"/>
          <w:sz w:val="12"/>
          <w:szCs w:val="12"/>
        </w:rPr>
        <w:t>м.р</w:t>
      </w:r>
      <w:proofErr w:type="spellEnd"/>
      <w:r w:rsidRPr="004E2256">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4E2256">
        <w:rPr>
          <w:rFonts w:ascii="Times New Roman" w:eastAsia="Calibri" w:hAnsi="Times New Roman" w:cs="Times New Roman"/>
          <w:sz w:val="12"/>
          <w:szCs w:val="12"/>
        </w:rPr>
        <w:t>р</w:t>
      </w:r>
      <w:proofErr w:type="gramEnd"/>
      <w:r w:rsidRPr="004E2256">
        <w:rPr>
          <w:rFonts w:ascii="Times New Roman" w:eastAsia="Calibri" w:hAnsi="Times New Roman" w:cs="Times New Roman"/>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земельного участка в отношении которого внесен задаток. Задаток можно внести </w:t>
      </w:r>
      <w:proofErr w:type="gramStart"/>
      <w:r w:rsidRPr="004E2256">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4E2256">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ind w:firstLine="284"/>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4E2256">
        <w:rPr>
          <w:rFonts w:ascii="Times New Roman" w:eastAsia="Calibri" w:hAnsi="Times New Roman" w:cs="Times New Roman"/>
          <w:sz w:val="12"/>
          <w:szCs w:val="12"/>
        </w:rPr>
        <w:t>ии ау</w:t>
      </w:r>
      <w:proofErr w:type="gramEnd"/>
      <w:r w:rsidRPr="004E2256">
        <w:rPr>
          <w:rFonts w:ascii="Times New Roman" w:eastAsia="Calibri" w:hAnsi="Times New Roman" w:cs="Times New Roman"/>
          <w:sz w:val="12"/>
          <w:szCs w:val="12"/>
        </w:rPr>
        <w:t>кциона.</w:t>
      </w:r>
    </w:p>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Проект договора аренды земельного участка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b/>
          <w:sz w:val="12"/>
          <w:szCs w:val="12"/>
        </w:rPr>
        <w:t xml:space="preserve"> </w:t>
      </w: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45"/>
        <w:gridCol w:w="4368"/>
      </w:tblGrid>
      <w:tr w:rsidR="004E2256" w:rsidRPr="004E2256" w:rsidTr="004E2256">
        <w:trPr>
          <w:trHeight w:val="266"/>
        </w:trPr>
        <w:tc>
          <w:tcPr>
            <w:tcW w:w="3145" w:type="dxa"/>
          </w:tcPr>
          <w:p w:rsidR="004E2256" w:rsidRPr="004E2256" w:rsidRDefault="004E2256" w:rsidP="004E2256">
            <w:pPr>
              <w:tabs>
                <w:tab w:val="left" w:pos="284"/>
              </w:tabs>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село Сергиевск Самарской области</w:t>
            </w:r>
          </w:p>
        </w:tc>
        <w:tc>
          <w:tcPr>
            <w:tcW w:w="4368" w:type="dxa"/>
          </w:tcPr>
          <w:p w:rsidR="004E2256" w:rsidRPr="004E2256" w:rsidRDefault="004E2256" w:rsidP="004E2256">
            <w:pPr>
              <w:tabs>
                <w:tab w:val="left" w:pos="284"/>
              </w:tabs>
              <w:jc w:val="right"/>
              <w:rPr>
                <w:rFonts w:ascii="Times New Roman" w:eastAsia="Calibri" w:hAnsi="Times New Roman" w:cs="Times New Roman"/>
                <w:sz w:val="12"/>
                <w:szCs w:val="12"/>
              </w:rPr>
            </w:pPr>
            <w:r w:rsidRPr="004E2256">
              <w:rPr>
                <w:rFonts w:ascii="Times New Roman" w:eastAsia="Calibri" w:hAnsi="Times New Roman" w:cs="Times New Roman"/>
                <w:sz w:val="12"/>
                <w:szCs w:val="12"/>
              </w:rPr>
              <w:t>Дата заключения договора</w:t>
            </w:r>
          </w:p>
        </w:tc>
      </w:tr>
    </w:tbl>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E2256">
        <w:rPr>
          <w:rFonts w:ascii="Times New Roman" w:eastAsia="Calibri" w:hAnsi="Times New Roman" w:cs="Times New Roman"/>
          <w:i/>
          <w:sz w:val="12"/>
          <w:szCs w:val="12"/>
        </w:rPr>
        <w:t>«Арендодатель», в лице ____</w:t>
      </w:r>
      <w:r w:rsidRPr="004E2256">
        <w:rPr>
          <w:rFonts w:ascii="Times New Roman" w:eastAsia="Calibri" w:hAnsi="Times New Roman" w:cs="Times New Roman"/>
          <w:sz w:val="12"/>
          <w:szCs w:val="12"/>
        </w:rPr>
        <w:t xml:space="preserve"> с одной стороны, и </w:t>
      </w:r>
      <w:r w:rsidRPr="004E2256">
        <w:rPr>
          <w:rFonts w:ascii="Times New Roman" w:eastAsia="Calibri" w:hAnsi="Times New Roman" w:cs="Times New Roman"/>
          <w:b/>
          <w:sz w:val="12"/>
          <w:szCs w:val="12"/>
        </w:rPr>
        <w:t xml:space="preserve"> ___________________________________________</w:t>
      </w:r>
      <w:r w:rsidRPr="004E2256">
        <w:rPr>
          <w:rFonts w:ascii="Times New Roman" w:eastAsia="Calibri" w:hAnsi="Times New Roman" w:cs="Times New Roman"/>
          <w:sz w:val="12"/>
          <w:szCs w:val="12"/>
        </w:rPr>
        <w:t xml:space="preserve">, именуемый в дальнейшем </w:t>
      </w:r>
      <w:r w:rsidRPr="004E2256">
        <w:rPr>
          <w:rFonts w:ascii="Times New Roman" w:eastAsia="Calibri" w:hAnsi="Times New Roman" w:cs="Times New Roman"/>
          <w:i/>
          <w:sz w:val="12"/>
          <w:szCs w:val="12"/>
        </w:rPr>
        <w:t>«Арендатор»,</w:t>
      </w:r>
      <w:r w:rsidRPr="004E2256">
        <w:rPr>
          <w:rFonts w:ascii="Times New Roman" w:eastAsia="Calibri" w:hAnsi="Times New Roman" w:cs="Times New Roman"/>
          <w:sz w:val="12"/>
          <w:szCs w:val="12"/>
        </w:rPr>
        <w:t xml:space="preserve"> с  другой  стороны,  заключили  настоящий  договор  о  нижеследующем: </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lastRenderedPageBreak/>
        <w:t>Предмет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1.1. </w:t>
      </w:r>
      <w:proofErr w:type="gramStart"/>
      <w:r w:rsidRPr="004E2256">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Обременения земельного участка.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2.1. Не зарегистрированы.</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Срок договора.</w:t>
      </w:r>
    </w:p>
    <w:p w:rsidR="004E2256" w:rsidRPr="004E2256" w:rsidRDefault="004E2256" w:rsidP="004E2256">
      <w:pPr>
        <w:numPr>
          <w:ilvl w:val="1"/>
          <w:numId w:val="17"/>
        </w:num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Срок аренды «Участка» устанавливается </w:t>
      </w:r>
      <w:proofErr w:type="gramStart"/>
      <w:r w:rsidRPr="004E2256">
        <w:rPr>
          <w:rFonts w:ascii="Times New Roman" w:eastAsia="Calibri" w:hAnsi="Times New Roman" w:cs="Times New Roman"/>
          <w:sz w:val="12"/>
          <w:szCs w:val="12"/>
        </w:rPr>
        <w:t>с</w:t>
      </w:r>
      <w:proofErr w:type="gramEnd"/>
      <w:r w:rsidRPr="004E2256">
        <w:rPr>
          <w:rFonts w:ascii="Times New Roman" w:eastAsia="Calibri" w:hAnsi="Times New Roman" w:cs="Times New Roman"/>
          <w:sz w:val="12"/>
          <w:szCs w:val="12"/>
        </w:rPr>
        <w:t xml:space="preserve"> _____ по _______.</w:t>
      </w:r>
    </w:p>
    <w:p w:rsidR="004E2256" w:rsidRPr="004E2256" w:rsidRDefault="004E2256" w:rsidP="004E2256">
      <w:pPr>
        <w:numPr>
          <w:ilvl w:val="1"/>
          <w:numId w:val="17"/>
        </w:num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4E2256">
        <w:rPr>
          <w:rFonts w:ascii="Times New Roman" w:eastAsia="Calibri" w:hAnsi="Times New Roman" w:cs="Times New Roman"/>
          <w:sz w:val="12"/>
          <w:szCs w:val="12"/>
        </w:rPr>
        <w:t>отношения</w:t>
      </w:r>
      <w:proofErr w:type="gramEnd"/>
      <w:r w:rsidRPr="004E2256">
        <w:rPr>
          <w:rFonts w:ascii="Times New Roman" w:eastAsia="Calibri" w:hAnsi="Times New Roman" w:cs="Times New Roman"/>
          <w:sz w:val="12"/>
          <w:szCs w:val="12"/>
        </w:rPr>
        <w:t xml:space="preserve"> возникшие с _______.</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Арендная плата.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E2256">
        <w:rPr>
          <w:rFonts w:ascii="Times New Roman" w:eastAsia="Calibri" w:hAnsi="Times New Roman" w:cs="Times New Roman"/>
          <w:sz w:val="12"/>
          <w:szCs w:val="12"/>
        </w:rPr>
        <w:t>согласно Протокола</w:t>
      </w:r>
      <w:proofErr w:type="gramEnd"/>
      <w:r w:rsidRPr="004E2256">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4E2256">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Начиная </w:t>
      </w:r>
      <w:proofErr w:type="gramStart"/>
      <w:r w:rsidRPr="004E2256">
        <w:rPr>
          <w:rFonts w:ascii="Times New Roman" w:eastAsia="Calibri" w:hAnsi="Times New Roman" w:cs="Times New Roman"/>
          <w:sz w:val="12"/>
          <w:szCs w:val="12"/>
        </w:rPr>
        <w:t>с</w:t>
      </w:r>
      <w:proofErr w:type="gramEnd"/>
      <w:r w:rsidRPr="004E2256">
        <w:rPr>
          <w:rFonts w:ascii="Times New Roman" w:eastAsia="Calibri" w:hAnsi="Times New Roman" w:cs="Times New Roman"/>
          <w:sz w:val="12"/>
          <w:szCs w:val="12"/>
        </w:rPr>
        <w:t xml:space="preserve"> ______ </w:t>
      </w:r>
      <w:proofErr w:type="gramStart"/>
      <w:r w:rsidRPr="004E2256">
        <w:rPr>
          <w:rFonts w:ascii="Times New Roman" w:eastAsia="Calibri" w:hAnsi="Times New Roman" w:cs="Times New Roman"/>
          <w:sz w:val="12"/>
          <w:szCs w:val="12"/>
        </w:rPr>
        <w:t>арендная</w:t>
      </w:r>
      <w:proofErr w:type="gramEnd"/>
      <w:r w:rsidRPr="004E2256">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E2256">
        <w:rPr>
          <w:rFonts w:ascii="Times New Roman" w:eastAsia="Calibri" w:hAnsi="Times New Roman" w:cs="Times New Roman"/>
          <w:sz w:val="12"/>
          <w:szCs w:val="12"/>
        </w:rPr>
        <w:t>м.р</w:t>
      </w:r>
      <w:proofErr w:type="spellEnd"/>
      <w:r w:rsidRPr="004E2256">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4E2256">
        <w:rPr>
          <w:rFonts w:ascii="Times New Roman" w:eastAsia="Calibri" w:hAnsi="Times New Roman" w:cs="Times New Roman"/>
          <w:sz w:val="12"/>
          <w:szCs w:val="12"/>
        </w:rPr>
        <w:t>р</w:t>
      </w:r>
      <w:proofErr w:type="gramEnd"/>
      <w:r w:rsidRPr="004E2256">
        <w:rPr>
          <w:rFonts w:ascii="Times New Roman" w:eastAsia="Calibri" w:hAnsi="Times New Roman" w:cs="Times New Roman"/>
          <w:sz w:val="12"/>
          <w:szCs w:val="12"/>
        </w:rPr>
        <w:t>/с 40101810822020012001, БИК 043601001, в Отделении Самара г. Самара, КБК 60811105013050000120, ОКТМО 36638158 (Суходол).</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4.4. Арендная плата начисляется </w:t>
      </w:r>
      <w:proofErr w:type="gramStart"/>
      <w:r w:rsidRPr="004E2256">
        <w:rPr>
          <w:rFonts w:ascii="Times New Roman" w:eastAsia="Calibri" w:hAnsi="Times New Roman" w:cs="Times New Roman"/>
          <w:sz w:val="12"/>
          <w:szCs w:val="12"/>
        </w:rPr>
        <w:t>с</w:t>
      </w:r>
      <w:proofErr w:type="gramEnd"/>
      <w:r w:rsidRPr="004E2256">
        <w:rPr>
          <w:rFonts w:ascii="Times New Roman" w:eastAsia="Calibri" w:hAnsi="Times New Roman" w:cs="Times New Roman"/>
          <w:sz w:val="12"/>
          <w:szCs w:val="12"/>
        </w:rPr>
        <w:t xml:space="preserve"> _______.</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4.6</w:t>
      </w:r>
      <w:proofErr w:type="gramStart"/>
      <w:r w:rsidRPr="004E2256">
        <w:rPr>
          <w:rFonts w:ascii="Times New Roman" w:eastAsia="Calibri" w:hAnsi="Times New Roman" w:cs="Times New Roman"/>
          <w:sz w:val="12"/>
          <w:szCs w:val="12"/>
        </w:rPr>
        <w:t xml:space="preserve"> Н</w:t>
      </w:r>
      <w:proofErr w:type="gramEnd"/>
      <w:r w:rsidRPr="004E2256">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Права и обязанности сторон.</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5.1. </w:t>
      </w:r>
      <w:r w:rsidRPr="004E2256">
        <w:rPr>
          <w:rFonts w:ascii="Times New Roman" w:eastAsia="Calibri" w:hAnsi="Times New Roman" w:cs="Times New Roman"/>
          <w:i/>
          <w:sz w:val="12"/>
          <w:szCs w:val="12"/>
        </w:rPr>
        <w:t>«Арендодатель» имеет право:</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5.2. «</w:t>
      </w:r>
      <w:r w:rsidRPr="004E2256">
        <w:rPr>
          <w:rFonts w:ascii="Times New Roman" w:eastAsia="Calibri" w:hAnsi="Times New Roman" w:cs="Times New Roman"/>
          <w:i/>
          <w:sz w:val="12"/>
          <w:szCs w:val="12"/>
        </w:rPr>
        <w:t>Арендодатель» обязан:</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5.2.1. Выполнять в полном объеме все условия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5.3. </w:t>
      </w:r>
      <w:r w:rsidRPr="004E2256">
        <w:rPr>
          <w:rFonts w:ascii="Times New Roman" w:eastAsia="Calibri" w:hAnsi="Times New Roman" w:cs="Times New Roman"/>
          <w:i/>
          <w:sz w:val="12"/>
          <w:szCs w:val="12"/>
        </w:rPr>
        <w:t>«Арендатор» имеет право:</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5.3.1. Использовать «Участок» на условиях, установленных Договором.</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5.4. </w:t>
      </w:r>
      <w:r w:rsidRPr="004E2256">
        <w:rPr>
          <w:rFonts w:ascii="Times New Roman" w:eastAsia="Calibri" w:hAnsi="Times New Roman" w:cs="Times New Roman"/>
          <w:i/>
          <w:sz w:val="12"/>
          <w:szCs w:val="12"/>
        </w:rPr>
        <w:t>«Арендатор» обязан:</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5.4.1. Выполнять в полном объеме все условия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5.5. «Арендодатель» и «Арендатор» имеют иные права и </w:t>
      </w:r>
      <w:proofErr w:type="gramStart"/>
      <w:r w:rsidRPr="004E2256">
        <w:rPr>
          <w:rFonts w:ascii="Times New Roman" w:eastAsia="Calibri" w:hAnsi="Times New Roman" w:cs="Times New Roman"/>
          <w:sz w:val="12"/>
          <w:szCs w:val="12"/>
        </w:rPr>
        <w:t>несут иные обязанности</w:t>
      </w:r>
      <w:proofErr w:type="gramEnd"/>
      <w:r w:rsidRPr="004E2256">
        <w:rPr>
          <w:rFonts w:ascii="Times New Roman" w:eastAsia="Calibri" w:hAnsi="Times New Roman" w:cs="Times New Roman"/>
          <w:sz w:val="12"/>
          <w:szCs w:val="12"/>
        </w:rPr>
        <w:t>, установленные законодательством РФ.</w:t>
      </w:r>
    </w:p>
    <w:p w:rsidR="004E2256" w:rsidRPr="004E2256" w:rsidRDefault="004E2256" w:rsidP="004E2256">
      <w:pPr>
        <w:tabs>
          <w:tab w:val="left" w:pos="284"/>
        </w:tabs>
        <w:spacing w:after="0" w:line="240" w:lineRule="auto"/>
        <w:jc w:val="both"/>
        <w:rPr>
          <w:rFonts w:ascii="Times New Roman" w:eastAsia="Calibri" w:hAnsi="Times New Roman" w:cs="Times New Roman"/>
          <w:i/>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Ответственность сторон.</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Изменение, расторжение и прекращение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E2256">
        <w:rPr>
          <w:rFonts w:ascii="Times New Roman" w:eastAsia="Calibri" w:hAnsi="Times New Roman" w:cs="Times New Roman"/>
          <w:sz w:val="12"/>
          <w:szCs w:val="12"/>
        </w:rPr>
        <w:t>с даты</w:t>
      </w:r>
      <w:proofErr w:type="gramEnd"/>
      <w:r w:rsidRPr="004E2256">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lastRenderedPageBreak/>
        <w:t xml:space="preserve">7.2. </w:t>
      </w:r>
      <w:proofErr w:type="gramStart"/>
      <w:r w:rsidRPr="004E2256">
        <w:rPr>
          <w:rFonts w:ascii="Times New Roman" w:eastAsia="Calibri" w:hAnsi="Times New Roman" w:cs="Times New Roman"/>
          <w:sz w:val="12"/>
          <w:szCs w:val="12"/>
        </w:rPr>
        <w:t>Договор</w:t>
      </w:r>
      <w:proofErr w:type="gramEnd"/>
      <w:r w:rsidRPr="004E2256">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Рассмотрение и урегулирование споров.</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Неотъемлемой частью договора является.</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4E2256" w:rsidRDefault="004E2256" w:rsidP="004E2256">
      <w:pPr>
        <w:numPr>
          <w:ilvl w:val="0"/>
          <w:numId w:val="16"/>
        </w:numPr>
        <w:tabs>
          <w:tab w:val="left" w:pos="284"/>
        </w:tabs>
        <w:spacing w:after="0" w:line="240" w:lineRule="auto"/>
        <w:jc w:val="center"/>
        <w:rPr>
          <w:rFonts w:ascii="Times New Roman" w:eastAsia="Calibri" w:hAnsi="Times New Roman" w:cs="Times New Roman"/>
          <w:b/>
          <w:sz w:val="12"/>
          <w:szCs w:val="12"/>
        </w:rPr>
      </w:pPr>
      <w:r w:rsidRPr="004E2256">
        <w:rPr>
          <w:rFonts w:ascii="Times New Roman" w:eastAsia="Calibri" w:hAnsi="Times New Roman" w:cs="Times New Roman"/>
          <w:b/>
          <w:sz w:val="12"/>
          <w:szCs w:val="12"/>
        </w:rPr>
        <w:t>Адреса и подписи  сторон.</w:t>
      </w:r>
    </w:p>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«Арендодатель»:</w:t>
      </w:r>
    </w:p>
    <w:p w:rsidR="004E2256" w:rsidRPr="004E2256" w:rsidRDefault="004E2256" w:rsidP="004E2256">
      <w:pPr>
        <w:tabs>
          <w:tab w:val="left" w:pos="284"/>
        </w:tabs>
        <w:spacing w:after="0" w:line="240" w:lineRule="auto"/>
        <w:jc w:val="both"/>
        <w:rPr>
          <w:rFonts w:ascii="Times New Roman" w:eastAsia="Calibri" w:hAnsi="Times New Roman" w:cs="Times New Roman"/>
          <w:sz w:val="12"/>
          <w:szCs w:val="12"/>
        </w:rPr>
      </w:pPr>
      <w:r w:rsidRPr="004E225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p>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r w:rsidRPr="004E2256">
        <w:rPr>
          <w:rFonts w:ascii="Times New Roman" w:eastAsia="Calibri" w:hAnsi="Times New Roman" w:cs="Times New Roman"/>
          <w:b/>
          <w:sz w:val="12"/>
          <w:szCs w:val="12"/>
        </w:rPr>
        <w:t>«Арендатор»:</w:t>
      </w:r>
    </w:p>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p>
    <w:p w:rsidR="004E2256" w:rsidRPr="003E75B6" w:rsidRDefault="004E2256" w:rsidP="004E225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Форма заявки на участие в аукционе</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Регистрационный  номер_______</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от «_____» ___________2019 года</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Продавец: Комитет по управлению</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муниципальным имуществом</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муниципального района Сергиевский</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Самарской области</w:t>
      </w:r>
    </w:p>
    <w:p w:rsidR="004E2256" w:rsidRPr="003E75B6" w:rsidRDefault="004E2256" w:rsidP="004E2256">
      <w:pPr>
        <w:tabs>
          <w:tab w:val="left" w:pos="284"/>
        </w:tabs>
        <w:spacing w:after="0" w:line="240" w:lineRule="auto"/>
        <w:jc w:val="center"/>
        <w:rPr>
          <w:rFonts w:ascii="Times New Roman" w:eastAsia="Calibri" w:hAnsi="Times New Roman" w:cs="Times New Roman"/>
          <w:b/>
          <w:sz w:val="12"/>
          <w:szCs w:val="12"/>
        </w:rPr>
      </w:pPr>
      <w:r w:rsidRPr="003E75B6">
        <w:rPr>
          <w:rFonts w:ascii="Times New Roman" w:eastAsia="Calibri" w:hAnsi="Times New Roman" w:cs="Times New Roman"/>
          <w:b/>
          <w:sz w:val="12"/>
          <w:szCs w:val="12"/>
        </w:rPr>
        <w:t>Заявка на участие в аукционе</w:t>
      </w:r>
    </w:p>
    <w:p w:rsidR="004E2256" w:rsidRPr="003E75B6" w:rsidRDefault="004E2256" w:rsidP="004E2256">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w:t>
      </w:r>
    </w:p>
    <w:p w:rsidR="004E2256" w:rsidRPr="003E75B6" w:rsidRDefault="004E2256" w:rsidP="004E2256">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 ФИО и  паспортные данные физ. лица)</w:t>
      </w:r>
    </w:p>
    <w:p w:rsidR="004E2256" w:rsidRPr="003E75B6" w:rsidRDefault="004E2256" w:rsidP="004E2256">
      <w:pPr>
        <w:tabs>
          <w:tab w:val="left" w:pos="284"/>
        </w:tabs>
        <w:spacing w:after="0" w:line="240" w:lineRule="auto"/>
        <w:jc w:val="center"/>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Default="00461068" w:rsidP="004E2256">
      <w:pPr>
        <w:tabs>
          <w:tab w:val="left" w:pos="284"/>
        </w:tabs>
        <w:spacing w:after="0" w:line="240" w:lineRule="auto"/>
        <w:jc w:val="both"/>
        <w:rPr>
          <w:rFonts w:ascii="Times New Roman" w:eastAsia="Calibri" w:hAnsi="Times New Roman" w:cs="Times New Roman"/>
          <w:sz w:val="12"/>
          <w:szCs w:val="12"/>
        </w:rPr>
      </w:pPr>
      <w:r w:rsidRPr="00461068">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461068">
        <w:rPr>
          <w:rFonts w:ascii="Times New Roman" w:eastAsia="Calibri" w:hAnsi="Times New Roman" w:cs="Times New Roman"/>
          <w:sz w:val="12"/>
          <w:szCs w:val="12"/>
        </w:rPr>
        <w:t>2</w:t>
      </w:r>
      <w:proofErr w:type="gramEnd"/>
      <w:r w:rsidRPr="00461068">
        <w:rPr>
          <w:rFonts w:ascii="Times New Roman" w:eastAsia="Calibri" w:hAnsi="Times New Roman" w:cs="Times New Roman"/>
          <w:sz w:val="12"/>
          <w:szCs w:val="12"/>
        </w:rPr>
        <w:t>,  кадастровый номер участка  _______________________________________.</w:t>
      </w:r>
    </w:p>
    <w:p w:rsidR="00461068" w:rsidRPr="003E75B6" w:rsidRDefault="00461068" w:rsidP="004E2256">
      <w:pPr>
        <w:tabs>
          <w:tab w:val="left" w:pos="284"/>
        </w:tabs>
        <w:spacing w:after="0" w:line="240" w:lineRule="auto"/>
        <w:jc w:val="both"/>
        <w:rPr>
          <w:rFonts w:ascii="Times New Roman" w:eastAsia="Calibri" w:hAnsi="Times New Roman" w:cs="Times New Roman"/>
          <w:b/>
          <w:sz w:val="12"/>
          <w:szCs w:val="12"/>
        </w:rPr>
      </w:pP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b/>
          <w:sz w:val="12"/>
          <w:szCs w:val="12"/>
        </w:rPr>
        <w:t>ОБЯЗУЮСЬ:</w:t>
      </w:r>
    </w:p>
    <w:p w:rsidR="00461068" w:rsidRPr="00461068" w:rsidRDefault="00461068" w:rsidP="004610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61068">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461068">
        <w:rPr>
          <w:rFonts w:ascii="Times New Roman" w:eastAsia="Calibri" w:hAnsi="Times New Roman" w:cs="Times New Roman"/>
          <w:sz w:val="12"/>
          <w:szCs w:val="12"/>
        </w:rPr>
        <w:t>ии ау</w:t>
      </w:r>
      <w:proofErr w:type="gramEnd"/>
      <w:r w:rsidRPr="00461068">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61068" w:rsidRPr="00461068" w:rsidRDefault="00461068" w:rsidP="004610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461068">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4E2256" w:rsidRDefault="00461068" w:rsidP="004610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61068">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461068">
        <w:rPr>
          <w:rFonts w:ascii="Times New Roman" w:eastAsia="Calibri" w:hAnsi="Times New Roman" w:cs="Times New Roman"/>
          <w:sz w:val="12"/>
          <w:szCs w:val="12"/>
        </w:rPr>
        <w:t>не внесения</w:t>
      </w:r>
      <w:proofErr w:type="gramEnd"/>
      <w:r w:rsidRPr="00461068">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61068" w:rsidRDefault="00461068" w:rsidP="00461068">
      <w:pPr>
        <w:tabs>
          <w:tab w:val="left" w:pos="284"/>
        </w:tabs>
        <w:spacing w:after="0" w:line="240" w:lineRule="auto"/>
        <w:jc w:val="both"/>
        <w:rPr>
          <w:rFonts w:ascii="Times New Roman" w:eastAsia="Calibri" w:hAnsi="Times New Roman" w:cs="Times New Roman"/>
          <w:sz w:val="12"/>
          <w:szCs w:val="12"/>
        </w:rPr>
      </w:pPr>
    </w:p>
    <w:p w:rsidR="00461068" w:rsidRDefault="00461068" w:rsidP="004E2256">
      <w:pPr>
        <w:tabs>
          <w:tab w:val="left" w:pos="284"/>
        </w:tabs>
        <w:spacing w:after="0" w:line="240" w:lineRule="auto"/>
        <w:jc w:val="both"/>
        <w:rPr>
          <w:rFonts w:ascii="Times New Roman" w:eastAsia="Calibri" w:hAnsi="Times New Roman" w:cs="Times New Roman"/>
          <w:sz w:val="12"/>
          <w:szCs w:val="12"/>
        </w:rPr>
      </w:pPr>
      <w:r w:rsidRPr="00461068">
        <w:rPr>
          <w:rFonts w:ascii="Times New Roman" w:eastAsia="Calibri" w:hAnsi="Times New Roman" w:cs="Times New Roman"/>
          <w:sz w:val="12"/>
          <w:szCs w:val="12"/>
        </w:rPr>
        <w:t>Адрес, телефон ПРЕТЕНДЕНТА:</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w:t>
      </w:r>
      <w:r w:rsidR="00461068">
        <w:rPr>
          <w:rFonts w:ascii="Times New Roman" w:eastAsia="Calibri" w:hAnsi="Times New Roman" w:cs="Times New Roman"/>
          <w:sz w:val="12"/>
          <w:szCs w:val="12"/>
        </w:rPr>
        <w:t>____</w:t>
      </w:r>
      <w:r w:rsidRPr="003E75B6">
        <w:rPr>
          <w:rFonts w:ascii="Times New Roman" w:eastAsia="Calibri" w:hAnsi="Times New Roman" w:cs="Times New Roman"/>
          <w:sz w:val="12"/>
          <w:szCs w:val="12"/>
        </w:rPr>
        <w:t>___________________________</w:t>
      </w:r>
      <w:r w:rsidR="00461068">
        <w:rPr>
          <w:rFonts w:ascii="Times New Roman" w:eastAsia="Calibri" w:hAnsi="Times New Roman" w:cs="Times New Roman"/>
          <w:sz w:val="12"/>
          <w:szCs w:val="12"/>
        </w:rPr>
        <w:t>____________________________</w:t>
      </w:r>
      <w:r w:rsidRPr="003E75B6">
        <w:rPr>
          <w:rFonts w:ascii="Times New Roman" w:eastAsia="Calibri" w:hAnsi="Times New Roman" w:cs="Times New Roman"/>
          <w:sz w:val="12"/>
          <w:szCs w:val="12"/>
        </w:rPr>
        <w:t>________________________________</w:t>
      </w:r>
    </w:p>
    <w:p w:rsidR="00461068" w:rsidRDefault="00461068" w:rsidP="004E2256">
      <w:pPr>
        <w:tabs>
          <w:tab w:val="left" w:pos="284"/>
        </w:tabs>
        <w:spacing w:after="0" w:line="240" w:lineRule="auto"/>
        <w:jc w:val="both"/>
        <w:rPr>
          <w:rFonts w:ascii="Times New Roman" w:eastAsia="Calibri" w:hAnsi="Times New Roman" w:cs="Times New Roman"/>
          <w:sz w:val="12"/>
          <w:szCs w:val="12"/>
        </w:rPr>
      </w:pPr>
    </w:p>
    <w:p w:rsidR="004E2256" w:rsidRPr="003E75B6" w:rsidRDefault="00461068" w:rsidP="004E2256">
      <w:pPr>
        <w:tabs>
          <w:tab w:val="left" w:pos="284"/>
        </w:tabs>
        <w:spacing w:after="0" w:line="240" w:lineRule="auto"/>
        <w:jc w:val="both"/>
        <w:rPr>
          <w:rFonts w:ascii="Times New Roman" w:eastAsia="Calibri" w:hAnsi="Times New Roman" w:cs="Times New Roman"/>
          <w:sz w:val="12"/>
          <w:szCs w:val="12"/>
        </w:rPr>
      </w:pPr>
      <w:r w:rsidRPr="00461068">
        <w:rPr>
          <w:rFonts w:ascii="Times New Roman" w:eastAsia="Calibri" w:hAnsi="Times New Roman" w:cs="Times New Roman"/>
          <w:sz w:val="12"/>
          <w:szCs w:val="12"/>
        </w:rPr>
        <w:t>Реквизиты для возврата задатка:</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ПРИЛОЖЕНИЯ:</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_____________________________________________________________________________________________________________________________</w:t>
      </w:r>
    </w:p>
    <w:p w:rsidR="004E2256" w:rsidRDefault="004E2256" w:rsidP="004E2256">
      <w:pPr>
        <w:contextualSpacing/>
        <w:rPr>
          <w:rFonts w:ascii="Times New Roman" w:eastAsia="Calibri" w:hAnsi="Times New Roman" w:cs="Times New Roman"/>
          <w:sz w:val="12"/>
          <w:szCs w:val="12"/>
        </w:rPr>
      </w:pPr>
    </w:p>
    <w:p w:rsidR="004E2256" w:rsidRPr="003E75B6" w:rsidRDefault="004E2256" w:rsidP="004E2256">
      <w:pPr>
        <w:contextualSpacing/>
        <w:rPr>
          <w:rFonts w:ascii="Times New Roman" w:eastAsia="Calibri" w:hAnsi="Times New Roman" w:cs="Times New Roman"/>
          <w:sz w:val="12"/>
          <w:szCs w:val="12"/>
        </w:rPr>
      </w:pPr>
      <w:r w:rsidRPr="003E75B6">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Заявка принята ПРОДАВЦОМ</w:t>
      </w: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p>
    <w:p w:rsidR="004E2256" w:rsidRPr="003E75B6" w:rsidRDefault="004E2256" w:rsidP="004E2256">
      <w:pPr>
        <w:tabs>
          <w:tab w:val="left" w:pos="284"/>
        </w:tabs>
        <w:spacing w:after="0" w:line="240" w:lineRule="auto"/>
        <w:jc w:val="right"/>
        <w:rPr>
          <w:rFonts w:ascii="Times New Roman" w:eastAsia="Calibri" w:hAnsi="Times New Roman" w:cs="Times New Roman"/>
          <w:sz w:val="12"/>
          <w:szCs w:val="12"/>
        </w:rPr>
      </w:pPr>
      <w:r w:rsidRPr="003E75B6">
        <w:rPr>
          <w:rFonts w:ascii="Times New Roman" w:eastAsia="Calibri" w:hAnsi="Times New Roman" w:cs="Times New Roman"/>
          <w:sz w:val="12"/>
          <w:szCs w:val="12"/>
        </w:rPr>
        <w:t>«___»__________2019 г.  в ____ч. _____мин.</w:t>
      </w:r>
    </w:p>
    <w:p w:rsidR="004E2256" w:rsidRPr="003E75B6" w:rsidRDefault="004E2256" w:rsidP="004E2256">
      <w:pPr>
        <w:tabs>
          <w:tab w:val="left" w:pos="284"/>
        </w:tabs>
        <w:spacing w:after="0" w:line="240" w:lineRule="auto"/>
        <w:jc w:val="both"/>
        <w:rPr>
          <w:rFonts w:ascii="Times New Roman" w:eastAsia="Calibri" w:hAnsi="Times New Roman" w:cs="Times New Roman"/>
          <w:sz w:val="12"/>
          <w:szCs w:val="12"/>
        </w:rPr>
      </w:pPr>
    </w:p>
    <w:tbl>
      <w:tblPr>
        <w:tblStyle w:val="2124"/>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757"/>
        <w:gridCol w:w="3864"/>
      </w:tblGrid>
      <w:tr w:rsidR="004E2256" w:rsidRPr="003E75B6" w:rsidTr="00C3623B">
        <w:trPr>
          <w:trHeight w:val="190"/>
        </w:trPr>
        <w:tc>
          <w:tcPr>
            <w:tcW w:w="3757" w:type="dxa"/>
          </w:tcPr>
          <w:p w:rsidR="004E2256" w:rsidRPr="003E75B6" w:rsidRDefault="004E2256" w:rsidP="00C3623B">
            <w:pPr>
              <w:tabs>
                <w:tab w:val="left" w:pos="284"/>
              </w:tabs>
              <w:jc w:val="both"/>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Подпись ПРЕТЕНДЕНТА</w:t>
            </w:r>
          </w:p>
          <w:p w:rsidR="004E2256" w:rsidRPr="003E75B6" w:rsidRDefault="004E2256" w:rsidP="00C3623B">
            <w:pPr>
              <w:tabs>
                <w:tab w:val="left" w:pos="284"/>
              </w:tabs>
              <w:jc w:val="both"/>
              <w:rPr>
                <w:rFonts w:ascii="Times New Roman" w:eastAsia="Calibri" w:hAnsi="Times New Roman" w:cs="Times New Roman"/>
                <w:sz w:val="12"/>
                <w:szCs w:val="12"/>
                <w:u w:val="single"/>
              </w:rPr>
            </w:pPr>
          </w:p>
          <w:p w:rsidR="004E2256" w:rsidRPr="003E75B6" w:rsidRDefault="004E2256" w:rsidP="00C3623B">
            <w:pPr>
              <w:tabs>
                <w:tab w:val="left" w:pos="284"/>
              </w:tabs>
              <w:jc w:val="both"/>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_________________</w:t>
            </w:r>
          </w:p>
          <w:p w:rsidR="004E2256" w:rsidRPr="003E75B6" w:rsidRDefault="004E2256" w:rsidP="00C3623B">
            <w:pPr>
              <w:tabs>
                <w:tab w:val="left" w:pos="284"/>
              </w:tabs>
              <w:jc w:val="both"/>
              <w:rPr>
                <w:rFonts w:ascii="Times New Roman" w:eastAsia="Calibri" w:hAnsi="Times New Roman" w:cs="Times New Roman"/>
                <w:sz w:val="12"/>
                <w:szCs w:val="12"/>
                <w:u w:val="single"/>
              </w:rPr>
            </w:pPr>
          </w:p>
        </w:tc>
        <w:tc>
          <w:tcPr>
            <w:tcW w:w="3864" w:type="dxa"/>
          </w:tcPr>
          <w:p w:rsidR="004E2256" w:rsidRPr="003E75B6" w:rsidRDefault="004E2256" w:rsidP="00C3623B">
            <w:pPr>
              <w:tabs>
                <w:tab w:val="left" w:pos="284"/>
              </w:tabs>
              <w:jc w:val="right"/>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Подпись ПРОДАВЦА</w:t>
            </w:r>
          </w:p>
          <w:p w:rsidR="004E2256" w:rsidRPr="003E75B6" w:rsidRDefault="004E2256" w:rsidP="00C3623B">
            <w:pPr>
              <w:tabs>
                <w:tab w:val="left" w:pos="284"/>
              </w:tabs>
              <w:jc w:val="right"/>
              <w:rPr>
                <w:rFonts w:ascii="Times New Roman" w:eastAsia="Calibri" w:hAnsi="Times New Roman" w:cs="Times New Roman"/>
                <w:sz w:val="12"/>
                <w:szCs w:val="12"/>
                <w:u w:val="single"/>
              </w:rPr>
            </w:pPr>
          </w:p>
          <w:p w:rsidR="004E2256" w:rsidRPr="003E75B6" w:rsidRDefault="004E2256" w:rsidP="00C3623B">
            <w:pPr>
              <w:tabs>
                <w:tab w:val="left" w:pos="284"/>
              </w:tabs>
              <w:jc w:val="right"/>
              <w:rPr>
                <w:rFonts w:ascii="Times New Roman" w:eastAsia="Calibri" w:hAnsi="Times New Roman" w:cs="Times New Roman"/>
                <w:sz w:val="12"/>
                <w:szCs w:val="12"/>
                <w:u w:val="single"/>
              </w:rPr>
            </w:pPr>
            <w:r w:rsidRPr="003E75B6">
              <w:rPr>
                <w:rFonts w:ascii="Times New Roman" w:eastAsia="Calibri" w:hAnsi="Times New Roman" w:cs="Times New Roman"/>
                <w:sz w:val="12"/>
                <w:szCs w:val="12"/>
                <w:u w:val="single"/>
              </w:rPr>
              <w:t>_________________</w:t>
            </w:r>
          </w:p>
          <w:p w:rsidR="004E2256" w:rsidRPr="003E75B6" w:rsidRDefault="004E2256" w:rsidP="00C3623B">
            <w:pPr>
              <w:tabs>
                <w:tab w:val="left" w:pos="284"/>
              </w:tabs>
              <w:jc w:val="right"/>
              <w:rPr>
                <w:rFonts w:ascii="Times New Roman" w:eastAsia="Calibri" w:hAnsi="Times New Roman" w:cs="Times New Roman"/>
                <w:sz w:val="12"/>
                <w:szCs w:val="12"/>
              </w:rPr>
            </w:pPr>
          </w:p>
        </w:tc>
      </w:tr>
    </w:tbl>
    <w:p w:rsidR="004E2256" w:rsidRPr="004E2256" w:rsidRDefault="004E2256" w:rsidP="004E2256">
      <w:pPr>
        <w:tabs>
          <w:tab w:val="left" w:pos="284"/>
        </w:tabs>
        <w:spacing w:after="0" w:line="240" w:lineRule="auto"/>
        <w:jc w:val="both"/>
        <w:rPr>
          <w:rFonts w:ascii="Times New Roman" w:eastAsia="Calibri" w:hAnsi="Times New Roman" w:cs="Times New Roman"/>
          <w:b/>
          <w:sz w:val="12"/>
          <w:szCs w:val="12"/>
        </w:rPr>
      </w:pPr>
    </w:p>
    <w:p w:rsidR="00A436CE" w:rsidRDefault="00A436CE"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F85E6D">
      <w:pPr>
        <w:tabs>
          <w:tab w:val="left" w:pos="284"/>
        </w:tabs>
        <w:spacing w:after="0" w:line="240" w:lineRule="auto"/>
        <w:jc w:val="both"/>
        <w:rPr>
          <w:rFonts w:ascii="Times New Roman" w:eastAsia="Calibri" w:hAnsi="Times New Roman" w:cs="Times New Roman"/>
          <w:sz w:val="12"/>
          <w:szCs w:val="12"/>
        </w:rPr>
      </w:pPr>
    </w:p>
    <w:p w:rsidR="00C3623B" w:rsidRDefault="00C3623B" w:rsidP="00C3623B">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C3623B" w:rsidRPr="00F85FA7" w:rsidRDefault="00C3623B" w:rsidP="00C3623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3623B" w:rsidRPr="00F85FA7" w:rsidRDefault="00C3623B" w:rsidP="00C3623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3623B" w:rsidRPr="00F85FA7" w:rsidRDefault="00C3623B" w:rsidP="00C3623B">
      <w:pPr>
        <w:tabs>
          <w:tab w:val="left" w:pos="284"/>
        </w:tabs>
        <w:spacing w:after="0" w:line="240" w:lineRule="auto"/>
        <w:jc w:val="center"/>
        <w:rPr>
          <w:rFonts w:ascii="Times New Roman" w:eastAsia="Calibri" w:hAnsi="Times New Roman" w:cs="Times New Roman"/>
          <w:sz w:val="12"/>
          <w:szCs w:val="12"/>
        </w:rPr>
      </w:pPr>
    </w:p>
    <w:p w:rsidR="00C3623B" w:rsidRPr="00F85FA7" w:rsidRDefault="00C3623B" w:rsidP="00C3623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3623B" w:rsidRPr="00F85FA7" w:rsidRDefault="00C3623B" w:rsidP="00C3623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04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№451</w:t>
      </w:r>
    </w:p>
    <w:p w:rsidR="00C3623B" w:rsidRPr="00C3623B" w:rsidRDefault="00C3623B" w:rsidP="00C3623B">
      <w:pPr>
        <w:tabs>
          <w:tab w:val="left" w:pos="284"/>
        </w:tabs>
        <w:spacing w:after="0" w:line="240" w:lineRule="auto"/>
        <w:jc w:val="center"/>
        <w:rPr>
          <w:rFonts w:ascii="Times New Roman" w:eastAsia="Calibri" w:hAnsi="Times New Roman" w:cs="Times New Roman"/>
          <w:b/>
          <w:sz w:val="12"/>
          <w:szCs w:val="12"/>
        </w:rPr>
      </w:pPr>
      <w:r w:rsidRPr="00C3623B">
        <w:rPr>
          <w:rFonts w:ascii="Times New Roman" w:eastAsia="Calibri" w:hAnsi="Times New Roman" w:cs="Times New Roman"/>
          <w:b/>
          <w:sz w:val="12"/>
          <w:szCs w:val="12"/>
        </w:rPr>
        <w:t>О проведении месячника по</w:t>
      </w:r>
      <w:r>
        <w:rPr>
          <w:rFonts w:ascii="Times New Roman" w:eastAsia="Calibri" w:hAnsi="Times New Roman" w:cs="Times New Roman"/>
          <w:b/>
          <w:sz w:val="12"/>
          <w:szCs w:val="12"/>
        </w:rPr>
        <w:t xml:space="preserve"> </w:t>
      </w:r>
      <w:r w:rsidRPr="00C3623B">
        <w:rPr>
          <w:rFonts w:ascii="Times New Roman" w:eastAsia="Calibri" w:hAnsi="Times New Roman" w:cs="Times New Roman"/>
          <w:b/>
          <w:sz w:val="12"/>
          <w:szCs w:val="12"/>
        </w:rPr>
        <w:t>благоустройству, озеленению,</w:t>
      </w:r>
    </w:p>
    <w:p w:rsidR="00C3623B" w:rsidRDefault="00C3623B" w:rsidP="00C3623B">
      <w:pPr>
        <w:tabs>
          <w:tab w:val="left" w:pos="284"/>
        </w:tabs>
        <w:spacing w:after="0" w:line="240" w:lineRule="auto"/>
        <w:jc w:val="center"/>
        <w:rPr>
          <w:rFonts w:ascii="Times New Roman" w:eastAsia="Calibri" w:hAnsi="Times New Roman" w:cs="Times New Roman"/>
          <w:b/>
          <w:sz w:val="12"/>
          <w:szCs w:val="12"/>
        </w:rPr>
      </w:pPr>
      <w:r w:rsidRPr="00C3623B">
        <w:rPr>
          <w:rFonts w:ascii="Times New Roman" w:eastAsia="Calibri" w:hAnsi="Times New Roman" w:cs="Times New Roman"/>
          <w:b/>
          <w:sz w:val="12"/>
          <w:szCs w:val="12"/>
        </w:rPr>
        <w:t>улучшению санитарного состояния и</w:t>
      </w:r>
      <w:r>
        <w:rPr>
          <w:rFonts w:ascii="Times New Roman" w:eastAsia="Calibri" w:hAnsi="Times New Roman" w:cs="Times New Roman"/>
          <w:b/>
          <w:sz w:val="12"/>
          <w:szCs w:val="12"/>
        </w:rPr>
        <w:t xml:space="preserve"> </w:t>
      </w:r>
      <w:r w:rsidRPr="00C3623B">
        <w:rPr>
          <w:rFonts w:ascii="Times New Roman" w:eastAsia="Calibri" w:hAnsi="Times New Roman" w:cs="Times New Roman"/>
          <w:b/>
          <w:sz w:val="12"/>
          <w:szCs w:val="12"/>
        </w:rPr>
        <w:t>внешнего облика территории района</w:t>
      </w:r>
    </w:p>
    <w:p w:rsidR="00C3623B" w:rsidRPr="00F85FA7" w:rsidRDefault="00C3623B" w:rsidP="00C3623B">
      <w:pPr>
        <w:tabs>
          <w:tab w:val="left" w:pos="284"/>
        </w:tabs>
        <w:spacing w:after="0" w:line="240" w:lineRule="auto"/>
        <w:rPr>
          <w:rFonts w:ascii="Times New Roman" w:eastAsia="Calibri" w:hAnsi="Times New Roman" w:cs="Times New Roman"/>
          <w:b/>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В соответствии с Федеральным законом от 30.03.1999 года № 52-ФЗ «О санитарно-эпидемиологическим благополучии населения»,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в связи с окончанием зимнего сезона и в целях улучшения санитарного состояния и внешнего облика территории района, администрация муниципального района Сергиевский</w:t>
      </w:r>
      <w:proofErr w:type="gramEnd"/>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b/>
          <w:sz w:val="12"/>
          <w:szCs w:val="12"/>
        </w:rPr>
      </w:pPr>
      <w:r w:rsidRPr="00C3623B">
        <w:rPr>
          <w:rFonts w:ascii="Times New Roman" w:eastAsia="Calibri" w:hAnsi="Times New Roman" w:cs="Times New Roman"/>
          <w:b/>
          <w:sz w:val="12"/>
          <w:szCs w:val="12"/>
        </w:rPr>
        <w:t>ПОСТАНОВЛЯЕТ:</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3623B">
        <w:rPr>
          <w:rFonts w:ascii="Times New Roman" w:eastAsia="Calibri" w:hAnsi="Times New Roman" w:cs="Times New Roman"/>
          <w:sz w:val="12"/>
          <w:szCs w:val="12"/>
        </w:rPr>
        <w:t>Провести на территории района с 15 апреля по 20 мая 2019 года месячник по  благоустройству, озеленению, улучшению санитарного состояния и внешнего облика территории района.</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3623B">
        <w:rPr>
          <w:rFonts w:ascii="Times New Roman" w:eastAsia="Calibri" w:hAnsi="Times New Roman" w:cs="Times New Roman"/>
          <w:sz w:val="12"/>
          <w:szCs w:val="12"/>
        </w:rPr>
        <w:t xml:space="preserve">Провести 26 апреля 2019 года </w:t>
      </w:r>
      <w:proofErr w:type="spellStart"/>
      <w:r w:rsidRPr="00C3623B">
        <w:rPr>
          <w:rFonts w:ascii="Times New Roman" w:eastAsia="Calibri" w:hAnsi="Times New Roman" w:cs="Times New Roman"/>
          <w:sz w:val="12"/>
          <w:szCs w:val="12"/>
        </w:rPr>
        <w:t>общерайонный</w:t>
      </w:r>
      <w:proofErr w:type="spellEnd"/>
      <w:r w:rsidRPr="00C3623B">
        <w:rPr>
          <w:rFonts w:ascii="Times New Roman" w:eastAsia="Calibri" w:hAnsi="Times New Roman" w:cs="Times New Roman"/>
          <w:sz w:val="12"/>
          <w:szCs w:val="12"/>
        </w:rPr>
        <w:t xml:space="preserve"> субботник (дата может корректироваться в соответствии с погодными условиями).</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3623B">
        <w:rPr>
          <w:rFonts w:ascii="Times New Roman" w:eastAsia="Calibri" w:hAnsi="Times New Roman" w:cs="Times New Roman"/>
          <w:sz w:val="12"/>
          <w:szCs w:val="12"/>
        </w:rPr>
        <w:t xml:space="preserve">Провести 7 мая 2018 года </w:t>
      </w:r>
      <w:proofErr w:type="spellStart"/>
      <w:r w:rsidRPr="00C3623B">
        <w:rPr>
          <w:rFonts w:ascii="Times New Roman" w:eastAsia="Calibri" w:hAnsi="Times New Roman" w:cs="Times New Roman"/>
          <w:sz w:val="12"/>
          <w:szCs w:val="12"/>
        </w:rPr>
        <w:t>общерайонный</w:t>
      </w:r>
      <w:proofErr w:type="spellEnd"/>
      <w:r w:rsidRPr="00C3623B">
        <w:rPr>
          <w:rFonts w:ascii="Times New Roman" w:eastAsia="Calibri" w:hAnsi="Times New Roman" w:cs="Times New Roman"/>
          <w:sz w:val="12"/>
          <w:szCs w:val="12"/>
        </w:rPr>
        <w:t xml:space="preserve"> субботник, посвященный празднованию 74-й годовщины Победы в Великой Отечественной Войне 1941-1945 годов.</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3623B">
        <w:rPr>
          <w:rFonts w:ascii="Times New Roman" w:eastAsia="Calibri" w:hAnsi="Times New Roman" w:cs="Times New Roman"/>
          <w:sz w:val="12"/>
          <w:szCs w:val="12"/>
        </w:rPr>
        <w:t>Утвердить состав штаба (оргкомитета)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№1.</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3623B">
        <w:rPr>
          <w:rFonts w:ascii="Times New Roman" w:eastAsia="Calibri" w:hAnsi="Times New Roman" w:cs="Times New Roman"/>
          <w:sz w:val="12"/>
          <w:szCs w:val="12"/>
        </w:rPr>
        <w:t>Закрепить участки по санитарной очистке территорий, с привлечением предприятий по прилагаемой Схеме согласно приложению №2.</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3623B">
        <w:rPr>
          <w:rFonts w:ascii="Times New Roman" w:eastAsia="Calibri" w:hAnsi="Times New Roman" w:cs="Times New Roman"/>
          <w:sz w:val="12"/>
          <w:szCs w:val="12"/>
        </w:rPr>
        <w:t>Выполнить мероприятия по организации и проведению месячника по благоустройству, озеленению, улучшению санитарного состояния и внешнего облика территорий района согласно приложению №3.</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3623B">
        <w:rPr>
          <w:rFonts w:ascii="Times New Roman" w:eastAsia="Calibri" w:hAnsi="Times New Roman" w:cs="Times New Roman"/>
          <w:sz w:val="12"/>
          <w:szCs w:val="12"/>
        </w:rPr>
        <w:t>Предоставить всем предприятиям и организациям бюджетной сферы право на бесплатную сдачу мусора, вывозимого с территории района в период с 15 апреля по 20 мая 2019 года на полигон твердых бытовых отходов и в соответствии с заданиями, установленными администрациями поселений.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C3623B">
        <w:rPr>
          <w:rFonts w:ascii="Times New Roman" w:eastAsia="Calibri" w:hAnsi="Times New Roman" w:cs="Times New Roman"/>
          <w:sz w:val="12"/>
          <w:szCs w:val="12"/>
        </w:rPr>
        <w:t>Рекомендовать Главам поселений (администраций):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8.1. В целях повышения эффективности осуществления мероприятий, проводимых в период месячника по благоустройству, привлекать на договорной и добровольной основе предприятия, организации, учебные заведения, отдельных граждан.</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8.2. Выдать учреждениям, предприятиям, организациям всех форм собственности, старшим по многоквартирным жилым домам конкретные задания по санитарной очистке и благоустройству прилегающих закрепленных территорий, памятки (правила) по посадке деревьев и разбивке цветочных клумб, разработанные отделом экологии и природных ресурсов администрации района.</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8.3. Еженедельно рассматривать ход выполнения намеченных мероприятий и заданий.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C3623B">
        <w:rPr>
          <w:rFonts w:ascii="Times New Roman" w:eastAsia="Calibri" w:hAnsi="Times New Roman" w:cs="Times New Roman"/>
          <w:sz w:val="12"/>
          <w:szCs w:val="12"/>
        </w:rPr>
        <w:t xml:space="preserve"> Организационному управлению, промышленно-коммунальному отделу, отделу экологии и природных ресурсов администрации района провести широкую разъяснительную работу среди жителей района с целью их активного участия в мероприятиях по благоустройству и регулярно освещать ход месячника в средствах массовой информации.</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C3623B">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3623B">
        <w:rPr>
          <w:rFonts w:ascii="Times New Roman" w:eastAsia="Calibri" w:hAnsi="Times New Roman" w:cs="Times New Roman"/>
          <w:sz w:val="12"/>
          <w:szCs w:val="12"/>
        </w:rPr>
        <w:t xml:space="preserve">Организационному управлению администрации муниципального района Сергиевский </w:t>
      </w:r>
      <w:proofErr w:type="gramStart"/>
      <w:r w:rsidRPr="00C3623B">
        <w:rPr>
          <w:rFonts w:ascii="Times New Roman" w:eastAsia="Calibri" w:hAnsi="Times New Roman" w:cs="Times New Roman"/>
          <w:sz w:val="12"/>
          <w:szCs w:val="12"/>
        </w:rPr>
        <w:t>разместить</w:t>
      </w:r>
      <w:proofErr w:type="gramEnd"/>
      <w:r w:rsidRPr="00C3623B">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 и направить информацию о проведение месячника в газету «Сергиевская трибуна».</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Контроль за</w:t>
      </w:r>
      <w:proofErr w:type="gramEnd"/>
      <w:r w:rsidRPr="00C3623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Савельева С.А.</w:t>
      </w:r>
    </w:p>
    <w:p w:rsidR="00C3623B" w:rsidRDefault="00C3623B" w:rsidP="00C3623B">
      <w:pPr>
        <w:tabs>
          <w:tab w:val="left" w:pos="284"/>
        </w:tabs>
        <w:spacing w:after="0" w:line="240" w:lineRule="auto"/>
        <w:jc w:val="right"/>
        <w:rPr>
          <w:rFonts w:ascii="Times New Roman" w:eastAsia="Calibri" w:hAnsi="Times New Roman" w:cs="Times New Roman"/>
          <w:sz w:val="12"/>
          <w:szCs w:val="12"/>
        </w:rPr>
      </w:pPr>
      <w:r w:rsidRPr="00C3623B">
        <w:rPr>
          <w:rFonts w:ascii="Times New Roman" w:eastAsia="Calibri" w:hAnsi="Times New Roman" w:cs="Times New Roman"/>
          <w:sz w:val="12"/>
          <w:szCs w:val="12"/>
        </w:rPr>
        <w:t>Глава муниципального района Сергиевский</w:t>
      </w:r>
    </w:p>
    <w:p w:rsidR="00C3623B" w:rsidRDefault="00C3623B" w:rsidP="00C3623B">
      <w:pPr>
        <w:tabs>
          <w:tab w:val="left" w:pos="284"/>
        </w:tabs>
        <w:spacing w:after="0" w:line="240" w:lineRule="auto"/>
        <w:jc w:val="right"/>
        <w:rPr>
          <w:rFonts w:ascii="Times New Roman" w:eastAsia="Calibri" w:hAnsi="Times New Roman" w:cs="Times New Roman"/>
          <w:sz w:val="12"/>
          <w:szCs w:val="12"/>
        </w:rPr>
      </w:pPr>
      <w:r w:rsidRPr="00C3623B">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3623B">
        <w:rPr>
          <w:rFonts w:ascii="Times New Roman" w:eastAsia="Calibri" w:hAnsi="Times New Roman" w:cs="Times New Roman"/>
          <w:sz w:val="12"/>
          <w:szCs w:val="12"/>
        </w:rPr>
        <w:t>Веселов</w:t>
      </w:r>
    </w:p>
    <w:p w:rsidR="00C3623B" w:rsidRPr="00C3623B" w:rsidRDefault="00C3623B" w:rsidP="00C3623B">
      <w:pPr>
        <w:tabs>
          <w:tab w:val="left" w:pos="284"/>
        </w:tabs>
        <w:spacing w:after="0" w:line="240" w:lineRule="auto"/>
        <w:jc w:val="right"/>
        <w:rPr>
          <w:rFonts w:ascii="Times New Roman" w:eastAsia="Calibri" w:hAnsi="Times New Roman" w:cs="Times New Roman"/>
          <w:sz w:val="12"/>
          <w:szCs w:val="12"/>
        </w:rPr>
      </w:pP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3623B"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№451 от «04</w:t>
      </w:r>
      <w:r w:rsidRPr="00F304CF">
        <w:rPr>
          <w:rFonts w:ascii="Times New Roman" w:eastAsia="Calibri" w:hAnsi="Times New Roman" w:cs="Times New Roman"/>
          <w:i/>
          <w:sz w:val="12"/>
          <w:szCs w:val="12"/>
        </w:rPr>
        <w:t>» апреля 2019 г.</w:t>
      </w:r>
    </w:p>
    <w:p w:rsidR="00C3623B" w:rsidRPr="00C3623B" w:rsidRDefault="00C3623B" w:rsidP="00C3623B">
      <w:pPr>
        <w:tabs>
          <w:tab w:val="left" w:pos="284"/>
        </w:tabs>
        <w:spacing w:after="0" w:line="240" w:lineRule="auto"/>
        <w:jc w:val="center"/>
        <w:rPr>
          <w:rFonts w:ascii="Times New Roman" w:eastAsia="Calibri" w:hAnsi="Times New Roman" w:cs="Times New Roman"/>
          <w:b/>
          <w:sz w:val="12"/>
          <w:szCs w:val="12"/>
        </w:rPr>
      </w:pPr>
      <w:r w:rsidRPr="00C3623B">
        <w:rPr>
          <w:rFonts w:ascii="Times New Roman" w:eastAsia="Calibri" w:hAnsi="Times New Roman" w:cs="Times New Roman"/>
          <w:b/>
          <w:sz w:val="12"/>
          <w:szCs w:val="12"/>
        </w:rPr>
        <w:t>Состав штаба (оргкомитета) для подготовки и проведения  месячника на территории района.</w:t>
      </w:r>
    </w:p>
    <w:p w:rsidR="00C3623B" w:rsidRPr="00C3623B" w:rsidRDefault="00C3623B" w:rsidP="00C3623B">
      <w:pPr>
        <w:tabs>
          <w:tab w:val="left" w:pos="284"/>
        </w:tabs>
        <w:spacing w:after="0" w:line="240" w:lineRule="auto"/>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Екамасов</w:t>
      </w:r>
      <w:proofErr w:type="spellEnd"/>
      <w:r w:rsidRPr="00C3623B">
        <w:rPr>
          <w:rFonts w:ascii="Times New Roman" w:eastAsia="Calibri" w:hAnsi="Times New Roman" w:cs="Times New Roman"/>
          <w:sz w:val="12"/>
          <w:szCs w:val="12"/>
        </w:rPr>
        <w:t xml:space="preserve"> А.И. – Первый заместитель Главы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Чернов А.Е. - заместитель Главы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Зеленина С.Н. – заместитель Главы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Савельев С.А. – заместитель Главы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Заболотин</w:t>
      </w:r>
      <w:proofErr w:type="spellEnd"/>
      <w:r w:rsidRPr="00C3623B">
        <w:rPr>
          <w:rFonts w:ascii="Times New Roman" w:eastAsia="Calibri" w:hAnsi="Times New Roman" w:cs="Times New Roman"/>
          <w:sz w:val="12"/>
          <w:szCs w:val="12"/>
        </w:rPr>
        <w:t xml:space="preserve"> С.Г. – заместитель Главы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Ганиева С.Р. – руководитель управления финансами  администрации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Макарова О.В. – начальник отдела торговли и экономического развития администрации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Стрельцова</w:t>
      </w:r>
      <w:proofErr w:type="spellEnd"/>
      <w:r w:rsidRPr="00C3623B">
        <w:rPr>
          <w:rFonts w:ascii="Times New Roman" w:eastAsia="Calibri" w:hAnsi="Times New Roman" w:cs="Times New Roman"/>
          <w:sz w:val="12"/>
          <w:szCs w:val="12"/>
        </w:rPr>
        <w:t xml:space="preserve"> И.П. – начальник отдела экологии и природных ресурсов контрольного управления администрации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Абрамова Н.А. - руководитель Комитета по управлению муниципальным имуществом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Киселев А.Ю. – начальник отдела административной практики администрации муниципального района Сергиевский;</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Полоумов</w:t>
      </w:r>
      <w:proofErr w:type="spellEnd"/>
      <w:r w:rsidRPr="00C3623B">
        <w:rPr>
          <w:rFonts w:ascii="Times New Roman" w:eastAsia="Calibri" w:hAnsi="Times New Roman" w:cs="Times New Roman"/>
          <w:sz w:val="12"/>
          <w:szCs w:val="12"/>
        </w:rPr>
        <w:t xml:space="preserve"> А.В. – генеральный директор ООО «Сервисная Коммунальная Компания»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Куликов П.С. – начальник пожарно-спасательного отряда №40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Ромаданов</w:t>
      </w:r>
      <w:proofErr w:type="spellEnd"/>
      <w:r w:rsidRPr="00C3623B">
        <w:rPr>
          <w:rFonts w:ascii="Times New Roman" w:eastAsia="Calibri" w:hAnsi="Times New Roman" w:cs="Times New Roman"/>
          <w:sz w:val="12"/>
          <w:szCs w:val="12"/>
        </w:rPr>
        <w:t xml:space="preserve"> И.А. – Директор ООО «</w:t>
      </w:r>
      <w:proofErr w:type="spellStart"/>
      <w:r w:rsidRPr="00C3623B">
        <w:rPr>
          <w:rFonts w:ascii="Times New Roman" w:eastAsia="Calibri" w:hAnsi="Times New Roman" w:cs="Times New Roman"/>
          <w:sz w:val="12"/>
          <w:szCs w:val="12"/>
        </w:rPr>
        <w:t>Автотранссервис</w:t>
      </w:r>
      <w:proofErr w:type="spellEnd"/>
      <w:r w:rsidRPr="00C3623B">
        <w:rPr>
          <w:rFonts w:ascii="Times New Roman" w:eastAsia="Calibri" w:hAnsi="Times New Roman" w:cs="Times New Roman"/>
          <w:sz w:val="12"/>
          <w:szCs w:val="12"/>
        </w:rPr>
        <w:t>»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Чуриков И.В. – Директор филиала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ДЭУ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Коновалов</w:t>
      </w:r>
      <w:proofErr w:type="gramEnd"/>
      <w:r w:rsidRPr="00C3623B">
        <w:rPr>
          <w:rFonts w:ascii="Times New Roman" w:eastAsia="Calibri" w:hAnsi="Times New Roman" w:cs="Times New Roman"/>
          <w:sz w:val="12"/>
          <w:szCs w:val="12"/>
        </w:rPr>
        <w:t xml:space="preserve"> С.И. – заместитель руководителя МКУ «Управление заказчика-застройщика, архитектуры и градостроительства» муниципального района Сергиевский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Гришин Е.Г. – директор МКУ «Центр общественных организаций»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Дадажанов</w:t>
      </w:r>
      <w:proofErr w:type="spellEnd"/>
      <w:r w:rsidRPr="00C3623B">
        <w:rPr>
          <w:rFonts w:ascii="Times New Roman" w:eastAsia="Calibri" w:hAnsi="Times New Roman" w:cs="Times New Roman"/>
          <w:sz w:val="12"/>
          <w:szCs w:val="12"/>
        </w:rPr>
        <w:t xml:space="preserve"> Л.С. – Директор МАУ «Сервис» (по согласованию);</w:t>
      </w:r>
    </w:p>
    <w:p w:rsidR="00C3623B" w:rsidRPr="00C3623B" w:rsidRDefault="00C3623B" w:rsidP="00C3623B">
      <w:pPr>
        <w:tabs>
          <w:tab w:val="left" w:pos="284"/>
        </w:tabs>
        <w:spacing w:after="0" w:line="240" w:lineRule="auto"/>
        <w:ind w:firstLine="284"/>
        <w:jc w:val="both"/>
        <w:rPr>
          <w:rFonts w:ascii="Times New Roman" w:eastAsia="Calibri" w:hAnsi="Times New Roman" w:cs="Times New Roman"/>
          <w:sz w:val="12"/>
          <w:szCs w:val="12"/>
        </w:rPr>
      </w:pPr>
    </w:p>
    <w:p w:rsidR="00BD3636" w:rsidRDefault="00C3623B" w:rsidP="00C3623B">
      <w:pPr>
        <w:tabs>
          <w:tab w:val="left" w:pos="284"/>
        </w:tabs>
        <w:spacing w:after="0" w:line="240" w:lineRule="auto"/>
        <w:ind w:firstLine="284"/>
        <w:jc w:val="both"/>
        <w:rPr>
          <w:rFonts w:ascii="Times New Roman" w:eastAsia="Calibri" w:hAnsi="Times New Roman" w:cs="Times New Roman"/>
          <w:sz w:val="12"/>
          <w:szCs w:val="12"/>
        </w:rPr>
      </w:pPr>
      <w:r w:rsidRPr="00C3623B">
        <w:rPr>
          <w:rFonts w:ascii="Times New Roman" w:eastAsia="Calibri" w:hAnsi="Times New Roman" w:cs="Times New Roman"/>
          <w:sz w:val="12"/>
          <w:szCs w:val="12"/>
        </w:rPr>
        <w:t>Главы сельских (</w:t>
      </w:r>
      <w:proofErr w:type="gramStart"/>
      <w:r w:rsidRPr="00C3623B">
        <w:rPr>
          <w:rFonts w:ascii="Times New Roman" w:eastAsia="Calibri" w:hAnsi="Times New Roman" w:cs="Times New Roman"/>
          <w:sz w:val="12"/>
          <w:szCs w:val="12"/>
        </w:rPr>
        <w:t>городского</w:t>
      </w:r>
      <w:proofErr w:type="gramEnd"/>
      <w:r w:rsidRPr="00C3623B">
        <w:rPr>
          <w:rFonts w:ascii="Times New Roman" w:eastAsia="Calibri" w:hAnsi="Times New Roman" w:cs="Times New Roman"/>
          <w:sz w:val="12"/>
          <w:szCs w:val="12"/>
        </w:rPr>
        <w:t>) поселений (по согласованию).</w:t>
      </w:r>
    </w:p>
    <w:p w:rsidR="00A436CE" w:rsidRDefault="00A436CE" w:rsidP="00F85E6D">
      <w:pPr>
        <w:tabs>
          <w:tab w:val="left" w:pos="284"/>
        </w:tabs>
        <w:spacing w:after="0" w:line="240" w:lineRule="auto"/>
        <w:jc w:val="both"/>
        <w:rPr>
          <w:rFonts w:ascii="Times New Roman" w:eastAsia="Calibri" w:hAnsi="Times New Roman" w:cs="Times New Roman"/>
          <w:sz w:val="12"/>
          <w:szCs w:val="12"/>
        </w:rPr>
      </w:pP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№2</w:t>
      </w:r>
    </w:p>
    <w:p w:rsidR="00C3623B"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C3623B" w:rsidRPr="00F304CF" w:rsidRDefault="00C3623B" w:rsidP="00C3623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№451 от «04</w:t>
      </w:r>
      <w:r w:rsidRPr="00F304CF">
        <w:rPr>
          <w:rFonts w:ascii="Times New Roman" w:eastAsia="Calibri" w:hAnsi="Times New Roman" w:cs="Times New Roman"/>
          <w:i/>
          <w:sz w:val="12"/>
          <w:szCs w:val="12"/>
        </w:rPr>
        <w:t>» апреля 2019 г.</w:t>
      </w:r>
    </w:p>
    <w:p w:rsidR="00C3623B" w:rsidRDefault="00C3623B" w:rsidP="00C3623B">
      <w:pPr>
        <w:tabs>
          <w:tab w:val="left" w:pos="284"/>
        </w:tabs>
        <w:spacing w:after="0" w:line="240" w:lineRule="auto"/>
        <w:jc w:val="center"/>
        <w:rPr>
          <w:rFonts w:ascii="Times New Roman" w:eastAsia="Calibri" w:hAnsi="Times New Roman" w:cs="Times New Roman"/>
          <w:b/>
          <w:sz w:val="12"/>
          <w:szCs w:val="12"/>
        </w:rPr>
      </w:pPr>
      <w:r w:rsidRPr="00C3623B">
        <w:rPr>
          <w:rFonts w:ascii="Times New Roman" w:eastAsia="Calibri" w:hAnsi="Times New Roman" w:cs="Times New Roman"/>
          <w:b/>
          <w:sz w:val="12"/>
          <w:szCs w:val="12"/>
        </w:rPr>
        <w:t>Схема</w:t>
      </w:r>
      <w:r>
        <w:rPr>
          <w:rFonts w:ascii="Times New Roman" w:eastAsia="Calibri" w:hAnsi="Times New Roman" w:cs="Times New Roman"/>
          <w:b/>
          <w:sz w:val="12"/>
          <w:szCs w:val="12"/>
        </w:rPr>
        <w:t xml:space="preserve"> </w:t>
      </w:r>
      <w:r w:rsidRPr="00C3623B">
        <w:rPr>
          <w:rFonts w:ascii="Times New Roman" w:eastAsia="Calibri" w:hAnsi="Times New Roman" w:cs="Times New Roman"/>
          <w:b/>
          <w:sz w:val="12"/>
          <w:szCs w:val="12"/>
        </w:rPr>
        <w:t xml:space="preserve">закрепления участков по санитарной очистке </w:t>
      </w:r>
    </w:p>
    <w:p w:rsidR="00A436CE" w:rsidRPr="00C3623B" w:rsidRDefault="00C3623B" w:rsidP="00C3623B">
      <w:pPr>
        <w:tabs>
          <w:tab w:val="left" w:pos="284"/>
        </w:tabs>
        <w:spacing w:after="0" w:line="240" w:lineRule="auto"/>
        <w:jc w:val="center"/>
        <w:rPr>
          <w:rFonts w:ascii="Times New Roman" w:eastAsia="Calibri" w:hAnsi="Times New Roman" w:cs="Times New Roman"/>
          <w:b/>
          <w:sz w:val="12"/>
          <w:szCs w:val="12"/>
        </w:rPr>
      </w:pPr>
      <w:r w:rsidRPr="00C3623B">
        <w:rPr>
          <w:rFonts w:ascii="Times New Roman" w:eastAsia="Calibri" w:hAnsi="Times New Roman" w:cs="Times New Roman"/>
          <w:b/>
          <w:sz w:val="12"/>
          <w:szCs w:val="12"/>
        </w:rPr>
        <w:t>территорий за предприятиями,</w:t>
      </w:r>
      <w:r>
        <w:rPr>
          <w:rFonts w:ascii="Times New Roman" w:eastAsia="Calibri" w:hAnsi="Times New Roman" w:cs="Times New Roman"/>
          <w:b/>
          <w:sz w:val="12"/>
          <w:szCs w:val="12"/>
        </w:rPr>
        <w:t xml:space="preserve"> </w:t>
      </w:r>
      <w:r w:rsidRPr="00C3623B">
        <w:rPr>
          <w:rFonts w:ascii="Times New Roman" w:eastAsia="Calibri" w:hAnsi="Times New Roman" w:cs="Times New Roman"/>
          <w:b/>
          <w:sz w:val="12"/>
          <w:szCs w:val="12"/>
        </w:rPr>
        <w:t>расположенными на территории поселений муниципального района Сергиевский</w:t>
      </w:r>
    </w:p>
    <w:p w:rsidR="00BD3636" w:rsidRDefault="00BD3636" w:rsidP="00F85E6D">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Layout w:type="fixed"/>
        <w:tblLook w:val="04A0" w:firstRow="1" w:lastRow="0" w:firstColumn="1" w:lastColumn="0" w:noHBand="0" w:noVBand="1"/>
      </w:tblPr>
      <w:tblGrid>
        <w:gridCol w:w="449"/>
        <w:gridCol w:w="827"/>
        <w:gridCol w:w="2693"/>
        <w:gridCol w:w="3544"/>
      </w:tblGrid>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/п</w:t>
            </w:r>
          </w:p>
          <w:p w:rsidR="00C3623B" w:rsidRPr="00C3623B" w:rsidRDefault="00C3623B" w:rsidP="00C3623B">
            <w:pPr>
              <w:tabs>
                <w:tab w:val="left" w:pos="284"/>
              </w:tabs>
              <w:rPr>
                <w:rFonts w:ascii="Times New Roman" w:eastAsia="Calibri" w:hAnsi="Times New Roman" w:cs="Times New Roman"/>
                <w:sz w:val="12"/>
                <w:szCs w:val="12"/>
              </w:rPr>
            </w:pP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Наименование населенного пункта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Наименование организации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Закрепленная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Суходол</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Суходольский АТЦ, филиал ООО «РН-транспорт» в </w:t>
            </w:r>
            <w:proofErr w:type="spellStart"/>
            <w:r w:rsidRPr="00C3623B">
              <w:rPr>
                <w:rFonts w:ascii="Times New Roman" w:eastAsia="Calibri" w:hAnsi="Times New Roman" w:cs="Times New Roman"/>
                <w:sz w:val="12"/>
                <w:szCs w:val="12"/>
              </w:rPr>
              <w:t>г</w:t>
            </w:r>
            <w:proofErr w:type="gramStart"/>
            <w:r w:rsidRPr="00C3623B">
              <w:rPr>
                <w:rFonts w:ascii="Times New Roman" w:eastAsia="Calibri" w:hAnsi="Times New Roman" w:cs="Times New Roman"/>
                <w:sz w:val="12"/>
                <w:szCs w:val="12"/>
              </w:rPr>
              <w:t>.О</w:t>
            </w:r>
            <w:proofErr w:type="gramEnd"/>
            <w:r w:rsidRPr="00C3623B">
              <w:rPr>
                <w:rFonts w:ascii="Times New Roman" w:eastAsia="Calibri" w:hAnsi="Times New Roman" w:cs="Times New Roman"/>
                <w:sz w:val="12"/>
                <w:szCs w:val="12"/>
              </w:rPr>
              <w:t>традный</w:t>
            </w:r>
            <w:proofErr w:type="spellEnd"/>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Мира от улицы Победы до переезда ул. Г.- Михайловского (от проезжей части до газона перед домами, далее до гаражей и забора СК «Олимп»), улица Привокзальная (обочины).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ОАО «Рынок» </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Площадь около рынка до газовой линии и гаражного массива;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Мира от дома № 21 по ул. Суслова  и до дома № 2а по ул. Мира (вдоль забора рынка)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«Самара-</w:t>
            </w:r>
            <w:proofErr w:type="spellStart"/>
            <w:r w:rsidRPr="00C3623B">
              <w:rPr>
                <w:rFonts w:ascii="Times New Roman" w:eastAsia="Calibri" w:hAnsi="Times New Roman" w:cs="Times New Roman"/>
                <w:sz w:val="12"/>
                <w:szCs w:val="12"/>
              </w:rPr>
              <w:t>Инвестнефть</w:t>
            </w:r>
            <w:proofErr w:type="spellEnd"/>
            <w:r w:rsidRPr="00C3623B">
              <w:rPr>
                <w:rFonts w:ascii="Times New Roman" w:eastAsia="Calibri" w:hAnsi="Times New Roman" w:cs="Times New Roman"/>
                <w:sz w:val="12"/>
                <w:szCs w:val="12"/>
              </w:rPr>
              <w:t>», комплексный центр социального обслуживания населения Северного округа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Улица Школьная от улицы Победы до ж/д переезда на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.Г</w:t>
            </w:r>
            <w:proofErr w:type="gramEnd"/>
            <w:r w:rsidRPr="00C3623B">
              <w:rPr>
                <w:rFonts w:ascii="Times New Roman" w:eastAsia="Calibri" w:hAnsi="Times New Roman" w:cs="Times New Roman"/>
                <w:sz w:val="12"/>
                <w:szCs w:val="12"/>
              </w:rPr>
              <w:t>арина</w:t>
            </w:r>
            <w:proofErr w:type="spellEnd"/>
            <w:r w:rsidRPr="00C3623B">
              <w:rPr>
                <w:rFonts w:ascii="Times New Roman" w:eastAsia="Calibri" w:hAnsi="Times New Roman" w:cs="Times New Roman"/>
                <w:sz w:val="12"/>
                <w:szCs w:val="12"/>
              </w:rPr>
              <w:t xml:space="preserve">-Михайловского (от жилых домов до жилых домов, с </w:t>
            </w:r>
            <w:proofErr w:type="spellStart"/>
            <w:r w:rsidRPr="00C3623B">
              <w:rPr>
                <w:rFonts w:ascii="Times New Roman" w:eastAsia="Calibri" w:hAnsi="Times New Roman" w:cs="Times New Roman"/>
                <w:sz w:val="12"/>
                <w:szCs w:val="12"/>
              </w:rPr>
              <w:t>ул.Суслова</w:t>
            </w:r>
            <w:proofErr w:type="spellEnd"/>
            <w:r w:rsidRPr="00C3623B">
              <w:rPr>
                <w:rFonts w:ascii="Times New Roman" w:eastAsia="Calibri" w:hAnsi="Times New Roman" w:cs="Times New Roman"/>
                <w:sz w:val="12"/>
                <w:szCs w:val="12"/>
              </w:rPr>
              <w:t xml:space="preserve"> обочины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Автотранссервис</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Победы от ул. Мира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до ул. Суворова (газоны),</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Молодогвардейская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ООО «РН-Пожарная безопасность»</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Парковая от ул. Спортивная до ул. Школьная (обочины, тротуары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ЦДНГ 1</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Спортивная</w:t>
            </w:r>
            <w:proofErr w:type="gramEnd"/>
            <w:r w:rsidRPr="00C3623B">
              <w:rPr>
                <w:rFonts w:ascii="Times New Roman" w:eastAsia="Calibri" w:hAnsi="Times New Roman" w:cs="Times New Roman"/>
                <w:sz w:val="12"/>
                <w:szCs w:val="12"/>
              </w:rPr>
              <w:t xml:space="preserve"> от ул. Молодогвардейской до  административного здания 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 (тротуары, обочины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iCs/>
                <w:sz w:val="12"/>
                <w:szCs w:val="12"/>
              </w:rPr>
            </w:pPr>
            <w:r w:rsidRPr="00C3623B">
              <w:rPr>
                <w:rFonts w:ascii="Times New Roman" w:eastAsia="Calibri" w:hAnsi="Times New Roman" w:cs="Times New Roman"/>
                <w:sz w:val="12"/>
                <w:szCs w:val="12"/>
              </w:rPr>
              <w:t>ЦДНГ 7</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Козловка</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Якушкино</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Сидоровка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Пионерская</w:t>
            </w:r>
            <w:proofErr w:type="gramEnd"/>
            <w:r w:rsidRPr="00C3623B">
              <w:rPr>
                <w:rFonts w:ascii="Times New Roman" w:eastAsia="Calibri" w:hAnsi="Times New Roman" w:cs="Times New Roman"/>
                <w:sz w:val="12"/>
                <w:szCs w:val="12"/>
              </w:rPr>
              <w:t xml:space="preserve"> от ул. Кооперативной до ул. Школьная (между фасадами домов)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ППД</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Куйбышева от ул. Советская до улицы Суслова  (газоны по улице Куйбышева вдоль жилых домов, площадь и бордюры)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ПРЦЭиЭ</w:t>
            </w:r>
            <w:proofErr w:type="spellEnd"/>
            <w:r w:rsidRPr="00C3623B">
              <w:rPr>
                <w:rFonts w:ascii="Times New Roman" w:eastAsia="Calibri" w:hAnsi="Times New Roman" w:cs="Times New Roman"/>
                <w:sz w:val="12"/>
                <w:szCs w:val="12"/>
              </w:rPr>
              <w:t xml:space="preserve"> № 3 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ООО «РН-Ремонт НПО»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Пушкина от ул. Молодогвардейской</w:t>
            </w:r>
            <w:proofErr w:type="gramStart"/>
            <w:r w:rsidRPr="00C3623B">
              <w:rPr>
                <w:rFonts w:ascii="Times New Roman" w:eastAsia="Calibri" w:hAnsi="Times New Roman" w:cs="Times New Roman"/>
                <w:sz w:val="12"/>
                <w:szCs w:val="12"/>
              </w:rPr>
              <w:t xml:space="preserve"> Д</w:t>
            </w:r>
            <w:proofErr w:type="gramEnd"/>
            <w:r w:rsidRPr="00C3623B">
              <w:rPr>
                <w:rFonts w:ascii="Times New Roman" w:eastAsia="Calibri" w:hAnsi="Times New Roman" w:cs="Times New Roman"/>
                <w:sz w:val="12"/>
                <w:szCs w:val="12"/>
              </w:rPr>
              <w:t>о коттеджей по ул. Гагарина (обочины, тротуары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ЛПУМГ ООО "</w:t>
            </w:r>
            <w:proofErr w:type="spellStart"/>
            <w:r w:rsidRPr="00C3623B">
              <w:rPr>
                <w:rFonts w:ascii="Times New Roman" w:eastAsia="Calibri" w:hAnsi="Times New Roman" w:cs="Times New Roman"/>
                <w:sz w:val="12"/>
                <w:szCs w:val="12"/>
              </w:rPr>
              <w:t>Газпромтрансгаз</w:t>
            </w:r>
            <w:proofErr w:type="spellEnd"/>
            <w:r w:rsidRPr="00C3623B">
              <w:rPr>
                <w:rFonts w:ascii="Times New Roman" w:eastAsia="Calibri" w:hAnsi="Times New Roman" w:cs="Times New Roman"/>
                <w:sz w:val="12"/>
                <w:szCs w:val="12"/>
              </w:rPr>
              <w:t xml:space="preserve"> Самара"</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прилегающая к домам квартала «КС» и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уворова</w:t>
            </w:r>
            <w:proofErr w:type="spellEnd"/>
            <w:r w:rsidRPr="00C3623B">
              <w:rPr>
                <w:rFonts w:ascii="Times New Roman" w:eastAsia="Calibri" w:hAnsi="Times New Roman" w:cs="Times New Roman"/>
                <w:sz w:val="12"/>
                <w:szCs w:val="12"/>
              </w:rPr>
              <w:t xml:space="preserve">  до пер. Матросова (обочины, тротуары и газоны), территория общежития «УНИМО»</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Административное здание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Площадь по ул. Куйбышева от Победы до ул. Советская  (включая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Самарский филиал ООО «РН-НПО»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Ул. Парковая от ул. Спортивная до ул. Кооперативная (обочины, тротуары, газоны)</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Центральная от улицы Суворова до улицы Солнечная, </w:t>
            </w:r>
            <w:proofErr w:type="gramStart"/>
            <w:r w:rsidRPr="00C3623B">
              <w:rPr>
                <w:rFonts w:ascii="Times New Roman" w:eastAsia="Calibri" w:hAnsi="Times New Roman" w:cs="Times New Roman"/>
                <w:sz w:val="12"/>
                <w:szCs w:val="12"/>
              </w:rPr>
              <w:t>по</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Солнечной</w:t>
            </w:r>
            <w:proofErr w:type="gramEnd"/>
            <w:r w:rsidRPr="00C3623B">
              <w:rPr>
                <w:rFonts w:ascii="Times New Roman" w:eastAsia="Calibri" w:hAnsi="Times New Roman" w:cs="Times New Roman"/>
                <w:sz w:val="12"/>
                <w:szCs w:val="12"/>
              </w:rPr>
              <w:t xml:space="preserve"> до конторы ООО «СКК» (обочины, тротуары, газоны). Территория за СК «Олимп» до дороги на АЗС ООО «Транспорт-Отрадный-2».</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Управление ТКРС филиал</w:t>
            </w:r>
            <w:proofErr w:type="gramStart"/>
            <w:r w:rsidRPr="00C3623B">
              <w:rPr>
                <w:rFonts w:ascii="Times New Roman" w:eastAsia="Calibri" w:hAnsi="Times New Roman" w:cs="Times New Roman"/>
                <w:sz w:val="12"/>
                <w:szCs w:val="12"/>
              </w:rPr>
              <w:t>а ООО</w:t>
            </w:r>
            <w:proofErr w:type="gramEnd"/>
            <w:r w:rsidRPr="00C3623B">
              <w:rPr>
                <w:rFonts w:ascii="Times New Roman" w:eastAsia="Calibri" w:hAnsi="Times New Roman" w:cs="Times New Roman"/>
                <w:sz w:val="12"/>
                <w:szCs w:val="12"/>
              </w:rPr>
              <w:t xml:space="preserve"> "РН-Сервис" в г. Самара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Суслова от ул. Школьная до ул. Кооперативная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 Дополнительный офис ПАО "Сбербанк",</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 xml:space="preserve">Дополнительный офис "Суходольский" ОАО КБ "Солидарность" в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Суходол</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Вокруг узла связи до дома № 20, </w:t>
            </w:r>
            <w:r w:rsidRPr="00C3623B">
              <w:rPr>
                <w:rFonts w:ascii="Times New Roman" w:eastAsia="Calibri" w:hAnsi="Times New Roman" w:cs="Times New Roman"/>
                <w:sz w:val="12"/>
                <w:szCs w:val="12"/>
                <w:u w:val="single"/>
              </w:rPr>
              <w:t>тротуары</w:t>
            </w:r>
            <w:r w:rsidRPr="00C3623B">
              <w:rPr>
                <w:rFonts w:ascii="Times New Roman" w:eastAsia="Calibri" w:hAnsi="Times New Roman" w:cs="Times New Roman"/>
                <w:sz w:val="12"/>
                <w:szCs w:val="12"/>
              </w:rPr>
              <w:t xml:space="preserve"> по ул. Суслова и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уйбышева</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 xml:space="preserve">ГБОУ СОШ №1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xml:space="preserve">. Сергиевский Самарской области, ГБОУ СОШ №2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xml:space="preserve">. Сергиевский Самарской </w:t>
            </w:r>
            <w:r w:rsidRPr="00C3623B">
              <w:rPr>
                <w:rFonts w:ascii="Times New Roman" w:eastAsia="Calibri" w:hAnsi="Times New Roman" w:cs="Times New Roman"/>
                <w:sz w:val="12"/>
                <w:szCs w:val="12"/>
              </w:rPr>
              <w:lastRenderedPageBreak/>
              <w:t>области</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Школьная территория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Стадион «Нефтяник»</w:t>
            </w:r>
          </w:p>
          <w:p w:rsidR="00C3623B" w:rsidRPr="00C3623B" w:rsidRDefault="00C3623B" w:rsidP="00C3623B">
            <w:pPr>
              <w:tabs>
                <w:tab w:val="left" w:pos="284"/>
              </w:tabs>
              <w:rPr>
                <w:rFonts w:ascii="Times New Roman" w:eastAsia="Calibri" w:hAnsi="Times New Roman" w:cs="Times New Roman"/>
                <w:sz w:val="12"/>
                <w:szCs w:val="12"/>
              </w:rPr>
            </w:pP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ЦЭРТ № 1 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Пушкина от ул. Парковая до ул. Молодогвардейская (между фасадами домов)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Сургутское</w:t>
            </w:r>
            <w:proofErr w:type="spellEnd"/>
            <w:r w:rsidRPr="00C3623B">
              <w:rPr>
                <w:rFonts w:ascii="Times New Roman" w:eastAsia="Calibri" w:hAnsi="Times New Roman" w:cs="Times New Roman"/>
                <w:sz w:val="12"/>
                <w:szCs w:val="12"/>
              </w:rPr>
              <w:t>» (плодосовхоз)</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поселка плодосовхоз, лесопарковая зона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Транссервис</w:t>
            </w:r>
            <w:proofErr w:type="spellEnd"/>
            <w:r w:rsidRPr="00C3623B">
              <w:rPr>
                <w:rFonts w:ascii="Times New Roman" w:eastAsia="Calibri" w:hAnsi="Times New Roman" w:cs="Times New Roman"/>
                <w:sz w:val="12"/>
                <w:szCs w:val="12"/>
              </w:rPr>
              <w:t xml:space="preserve">»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Ул. Школьная от стелы «Суходол» до ул. Молодогвардейская (обочины, тротуары, газоны)</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СОШ №1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структурное подразделение – детский сад «Теремок», ГБОУ СОШ №1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структурное подразделение – детский сад «Алёнушка», ГБОУ СОШ №1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структурное подразделение – детский сад «Сказка», ГБОУ СОШ №1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структурное подразделение – детский сад «Золотой ключик», ДК «Нефтяник», - ГКУ </w:t>
            </w:r>
            <w:proofErr w:type="gramStart"/>
            <w:r w:rsidRPr="00C3623B">
              <w:rPr>
                <w:rFonts w:ascii="Times New Roman" w:eastAsia="Calibri" w:hAnsi="Times New Roman" w:cs="Times New Roman"/>
                <w:sz w:val="12"/>
                <w:szCs w:val="12"/>
              </w:rPr>
              <w:t>СО</w:t>
            </w:r>
            <w:proofErr w:type="gramEnd"/>
            <w:r w:rsidRPr="00C3623B">
              <w:rPr>
                <w:rFonts w:ascii="Times New Roman" w:eastAsia="Calibri" w:hAnsi="Times New Roman" w:cs="Times New Roman"/>
                <w:sz w:val="12"/>
                <w:szCs w:val="12"/>
              </w:rPr>
              <w:t xml:space="preserve"> "Центр социальной помощи семье и детям Северного округа"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тротуара и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Средневолжская</w:t>
            </w:r>
            <w:proofErr w:type="spellEnd"/>
            <w:r w:rsidRPr="00C3623B">
              <w:rPr>
                <w:rFonts w:ascii="Times New Roman" w:eastAsia="Calibri" w:hAnsi="Times New Roman" w:cs="Times New Roman"/>
                <w:sz w:val="12"/>
                <w:szCs w:val="12"/>
              </w:rPr>
              <w:t xml:space="preserve"> газовая компания" филиал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суходольский</w:t>
            </w:r>
            <w:proofErr w:type="spellEnd"/>
            <w:r w:rsidRPr="00C3623B">
              <w:rPr>
                <w:rFonts w:ascii="Times New Roman" w:eastAsia="Calibri" w:hAnsi="Times New Roman" w:cs="Times New Roman"/>
                <w:sz w:val="12"/>
                <w:szCs w:val="12"/>
              </w:rPr>
              <w:t xml:space="preserve"> участок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тротуара и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ЦПНГ № 1 АО "</w:t>
            </w:r>
            <w:proofErr w:type="spellStart"/>
            <w:r w:rsidRPr="00C3623B">
              <w:rPr>
                <w:rFonts w:ascii="Times New Roman" w:eastAsia="Calibri" w:hAnsi="Times New Roman" w:cs="Times New Roman"/>
                <w:sz w:val="12"/>
                <w:szCs w:val="12"/>
              </w:rPr>
              <w:t>Самаранефтегаз</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Мира от улицы Молодогвардейской  </w:t>
            </w:r>
            <w:proofErr w:type="gramStart"/>
            <w:r w:rsidRPr="00C3623B">
              <w:rPr>
                <w:rFonts w:ascii="Times New Roman" w:eastAsia="Calibri" w:hAnsi="Times New Roman" w:cs="Times New Roman"/>
                <w:sz w:val="12"/>
                <w:szCs w:val="12"/>
              </w:rPr>
              <w:t>до</w:t>
            </w:r>
            <w:proofErr w:type="gramEnd"/>
            <w:r w:rsidRPr="00C3623B">
              <w:rPr>
                <w:rFonts w:ascii="Times New Roman" w:eastAsia="Calibri" w:hAnsi="Times New Roman" w:cs="Times New Roman"/>
                <w:sz w:val="12"/>
                <w:szCs w:val="12"/>
              </w:rPr>
              <w:t xml:space="preserve"> маг. «Магнит» (тротуары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«Буровые технологии»</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Г. Михайловского от поворота на Серноводск </w:t>
            </w:r>
            <w:proofErr w:type="gramStart"/>
            <w:r w:rsidRPr="00C3623B">
              <w:rPr>
                <w:rFonts w:ascii="Times New Roman" w:eastAsia="Calibri" w:hAnsi="Times New Roman" w:cs="Times New Roman"/>
                <w:sz w:val="12"/>
                <w:szCs w:val="12"/>
              </w:rPr>
              <w:t>до ж</w:t>
            </w:r>
            <w:proofErr w:type="gramEnd"/>
            <w:r w:rsidRPr="00C3623B">
              <w:rPr>
                <w:rFonts w:ascii="Times New Roman" w:eastAsia="Calibri" w:hAnsi="Times New Roman" w:cs="Times New Roman"/>
                <w:sz w:val="12"/>
                <w:szCs w:val="12"/>
              </w:rPr>
              <w:t>/д переезда по улице Мира (обочины)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Серноводский</w:t>
            </w:r>
            <w:proofErr w:type="spellEnd"/>
            <w:r w:rsidRPr="00C3623B">
              <w:rPr>
                <w:rFonts w:ascii="Times New Roman" w:eastAsia="Calibri" w:hAnsi="Times New Roman" w:cs="Times New Roman"/>
                <w:sz w:val="12"/>
                <w:szCs w:val="12"/>
              </w:rPr>
              <w:t xml:space="preserve"> элеватор»</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кладбища п. Суходол (со стороны ОАО «</w:t>
            </w:r>
            <w:proofErr w:type="spellStart"/>
            <w:r w:rsidRPr="00C3623B">
              <w:rPr>
                <w:rFonts w:ascii="Times New Roman" w:eastAsia="Calibri" w:hAnsi="Times New Roman" w:cs="Times New Roman"/>
                <w:sz w:val="12"/>
                <w:szCs w:val="12"/>
              </w:rPr>
              <w:t>Сургутское</w:t>
            </w:r>
            <w:proofErr w:type="spellEnd"/>
            <w:r w:rsidRPr="00C3623B">
              <w:rPr>
                <w:rFonts w:ascii="Times New Roman" w:eastAsia="Calibri" w:hAnsi="Times New Roman" w:cs="Times New Roman"/>
                <w:sz w:val="12"/>
                <w:szCs w:val="12"/>
              </w:rPr>
              <w:t>» и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ЗАО «</w:t>
            </w:r>
            <w:proofErr w:type="spellStart"/>
            <w:r w:rsidRPr="00C3623B">
              <w:rPr>
                <w:rFonts w:ascii="Times New Roman" w:eastAsia="Calibri" w:hAnsi="Times New Roman" w:cs="Times New Roman"/>
                <w:sz w:val="12"/>
                <w:szCs w:val="12"/>
              </w:rPr>
              <w:t>Удмуртнефть</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Бурение»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вокруг кладбища п. Суходол (со стороны </w:t>
            </w: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уходол</w:t>
            </w:r>
            <w:proofErr w:type="spellEnd"/>
            <w:r w:rsidRPr="00C3623B">
              <w:rPr>
                <w:rFonts w:ascii="Times New Roman" w:eastAsia="Calibri" w:hAnsi="Times New Roman" w:cs="Times New Roman"/>
                <w:sz w:val="12"/>
                <w:szCs w:val="12"/>
              </w:rPr>
              <w:t xml:space="preserve"> и южной стороны)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Поликлиническое отделение № 2 ГБУЗ </w:t>
            </w:r>
            <w:proofErr w:type="gramStart"/>
            <w:r w:rsidRPr="00C3623B">
              <w:rPr>
                <w:rFonts w:ascii="Times New Roman" w:eastAsia="Calibri" w:hAnsi="Times New Roman" w:cs="Times New Roman"/>
                <w:sz w:val="12"/>
                <w:szCs w:val="12"/>
              </w:rPr>
              <w:t>СО</w:t>
            </w:r>
            <w:proofErr w:type="gramEnd"/>
            <w:r w:rsidRPr="00C3623B">
              <w:rPr>
                <w:rFonts w:ascii="Times New Roman" w:eastAsia="Calibri" w:hAnsi="Times New Roman" w:cs="Times New Roman"/>
                <w:sz w:val="12"/>
                <w:szCs w:val="12"/>
              </w:rPr>
              <w:t xml:space="preserve"> "Сергиевская ЦРБ"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Суходол</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Железнодорожная станция "Серные воды" ОАО "РЖД"</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w:t>
            </w:r>
            <w:proofErr w:type="gramStart"/>
            <w:r w:rsidRPr="00C3623B">
              <w:rPr>
                <w:rFonts w:ascii="Times New Roman" w:eastAsia="Calibri" w:hAnsi="Times New Roman" w:cs="Times New Roman"/>
                <w:sz w:val="12"/>
                <w:szCs w:val="12"/>
              </w:rPr>
              <w:t>от ж</w:t>
            </w:r>
            <w:proofErr w:type="gramEnd"/>
            <w:r w:rsidRPr="00C3623B">
              <w:rPr>
                <w:rFonts w:ascii="Times New Roman" w:eastAsia="Calibri" w:hAnsi="Times New Roman" w:cs="Times New Roman"/>
                <w:sz w:val="12"/>
                <w:szCs w:val="12"/>
              </w:rPr>
              <w:t>/д до ул. Г.-Михайловского (территория памятника погибшим в гражданской войне)</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Суходол, общественные организации, депутатский корпус</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детская площадка по ул. Советская,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памятник погибшим в годы ВОВ и локальных </w:t>
            </w:r>
            <w:proofErr w:type="gramStart"/>
            <w:r w:rsidRPr="00C3623B">
              <w:rPr>
                <w:rFonts w:ascii="Times New Roman" w:eastAsia="Calibri" w:hAnsi="Times New Roman" w:cs="Times New Roman"/>
                <w:sz w:val="12"/>
                <w:szCs w:val="12"/>
              </w:rPr>
              <w:t>конфликтах</w:t>
            </w:r>
            <w:proofErr w:type="gramEnd"/>
            <w:r w:rsidRPr="00C3623B">
              <w:rPr>
                <w:rFonts w:ascii="Times New Roman" w:eastAsia="Calibri" w:hAnsi="Times New Roman" w:cs="Times New Roman"/>
                <w:sz w:val="12"/>
                <w:szCs w:val="12"/>
              </w:rPr>
              <w:t>, улица Школьная от ул. Молодогвардейская до ул. Победы (тротуары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Дополнительный офис самарского регионального филиала ОАО "</w:t>
            </w:r>
            <w:proofErr w:type="spellStart"/>
            <w:r w:rsidRPr="00C3623B">
              <w:rPr>
                <w:rFonts w:ascii="Times New Roman" w:eastAsia="Calibri" w:hAnsi="Times New Roman" w:cs="Times New Roman"/>
                <w:sz w:val="12"/>
                <w:szCs w:val="12"/>
              </w:rPr>
              <w:t>Россельхозбанк</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дороги, площадь около гаражного массива до газовой линии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МАУ «Олимп»</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(дорога от СК «Олимп» до улицы Суслова), хоккейная коробка, территория вокруг спортивного зала «Олимпиец» до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АО "Евразийская Корпорация Автовокзалов", ООО «Стройматериалы-2»</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Государственное учреждение Самарской области "Центр социального обслуживания граждан пожилого возраста и инвалидов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арковая</w:t>
            </w:r>
            <w:proofErr w:type="spellEnd"/>
            <w:r w:rsidRPr="00C3623B">
              <w:rPr>
                <w:rFonts w:ascii="Times New Roman" w:eastAsia="Calibri" w:hAnsi="Times New Roman" w:cs="Times New Roman"/>
                <w:sz w:val="12"/>
                <w:szCs w:val="12"/>
              </w:rPr>
              <w:t xml:space="preserve"> от Школьной до Суворова,</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олодогвардейская</w:t>
            </w:r>
            <w:proofErr w:type="spellEnd"/>
            <w:r w:rsidRPr="00C3623B">
              <w:rPr>
                <w:rFonts w:ascii="Times New Roman" w:eastAsia="Calibri" w:hAnsi="Times New Roman" w:cs="Times New Roman"/>
                <w:sz w:val="12"/>
                <w:szCs w:val="12"/>
              </w:rPr>
              <w:t xml:space="preserve"> от Школьной до Суворова (между фасадами домов)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ИК «</w:t>
            </w:r>
            <w:proofErr w:type="spellStart"/>
            <w:r w:rsidRPr="00C3623B">
              <w:rPr>
                <w:rFonts w:ascii="Times New Roman" w:eastAsia="Calibri" w:hAnsi="Times New Roman" w:cs="Times New Roman"/>
                <w:sz w:val="12"/>
                <w:szCs w:val="12"/>
              </w:rPr>
              <w:t>Сибинтек</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Гарина-Михайловского от ж/д переезда по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.Ш</w:t>
            </w:r>
            <w:proofErr w:type="gramEnd"/>
            <w:r w:rsidRPr="00C3623B">
              <w:rPr>
                <w:rFonts w:ascii="Times New Roman" w:eastAsia="Calibri" w:hAnsi="Times New Roman" w:cs="Times New Roman"/>
                <w:sz w:val="12"/>
                <w:szCs w:val="12"/>
              </w:rPr>
              <w:t>кольной</w:t>
            </w:r>
            <w:proofErr w:type="spellEnd"/>
            <w:r w:rsidRPr="00C3623B">
              <w:rPr>
                <w:rFonts w:ascii="Times New Roman" w:eastAsia="Calibri" w:hAnsi="Times New Roman" w:cs="Times New Roman"/>
                <w:sz w:val="12"/>
                <w:szCs w:val="12"/>
              </w:rPr>
              <w:t xml:space="preserve"> до поворота на Серноводск (обочины)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Серноводская</w:t>
            </w:r>
            <w:proofErr w:type="spellEnd"/>
            <w:r w:rsidRPr="00C3623B">
              <w:rPr>
                <w:rFonts w:ascii="Times New Roman" w:eastAsia="Calibri" w:hAnsi="Times New Roman" w:cs="Times New Roman"/>
                <w:sz w:val="12"/>
                <w:szCs w:val="12"/>
              </w:rPr>
              <w:t xml:space="preserve"> подстанция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Пер</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атросова</w:t>
            </w:r>
            <w:proofErr w:type="spellEnd"/>
            <w:r w:rsidRPr="00C3623B">
              <w:rPr>
                <w:rFonts w:ascii="Times New Roman" w:eastAsia="Calibri" w:hAnsi="Times New Roman" w:cs="Times New Roman"/>
                <w:sz w:val="12"/>
                <w:szCs w:val="12"/>
              </w:rPr>
              <w:t xml:space="preserve"> (участок дороги от Пушкина до Школьной) – между фасадами домов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«Агроторг» магазин  «Пятерочка» (пересечение улиц Школьная и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парковки, газоны до тротуара по улице Суслова. Территория примыкающего пустыря  на глубину 20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ООО "Горилка СЗ"</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(пересечение улиц Школьная и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По периметру объекта и газон вдоль улицы </w:t>
            </w:r>
            <w:proofErr w:type="gramStart"/>
            <w:r w:rsidRPr="00C3623B">
              <w:rPr>
                <w:rFonts w:ascii="Times New Roman" w:eastAsia="Calibri" w:hAnsi="Times New Roman" w:cs="Times New Roman"/>
                <w:sz w:val="12"/>
                <w:szCs w:val="12"/>
              </w:rPr>
              <w:t>Школьная</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"Скала" ТЦ «Меркурий»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Победы)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в радиусе 10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ТЦ «</w:t>
            </w:r>
            <w:proofErr w:type="spellStart"/>
            <w:r w:rsidRPr="00C3623B">
              <w:rPr>
                <w:rFonts w:ascii="Times New Roman" w:eastAsia="Calibri" w:hAnsi="Times New Roman" w:cs="Times New Roman"/>
                <w:sz w:val="12"/>
                <w:szCs w:val="12"/>
              </w:rPr>
              <w:t>Ивушка</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Куйбышева»)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до газона и фасада магазина «Мясная лавка»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ТЦ «Жигули»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Куйбышева)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до газона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«Евросеть»</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Куйбышева)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до газона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«Билайн» (улица Куйбышева)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до газона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Аптека ОАО "Фармация"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Куйбышева)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до газона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«Эдельвейс»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до газона и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«Любимый»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Коншин А.Н.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Площадка напротив входа в объект</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Докар</w:t>
            </w:r>
            <w:proofErr w:type="spellEnd"/>
            <w:r w:rsidRPr="00C3623B">
              <w:rPr>
                <w:rFonts w:ascii="Times New Roman" w:eastAsia="Calibri" w:hAnsi="Times New Roman" w:cs="Times New Roman"/>
                <w:sz w:val="12"/>
                <w:szCs w:val="12"/>
              </w:rPr>
              <w:t>» (улица Победы,4)</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газонов и складских зданий.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АО «Тандер» магазин «Магнит» (улица Победы)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газонов и фасадов магазинов  «Балтика», «</w:t>
            </w:r>
            <w:proofErr w:type="spellStart"/>
            <w:r w:rsidRPr="00C3623B">
              <w:rPr>
                <w:rFonts w:ascii="Times New Roman" w:eastAsia="Calibri" w:hAnsi="Times New Roman" w:cs="Times New Roman"/>
                <w:sz w:val="12"/>
                <w:szCs w:val="12"/>
              </w:rPr>
              <w:t>Ермолинские</w:t>
            </w:r>
            <w:proofErr w:type="spellEnd"/>
            <w:r w:rsidRPr="00C3623B">
              <w:rPr>
                <w:rFonts w:ascii="Times New Roman" w:eastAsia="Calibri" w:hAnsi="Times New Roman" w:cs="Times New Roman"/>
                <w:sz w:val="12"/>
                <w:szCs w:val="12"/>
              </w:rPr>
              <w:t xml:space="preserve"> полуфабрикаты», (теперь </w:t>
            </w:r>
            <w:r w:rsidRPr="00C3623B">
              <w:rPr>
                <w:rFonts w:ascii="Times New Roman" w:eastAsia="Calibri" w:hAnsi="Times New Roman" w:cs="Times New Roman"/>
                <w:sz w:val="12"/>
                <w:szCs w:val="12"/>
              </w:rPr>
              <w:lastRenderedPageBreak/>
              <w:t>«Московская ярмарка»).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1.47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ТЦ «Лада» (улица Победы»)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газонов и фасада магазина «</w:t>
            </w:r>
            <w:proofErr w:type="spellStart"/>
            <w:r w:rsidRPr="00C3623B">
              <w:rPr>
                <w:rFonts w:ascii="Times New Roman" w:eastAsia="Calibri" w:hAnsi="Times New Roman" w:cs="Times New Roman"/>
                <w:sz w:val="12"/>
                <w:szCs w:val="12"/>
              </w:rPr>
              <w:t>Семь+я</w:t>
            </w:r>
            <w:proofErr w:type="spellEnd"/>
            <w:r w:rsidRPr="00C3623B">
              <w:rPr>
                <w:rFonts w:ascii="Times New Roman" w:eastAsia="Calibri" w:hAnsi="Times New Roman" w:cs="Times New Roman"/>
                <w:sz w:val="12"/>
                <w:szCs w:val="12"/>
              </w:rPr>
              <w:t>», площадка за магазином до забора.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«Горилка-область» (улица Победы)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 радиусе 20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w:t>
            </w:r>
            <w:proofErr w:type="spellStart"/>
            <w:r w:rsidRPr="00C3623B">
              <w:rPr>
                <w:rFonts w:ascii="Times New Roman" w:eastAsia="Calibri" w:hAnsi="Times New Roman" w:cs="Times New Roman"/>
                <w:sz w:val="12"/>
                <w:szCs w:val="12"/>
              </w:rPr>
              <w:t>Инфотек</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(пересечение улиц Мира и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Газон до парковки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«Эльдорадо»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(улица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 и забора д/</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«Сказка».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«Поле чудес»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включая подъездную дорогу в радиусе 50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АО «Тандер» магазин «Магнит» (улица Мира,18)</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«Ладья»  (улица Мира,19)</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«Агроторг» магазин «Пятерочка» (улица Пушкина,18)</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 и фасадов соседних зданий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«Муравейник»  ИП </w:t>
            </w:r>
            <w:proofErr w:type="spellStart"/>
            <w:r w:rsidRPr="00C3623B">
              <w:rPr>
                <w:rFonts w:ascii="Times New Roman" w:eastAsia="Calibri" w:hAnsi="Times New Roman" w:cs="Times New Roman"/>
                <w:sz w:val="12"/>
                <w:szCs w:val="12"/>
              </w:rPr>
              <w:t>Бадина</w:t>
            </w:r>
            <w:proofErr w:type="spellEnd"/>
            <w:r w:rsidRPr="00C3623B">
              <w:rPr>
                <w:rFonts w:ascii="Times New Roman" w:eastAsia="Calibri" w:hAnsi="Times New Roman" w:cs="Times New Roman"/>
                <w:sz w:val="12"/>
                <w:szCs w:val="12"/>
              </w:rPr>
              <w:t xml:space="preserve"> Э.А.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 и фасадов соседних зданий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«Всё для дома» ИП Тумасян В.Г., ООО «Строй-Индустрия»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 и фасадов соседних зданий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Дамала</w:t>
            </w:r>
            <w:proofErr w:type="spellEnd"/>
            <w:r w:rsidRPr="00C3623B">
              <w:rPr>
                <w:rFonts w:ascii="Times New Roman" w:eastAsia="Calibri" w:hAnsi="Times New Roman" w:cs="Times New Roman"/>
                <w:sz w:val="12"/>
                <w:szCs w:val="12"/>
              </w:rPr>
              <w:t>» кафе «Русь»</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включая подъездную дорогу в радиусе 20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Ресторинг</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 радиусе 20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Кафе «Паутина» ИП Журавлев А.А.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ира,18)</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До проезжей части с обоих входов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Курсков</w:t>
            </w:r>
            <w:proofErr w:type="spellEnd"/>
            <w:r w:rsidRPr="00C3623B">
              <w:rPr>
                <w:rFonts w:ascii="Times New Roman" w:eastAsia="Calibri" w:hAnsi="Times New Roman" w:cs="Times New Roman"/>
                <w:sz w:val="12"/>
                <w:szCs w:val="12"/>
              </w:rPr>
              <w:t xml:space="preserve"> С.Н. ("Деловой центр")</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до проезжей части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Кафе «Мечта» ООО «Мечта»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по улицам Парковая и Победы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Кафе «У </w:t>
            </w:r>
            <w:proofErr w:type="spellStart"/>
            <w:r w:rsidRPr="00C3623B">
              <w:rPr>
                <w:rFonts w:ascii="Times New Roman" w:eastAsia="Calibri" w:hAnsi="Times New Roman" w:cs="Times New Roman"/>
                <w:sz w:val="12"/>
                <w:szCs w:val="12"/>
              </w:rPr>
              <w:t>Саныча</w:t>
            </w:r>
            <w:proofErr w:type="spellEnd"/>
            <w:r w:rsidRPr="00C3623B">
              <w:rPr>
                <w:rFonts w:ascii="Times New Roman" w:eastAsia="Calibri" w:hAnsi="Times New Roman" w:cs="Times New Roman"/>
                <w:sz w:val="12"/>
                <w:szCs w:val="12"/>
              </w:rPr>
              <w:t>»– ИП Сергеева Н.Н.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включая подъездную дорогу в радиусе 20 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Кафе «У Федора» ИП Беляков Ф.Н.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включая подъездную дорогу в радиусе 20 м и ½  территории стоянки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«Трасса» кафе «Лада»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включая подъездную дорогу в радиусе 20 м и ½  территории стоянки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"Моя аптека низких цен" угол ул. Куйбышева и ул.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Автомойка/</w:t>
            </w:r>
            <w:proofErr w:type="spellStart"/>
            <w:r w:rsidRPr="00C3623B">
              <w:rPr>
                <w:rFonts w:ascii="Times New Roman" w:eastAsia="Calibri" w:hAnsi="Times New Roman" w:cs="Times New Roman"/>
                <w:sz w:val="12"/>
                <w:szCs w:val="12"/>
              </w:rPr>
              <w:t>Шиномонтаж</w:t>
            </w:r>
            <w:proofErr w:type="spellEnd"/>
            <w:r w:rsidRPr="00C3623B">
              <w:rPr>
                <w:rFonts w:ascii="Times New Roman" w:eastAsia="Calibri" w:hAnsi="Times New Roman" w:cs="Times New Roman"/>
                <w:sz w:val="12"/>
                <w:szCs w:val="12"/>
              </w:rPr>
              <w:t xml:space="preserve"> ООО "ЯРДЪ"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ул. Суслова, д.28)</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Похоронное агентство "Вечность" ООО "Строй-Индустрия" ул. (Привокзальная, 30)</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Такси "Формула" ул. Мира (территория рынка)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Кафе "Шашлычный двор" ИП Хачатурян А.С. (ул. Суворова, 2 (КС)</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Суши-бар "</w:t>
            </w:r>
            <w:proofErr w:type="spellStart"/>
            <w:r w:rsidRPr="00C3623B">
              <w:rPr>
                <w:rFonts w:ascii="Times New Roman" w:eastAsia="Calibri" w:hAnsi="Times New Roman" w:cs="Times New Roman"/>
                <w:sz w:val="12"/>
                <w:szCs w:val="12"/>
              </w:rPr>
              <w:t>Кунсей</w:t>
            </w:r>
            <w:proofErr w:type="spellEnd"/>
            <w:r w:rsidRPr="00C3623B">
              <w:rPr>
                <w:rFonts w:ascii="Times New Roman" w:eastAsia="Calibri" w:hAnsi="Times New Roman" w:cs="Times New Roman"/>
                <w:sz w:val="12"/>
                <w:szCs w:val="12"/>
              </w:rPr>
              <w:t xml:space="preserve">" ИП </w:t>
            </w:r>
            <w:proofErr w:type="spellStart"/>
            <w:r w:rsidRPr="00C3623B">
              <w:rPr>
                <w:rFonts w:ascii="Times New Roman" w:eastAsia="Calibri" w:hAnsi="Times New Roman" w:cs="Times New Roman"/>
                <w:sz w:val="12"/>
                <w:szCs w:val="12"/>
              </w:rPr>
              <w:t>Кисаров</w:t>
            </w:r>
            <w:proofErr w:type="spellEnd"/>
            <w:r w:rsidRPr="00C3623B">
              <w:rPr>
                <w:rFonts w:ascii="Times New Roman" w:eastAsia="Calibri" w:hAnsi="Times New Roman" w:cs="Times New Roman"/>
                <w:sz w:val="12"/>
                <w:szCs w:val="12"/>
              </w:rPr>
              <w:t xml:space="preserve"> Денис Юрьевич (ул. Мира, 4А)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"Пивной рай" ИП Пахомова Т.А. ул. (Школьная, 47А)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Автозапчасти ООО "Гарант" (ул. </w:t>
            </w:r>
            <w:proofErr w:type="gramStart"/>
            <w:r w:rsidRPr="00C3623B">
              <w:rPr>
                <w:rFonts w:ascii="Times New Roman" w:eastAsia="Calibri" w:hAnsi="Times New Roman" w:cs="Times New Roman"/>
                <w:sz w:val="12"/>
                <w:szCs w:val="12"/>
              </w:rPr>
              <w:t>Школьная</w:t>
            </w:r>
            <w:proofErr w:type="gramEnd"/>
            <w:r w:rsidRPr="00C3623B">
              <w:rPr>
                <w:rFonts w:ascii="Times New Roman" w:eastAsia="Calibri" w:hAnsi="Times New Roman" w:cs="Times New Roman"/>
                <w:sz w:val="12"/>
                <w:szCs w:val="12"/>
              </w:rPr>
              <w:t>, 41а)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"Берёзка" </w:t>
            </w:r>
            <w:proofErr w:type="spellStart"/>
            <w:r w:rsidRPr="00C3623B">
              <w:rPr>
                <w:rFonts w:ascii="Times New Roman" w:eastAsia="Calibri" w:hAnsi="Times New Roman" w:cs="Times New Roman"/>
                <w:sz w:val="12"/>
                <w:szCs w:val="12"/>
              </w:rPr>
              <w:t>Карачков</w:t>
            </w:r>
            <w:proofErr w:type="spellEnd"/>
            <w:r w:rsidRPr="00C3623B">
              <w:rPr>
                <w:rFonts w:ascii="Times New Roman" w:eastAsia="Calibri" w:hAnsi="Times New Roman" w:cs="Times New Roman"/>
                <w:sz w:val="12"/>
                <w:szCs w:val="12"/>
              </w:rPr>
              <w:t xml:space="preserve"> Сергей Павлович (ул. Школьная, 35А)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Торговый павильон "</w:t>
            </w:r>
            <w:proofErr w:type="spellStart"/>
            <w:r w:rsidRPr="00C3623B">
              <w:rPr>
                <w:rFonts w:ascii="Times New Roman" w:eastAsia="Calibri" w:hAnsi="Times New Roman" w:cs="Times New Roman"/>
                <w:sz w:val="12"/>
                <w:szCs w:val="12"/>
              </w:rPr>
              <w:t>Город</w:t>
            </w:r>
            <w:proofErr w:type="gramStart"/>
            <w:r w:rsidRPr="00C3623B">
              <w:rPr>
                <w:rFonts w:ascii="Times New Roman" w:eastAsia="Calibri" w:hAnsi="Times New Roman" w:cs="Times New Roman"/>
                <w:sz w:val="12"/>
                <w:szCs w:val="12"/>
              </w:rPr>
              <w:t>.р</w:t>
            </w:r>
            <w:proofErr w:type="gramEnd"/>
            <w:r w:rsidRPr="00C3623B">
              <w:rPr>
                <w:rFonts w:ascii="Times New Roman" w:eastAsia="Calibri" w:hAnsi="Times New Roman" w:cs="Times New Roman"/>
                <w:sz w:val="12"/>
                <w:szCs w:val="12"/>
              </w:rPr>
              <w:t>у</w:t>
            </w:r>
            <w:proofErr w:type="spellEnd"/>
            <w:r w:rsidRPr="00C3623B">
              <w:rPr>
                <w:rFonts w:ascii="Times New Roman" w:eastAsia="Calibri" w:hAnsi="Times New Roman" w:cs="Times New Roman"/>
                <w:sz w:val="12"/>
                <w:szCs w:val="12"/>
              </w:rPr>
              <w:t>" ИП Агеева М.А. (ул. Школьная)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"Магнит" (ул. </w:t>
            </w:r>
            <w:proofErr w:type="gramStart"/>
            <w:r w:rsidRPr="00C3623B">
              <w:rPr>
                <w:rFonts w:ascii="Times New Roman" w:eastAsia="Calibri" w:hAnsi="Times New Roman" w:cs="Times New Roman"/>
                <w:sz w:val="12"/>
                <w:szCs w:val="12"/>
              </w:rPr>
              <w:t>Школьная</w:t>
            </w:r>
            <w:proofErr w:type="gramEnd"/>
            <w:r w:rsidRPr="00C3623B">
              <w:rPr>
                <w:rFonts w:ascii="Times New Roman" w:eastAsia="Calibri" w:hAnsi="Times New Roman" w:cs="Times New Roman"/>
                <w:sz w:val="12"/>
                <w:szCs w:val="12"/>
              </w:rPr>
              <w:t>,1 д.)</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"Планета" ИП Тумасян М.Г. (ул. Суслова, 23а</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 xml:space="preserve">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Торг</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авильон</w:t>
            </w:r>
            <w:proofErr w:type="spellEnd"/>
            <w:r w:rsidRPr="00C3623B">
              <w:rPr>
                <w:rFonts w:ascii="Times New Roman" w:eastAsia="Calibri" w:hAnsi="Times New Roman" w:cs="Times New Roman"/>
                <w:sz w:val="12"/>
                <w:szCs w:val="12"/>
              </w:rPr>
              <w:t xml:space="preserve"> ул. Суслова (около магазина "Эльдорадо") ИП Васильева Надежда Васильевна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"Хмельная бочка" ИП Малахов Евгений Викторович  (ул.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"Пчёлка", "Мясная лавка" КФХ </w:t>
            </w:r>
            <w:proofErr w:type="spellStart"/>
            <w:r w:rsidRPr="00C3623B">
              <w:rPr>
                <w:rFonts w:ascii="Times New Roman" w:eastAsia="Calibri" w:hAnsi="Times New Roman" w:cs="Times New Roman"/>
                <w:sz w:val="12"/>
                <w:szCs w:val="12"/>
              </w:rPr>
              <w:t>Климин</w:t>
            </w:r>
            <w:proofErr w:type="spellEnd"/>
            <w:r w:rsidRPr="00C3623B">
              <w:rPr>
                <w:rFonts w:ascii="Times New Roman" w:eastAsia="Calibri" w:hAnsi="Times New Roman" w:cs="Times New Roman"/>
                <w:sz w:val="12"/>
                <w:szCs w:val="12"/>
              </w:rPr>
              <w:t xml:space="preserve"> Л.В. (ул. Суслова)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"Пятёрочка"  ул. (Суслова, 6)</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"От Фермера" ул. Суворова, 2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"Смак Мастер" ИП </w:t>
            </w:r>
            <w:proofErr w:type="spellStart"/>
            <w:r w:rsidRPr="00C3623B">
              <w:rPr>
                <w:rFonts w:ascii="Times New Roman" w:eastAsia="Calibri" w:hAnsi="Times New Roman" w:cs="Times New Roman"/>
                <w:sz w:val="12"/>
                <w:szCs w:val="12"/>
              </w:rPr>
              <w:t>Булавинова</w:t>
            </w:r>
            <w:proofErr w:type="spellEnd"/>
            <w:r w:rsidRPr="00C3623B">
              <w:rPr>
                <w:rFonts w:ascii="Times New Roman" w:eastAsia="Calibri" w:hAnsi="Times New Roman" w:cs="Times New Roman"/>
                <w:sz w:val="12"/>
                <w:szCs w:val="12"/>
              </w:rPr>
              <w:t xml:space="preserve"> Е.В. (ул. Суворова, 2)</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"Лидер" ул. (ул. Суворова, 2)</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1.84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"Светлана" ИП </w:t>
            </w:r>
            <w:proofErr w:type="spellStart"/>
            <w:r w:rsidRPr="00C3623B">
              <w:rPr>
                <w:rFonts w:ascii="Times New Roman" w:eastAsia="Calibri" w:hAnsi="Times New Roman" w:cs="Times New Roman"/>
                <w:sz w:val="12"/>
                <w:szCs w:val="12"/>
              </w:rPr>
              <w:t>Теребинов</w:t>
            </w:r>
            <w:proofErr w:type="spellEnd"/>
            <w:r w:rsidRPr="00C3623B">
              <w:rPr>
                <w:rFonts w:ascii="Times New Roman" w:eastAsia="Calibri" w:hAnsi="Times New Roman" w:cs="Times New Roman"/>
                <w:sz w:val="12"/>
                <w:szCs w:val="12"/>
              </w:rPr>
              <w:t xml:space="preserve"> В.В. ул. (Суворова, 2)</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"Добрый вечер" ИП Романюк О.В. ул. (Суворова, 2</w:t>
            </w:r>
            <w:proofErr w:type="gramStart"/>
            <w:r w:rsidRPr="00C3623B">
              <w:rPr>
                <w:rFonts w:ascii="Times New Roman" w:eastAsia="Calibri" w:hAnsi="Times New Roman" w:cs="Times New Roman"/>
                <w:sz w:val="12"/>
                <w:szCs w:val="12"/>
              </w:rPr>
              <w:t xml:space="preserve">  )</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"Рыбный дворик" ИП Конев В.А.(ул.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"За грош"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"Царская банька" ИП Сорокина Н.Г. (ул. Суворова </w:t>
            </w:r>
            <w:proofErr w:type="spellStart"/>
            <w:r w:rsidRPr="00C3623B">
              <w:rPr>
                <w:rFonts w:ascii="Times New Roman" w:eastAsia="Calibri" w:hAnsi="Times New Roman" w:cs="Times New Roman"/>
                <w:sz w:val="12"/>
                <w:szCs w:val="12"/>
              </w:rPr>
              <w:t>кв</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"Елена" ИП Сорокина Нина Геннадьевна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"Мясо" ИП Грибанова Е.В.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"Комфорт" ИП Коробейников А.М.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"Людмила" ИП Антонова Л.В.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"Серж" ИП Гак Ирина Алексеевна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"Напитки для души" ИП Трофимов Александр Николаевич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"Фабрика качества" ИП Самойлова С.Е.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"Август" ООО "Август"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"Весна" ИП  </w:t>
            </w:r>
            <w:proofErr w:type="spellStart"/>
            <w:r w:rsidRPr="00C3623B">
              <w:rPr>
                <w:rFonts w:ascii="Times New Roman" w:eastAsia="Calibri" w:hAnsi="Times New Roman" w:cs="Times New Roman"/>
                <w:sz w:val="12"/>
                <w:szCs w:val="12"/>
              </w:rPr>
              <w:t>Миханькова</w:t>
            </w:r>
            <w:proofErr w:type="spellEnd"/>
            <w:r w:rsidRPr="00C3623B">
              <w:rPr>
                <w:rFonts w:ascii="Times New Roman" w:eastAsia="Calibri" w:hAnsi="Times New Roman" w:cs="Times New Roman"/>
                <w:sz w:val="12"/>
                <w:szCs w:val="12"/>
              </w:rPr>
              <w:t xml:space="preserve"> Н.А.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"Продукты" (ул. Суворова кв. КС)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Аптека «Анна» (ул. Суворова, кв. КС)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"Продукты", ООО "</w:t>
            </w:r>
            <w:proofErr w:type="spellStart"/>
            <w:r w:rsidRPr="00C3623B">
              <w:rPr>
                <w:rFonts w:ascii="Times New Roman" w:eastAsia="Calibri" w:hAnsi="Times New Roman" w:cs="Times New Roman"/>
                <w:sz w:val="12"/>
                <w:szCs w:val="12"/>
              </w:rPr>
              <w:t>Алком</w:t>
            </w:r>
            <w:proofErr w:type="spellEnd"/>
            <w:r w:rsidRPr="00C3623B">
              <w:rPr>
                <w:rFonts w:ascii="Times New Roman" w:eastAsia="Calibri" w:hAnsi="Times New Roman" w:cs="Times New Roman"/>
                <w:sz w:val="12"/>
                <w:szCs w:val="12"/>
              </w:rPr>
              <w:t>",  Дерябин В.В.  (ул. Пушкина)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"Продукты" ИП Панфилова О.В.  (ул. Пушкина)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"Рыбная лавка" ИП </w:t>
            </w:r>
            <w:proofErr w:type="spellStart"/>
            <w:r w:rsidRPr="00C3623B">
              <w:rPr>
                <w:rFonts w:ascii="Times New Roman" w:eastAsia="Calibri" w:hAnsi="Times New Roman" w:cs="Times New Roman"/>
                <w:sz w:val="12"/>
                <w:szCs w:val="12"/>
              </w:rPr>
              <w:t>Хайретдинов</w:t>
            </w:r>
            <w:proofErr w:type="spellEnd"/>
            <w:r w:rsidRPr="00C3623B">
              <w:rPr>
                <w:rFonts w:ascii="Times New Roman" w:eastAsia="Calibri" w:hAnsi="Times New Roman" w:cs="Times New Roman"/>
                <w:sz w:val="12"/>
                <w:szCs w:val="12"/>
              </w:rPr>
              <w:t xml:space="preserve"> М.М.  (ул. Пушкина, 28А)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"Царская рыбка" ИП Терентьева Валентина Евгеньевна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ул. Пушкина, 21А)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"Строитель" ИП Федосеев П.Н  ул. (Привокзальная, 31)</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w:t>
            </w:r>
            <w:proofErr w:type="spellStart"/>
            <w:r w:rsidRPr="00C3623B">
              <w:rPr>
                <w:rFonts w:ascii="Times New Roman" w:eastAsia="Calibri" w:hAnsi="Times New Roman" w:cs="Times New Roman"/>
                <w:sz w:val="12"/>
                <w:szCs w:val="12"/>
              </w:rPr>
              <w:t>Бест</w:t>
            </w:r>
            <w:proofErr w:type="gramStart"/>
            <w:r w:rsidRPr="00C3623B">
              <w:rPr>
                <w:rFonts w:ascii="Times New Roman" w:eastAsia="Calibri" w:hAnsi="Times New Roman" w:cs="Times New Roman"/>
                <w:sz w:val="12"/>
                <w:szCs w:val="12"/>
              </w:rPr>
              <w:t>"И</w:t>
            </w:r>
            <w:proofErr w:type="gramEnd"/>
            <w:r w:rsidRPr="00C3623B">
              <w:rPr>
                <w:rFonts w:ascii="Times New Roman" w:eastAsia="Calibri" w:hAnsi="Times New Roman" w:cs="Times New Roman"/>
                <w:sz w:val="12"/>
                <w:szCs w:val="12"/>
              </w:rPr>
              <w:t>П</w:t>
            </w:r>
            <w:proofErr w:type="spellEnd"/>
            <w:r w:rsidRPr="00C3623B">
              <w:rPr>
                <w:rFonts w:ascii="Times New Roman" w:eastAsia="Calibri" w:hAnsi="Times New Roman" w:cs="Times New Roman"/>
                <w:sz w:val="12"/>
                <w:szCs w:val="12"/>
              </w:rPr>
              <w:t xml:space="preserve"> Зайко К.А.  (ул. Победы,6)</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оптика "</w:t>
            </w:r>
            <w:proofErr w:type="spellStart"/>
            <w:r w:rsidRPr="00C3623B">
              <w:rPr>
                <w:rFonts w:ascii="Times New Roman" w:eastAsia="Calibri" w:hAnsi="Times New Roman" w:cs="Times New Roman"/>
                <w:sz w:val="12"/>
                <w:szCs w:val="12"/>
              </w:rPr>
              <w:t>Линзочки</w:t>
            </w:r>
            <w:proofErr w:type="spellEnd"/>
            <w:r w:rsidRPr="00C3623B">
              <w:rPr>
                <w:rFonts w:ascii="Times New Roman" w:eastAsia="Calibri" w:hAnsi="Times New Roman" w:cs="Times New Roman"/>
                <w:sz w:val="12"/>
                <w:szCs w:val="12"/>
              </w:rPr>
              <w:t>" ИП Зайко С.Г. (ул. Победы, 6)</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"Московская ярмарка" ИП Мамедов Д.О.  (ул. Победы, 2)</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"Остановка" ИП Николаева В.Г. (ул. Молодогвардейская, 28а)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"Камелия" ИП Кузнецова О.С. (ул. Молодогвардейская, 9А)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"Трио" ИП Демина Г.В.                       (ул. Молодогвардейская)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"Ветеринарная аптека" ООО "</w:t>
            </w:r>
            <w:proofErr w:type="spellStart"/>
            <w:r w:rsidRPr="00C3623B">
              <w:rPr>
                <w:rFonts w:ascii="Times New Roman" w:eastAsia="Calibri" w:hAnsi="Times New Roman" w:cs="Times New Roman"/>
                <w:sz w:val="12"/>
                <w:szCs w:val="12"/>
              </w:rPr>
              <w:t>Зооветснаб</w:t>
            </w:r>
            <w:proofErr w:type="spellEnd"/>
            <w:r w:rsidRPr="00C3623B">
              <w:rPr>
                <w:rFonts w:ascii="Times New Roman" w:eastAsia="Calibri" w:hAnsi="Times New Roman" w:cs="Times New Roman"/>
                <w:sz w:val="12"/>
                <w:szCs w:val="12"/>
              </w:rPr>
              <w:t>"           (ул. Мира, 18)</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"Водолей" ООО "Гарант"  (ул. Мира, 17А)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Торговый дом  </w:t>
            </w:r>
            <w:proofErr w:type="spellStart"/>
            <w:r w:rsidRPr="00C3623B">
              <w:rPr>
                <w:rFonts w:ascii="Times New Roman" w:eastAsia="Calibri" w:hAnsi="Times New Roman" w:cs="Times New Roman"/>
                <w:sz w:val="12"/>
                <w:szCs w:val="12"/>
              </w:rPr>
              <w:t>Нагорнов</w:t>
            </w:r>
            <w:proofErr w:type="spellEnd"/>
            <w:r w:rsidRPr="00C3623B">
              <w:rPr>
                <w:rFonts w:ascii="Times New Roman" w:eastAsia="Calibri" w:hAnsi="Times New Roman" w:cs="Times New Roman"/>
                <w:sz w:val="12"/>
                <w:szCs w:val="12"/>
              </w:rPr>
              <w:t xml:space="preserve"> В.Т.   (ул. Мира, 17)</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"ТКП ЖИГУЛИ" магазин "Ветерок»            (ул. Мира, 16а)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DNS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ул. Мира, 14-а)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"Пивзавод" ИП Астафьева О.Е  (ул. Мира, 14-а)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Торговый павильон "</w:t>
            </w:r>
            <w:proofErr w:type="spellStart"/>
            <w:r w:rsidRPr="00C3623B">
              <w:rPr>
                <w:rFonts w:ascii="Times New Roman" w:eastAsia="Calibri" w:hAnsi="Times New Roman" w:cs="Times New Roman"/>
                <w:sz w:val="12"/>
                <w:szCs w:val="12"/>
              </w:rPr>
              <w:t>Город</w:t>
            </w:r>
            <w:proofErr w:type="gramStart"/>
            <w:r w:rsidRPr="00C3623B">
              <w:rPr>
                <w:rFonts w:ascii="Times New Roman" w:eastAsia="Calibri" w:hAnsi="Times New Roman" w:cs="Times New Roman"/>
                <w:sz w:val="12"/>
                <w:szCs w:val="12"/>
              </w:rPr>
              <w:t>.р</w:t>
            </w:r>
            <w:proofErr w:type="gramEnd"/>
            <w:r w:rsidRPr="00C3623B">
              <w:rPr>
                <w:rFonts w:ascii="Times New Roman" w:eastAsia="Calibri" w:hAnsi="Times New Roman" w:cs="Times New Roman"/>
                <w:sz w:val="12"/>
                <w:szCs w:val="12"/>
              </w:rPr>
              <w:t>у</w:t>
            </w:r>
            <w:proofErr w:type="spellEnd"/>
            <w:r w:rsidRPr="00C3623B">
              <w:rPr>
                <w:rFonts w:ascii="Times New Roman" w:eastAsia="Calibri" w:hAnsi="Times New Roman" w:cs="Times New Roman"/>
                <w:sz w:val="12"/>
                <w:szCs w:val="12"/>
              </w:rPr>
              <w:t>"  (ул. Мира)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"Балтика" ООО "Август" (ул. Мира)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"Ассорти" ИП Антонова Людмила Васильевна  (ул. Мира)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1.120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w:t>
            </w:r>
            <w:proofErr w:type="spellStart"/>
            <w:r w:rsidRPr="00C3623B">
              <w:rPr>
                <w:rFonts w:ascii="Times New Roman" w:eastAsia="Calibri" w:hAnsi="Times New Roman" w:cs="Times New Roman"/>
                <w:sz w:val="12"/>
                <w:szCs w:val="12"/>
              </w:rPr>
              <w:t>Аквамир</w:t>
            </w:r>
            <w:proofErr w:type="spellEnd"/>
            <w:r w:rsidRPr="00C3623B">
              <w:rPr>
                <w:rFonts w:ascii="Times New Roman" w:eastAsia="Calibri" w:hAnsi="Times New Roman" w:cs="Times New Roman"/>
                <w:sz w:val="12"/>
                <w:szCs w:val="12"/>
              </w:rPr>
              <w:t>" ИП Павленко К.Н. (ул. Мира, участок № 2-В)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"Цветочный рай" ул. Победы/ул. Мира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"Лига - Сервис"  ул. Куйбышева, 14 (справа от здания почты)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"Центровой" ИП Пушкарёва Л.М.   (ул. Куйбышева, д. 11 – 53)</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"Добро пожаловать" ООО "Август" (ул. Куйбышева, 10)</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Храбров А.Н. (ул. Куйбышева, 8а)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"Березка" (вывеска Фабрика качества) ИП </w:t>
            </w:r>
            <w:proofErr w:type="spellStart"/>
            <w:r w:rsidRPr="00C3623B">
              <w:rPr>
                <w:rFonts w:ascii="Times New Roman" w:eastAsia="Calibri" w:hAnsi="Times New Roman" w:cs="Times New Roman"/>
                <w:sz w:val="12"/>
                <w:szCs w:val="12"/>
              </w:rPr>
              <w:t>Караулова</w:t>
            </w:r>
            <w:proofErr w:type="spellEnd"/>
            <w:r w:rsidRPr="00C3623B">
              <w:rPr>
                <w:rFonts w:ascii="Times New Roman" w:eastAsia="Calibri" w:hAnsi="Times New Roman" w:cs="Times New Roman"/>
                <w:sz w:val="12"/>
                <w:szCs w:val="12"/>
              </w:rPr>
              <w:t xml:space="preserve"> Н.Н. (ул. Куйбышева</w:t>
            </w:r>
            <w:proofErr w:type="gramStart"/>
            <w:r w:rsidRPr="00C3623B">
              <w:rPr>
                <w:rFonts w:ascii="Times New Roman" w:eastAsia="Calibri" w:hAnsi="Times New Roman" w:cs="Times New Roman"/>
                <w:sz w:val="12"/>
                <w:szCs w:val="12"/>
              </w:rPr>
              <w:t xml:space="preserve"> )</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"Продукты"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Суходол, ул. (</w:t>
            </w:r>
            <w:proofErr w:type="gramStart"/>
            <w:r w:rsidRPr="00C3623B">
              <w:rPr>
                <w:rFonts w:ascii="Times New Roman" w:eastAsia="Calibri" w:hAnsi="Times New Roman" w:cs="Times New Roman"/>
                <w:sz w:val="12"/>
                <w:szCs w:val="12"/>
              </w:rPr>
              <w:t>Кооперативная</w:t>
            </w:r>
            <w:proofErr w:type="gramEnd"/>
            <w:r w:rsidRPr="00C3623B">
              <w:rPr>
                <w:rFonts w:ascii="Times New Roman" w:eastAsia="Calibri" w:hAnsi="Times New Roman" w:cs="Times New Roman"/>
                <w:sz w:val="12"/>
                <w:szCs w:val="12"/>
              </w:rPr>
              <w:t>, 21А)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Столовая "Южанка" ИП Овсиенко Е.Н. (ул. Гарина-Михайловского, 15)</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Илларионов Александр Ильич             ул. Гарина-Михайловского, 1 (напротив "Муравейника")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"Мир холода" ИП Пожидаев Д.С. (ул. Гарина-Михайловского, 1А)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Занимаемая и прилегающая территория до проезжей части и тротуара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"Перекрёсток" ИП </w:t>
            </w:r>
            <w:proofErr w:type="spellStart"/>
            <w:r w:rsidRPr="00C3623B">
              <w:rPr>
                <w:rFonts w:ascii="Times New Roman" w:eastAsia="Calibri" w:hAnsi="Times New Roman" w:cs="Times New Roman"/>
                <w:sz w:val="12"/>
                <w:szCs w:val="12"/>
              </w:rPr>
              <w:t>Пучкова</w:t>
            </w:r>
            <w:proofErr w:type="spellEnd"/>
            <w:r w:rsidRPr="00C3623B">
              <w:rPr>
                <w:rFonts w:ascii="Times New Roman" w:eastAsia="Calibri" w:hAnsi="Times New Roman" w:cs="Times New Roman"/>
                <w:sz w:val="12"/>
                <w:szCs w:val="12"/>
              </w:rPr>
              <w:t xml:space="preserve"> В.В. (ул. Гарина-Михайловского, участок № 1)</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"Май Опт" ул. Школьная (автозаправка)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"ЛВЖ" (автомойка, </w:t>
            </w:r>
            <w:proofErr w:type="spellStart"/>
            <w:r w:rsidRPr="00C3623B">
              <w:rPr>
                <w:rFonts w:ascii="Times New Roman" w:eastAsia="Calibri" w:hAnsi="Times New Roman" w:cs="Times New Roman"/>
                <w:sz w:val="12"/>
                <w:szCs w:val="12"/>
              </w:rPr>
              <w:t>шиномонтаж</w:t>
            </w:r>
            <w:proofErr w:type="spellEnd"/>
            <w:r w:rsidRPr="00C3623B">
              <w:rPr>
                <w:rFonts w:ascii="Times New Roman" w:eastAsia="Calibri" w:hAnsi="Times New Roman" w:cs="Times New Roman"/>
                <w:sz w:val="12"/>
                <w:szCs w:val="12"/>
              </w:rPr>
              <w:t>) (ул. Школьная)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Автомойка (ул. Привокзальная, 30)</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Шиномонтаж</w:t>
            </w:r>
            <w:proofErr w:type="spellEnd"/>
            <w:r w:rsidRPr="00C3623B">
              <w:rPr>
                <w:rFonts w:ascii="Times New Roman" w:eastAsia="Calibri" w:hAnsi="Times New Roman" w:cs="Times New Roman"/>
                <w:sz w:val="12"/>
                <w:szCs w:val="12"/>
              </w:rPr>
              <w:t xml:space="preserve">, ИП Базаров Валерий Александрович (ул. </w:t>
            </w:r>
            <w:proofErr w:type="gramStart"/>
            <w:r w:rsidRPr="00C3623B">
              <w:rPr>
                <w:rFonts w:ascii="Times New Roman" w:eastAsia="Calibri" w:hAnsi="Times New Roman" w:cs="Times New Roman"/>
                <w:sz w:val="12"/>
                <w:szCs w:val="12"/>
              </w:rPr>
              <w:t>Школьная</w:t>
            </w:r>
            <w:proofErr w:type="gram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"Автозапчасти" ООО "Звезда</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 xml:space="preserve"> ул. Суслова, 23 а, секция 24)</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"Роза мира" (ул. Привокзальная, 35)</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Занимаемая и прилегающая территория до проезжей части и тротуара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p>
          <w:p w:rsidR="00C3623B" w:rsidRPr="00C3623B" w:rsidRDefault="00C3623B" w:rsidP="00C3623B">
            <w:pPr>
              <w:tabs>
                <w:tab w:val="left" w:pos="284"/>
              </w:tabs>
              <w:rPr>
                <w:rFonts w:ascii="Times New Roman" w:eastAsia="Calibri" w:hAnsi="Times New Roman" w:cs="Times New Roman"/>
                <w:sz w:val="12"/>
                <w:szCs w:val="12"/>
              </w:rPr>
            </w:pP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Черновка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Черновское ПО Сергиевского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Территории</w:t>
            </w:r>
            <w:proofErr w:type="gramEnd"/>
            <w:r w:rsidRPr="00C3623B">
              <w:rPr>
                <w:rFonts w:ascii="Times New Roman" w:eastAsia="Calibri" w:hAnsi="Times New Roman" w:cs="Times New Roman"/>
                <w:sz w:val="12"/>
                <w:szCs w:val="12"/>
              </w:rPr>
              <w:t xml:space="preserve"> прилегающие к магазинам №106, №107, №108.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СОШ села Черновка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Черновский</w:t>
            </w:r>
            <w:proofErr w:type="spellEnd"/>
            <w:r w:rsidRPr="00C3623B">
              <w:rPr>
                <w:rFonts w:ascii="Times New Roman" w:eastAsia="Calibri" w:hAnsi="Times New Roman" w:cs="Times New Roman"/>
                <w:sz w:val="12"/>
                <w:szCs w:val="12"/>
              </w:rPr>
              <w:t xml:space="preserve"> СДК МБУК «МКДЦ»</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Территория</w:t>
            </w:r>
            <w:proofErr w:type="gramEnd"/>
            <w:r w:rsidRPr="00C3623B">
              <w:rPr>
                <w:rFonts w:ascii="Times New Roman" w:eastAsia="Calibri" w:hAnsi="Times New Roman" w:cs="Times New Roman"/>
                <w:sz w:val="12"/>
                <w:szCs w:val="12"/>
              </w:rPr>
              <w:t xml:space="preserve"> прилегающая к школе, обелиск «Славы», территория СДК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ООВП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Черновка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Территория</w:t>
            </w:r>
            <w:proofErr w:type="gramEnd"/>
            <w:r w:rsidRPr="00C3623B">
              <w:rPr>
                <w:rFonts w:ascii="Times New Roman" w:eastAsia="Calibri" w:hAnsi="Times New Roman" w:cs="Times New Roman"/>
                <w:sz w:val="12"/>
                <w:szCs w:val="12"/>
              </w:rPr>
              <w:t xml:space="preserve"> прилегающая к офису общей врачебной практики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сельского поселения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Черновка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кладбища, ул. Центральная, ул. Советская, ул. Демидова, ул. Школьная,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spellStart"/>
            <w:r w:rsidRPr="00C3623B">
              <w:rPr>
                <w:rFonts w:ascii="Times New Roman" w:eastAsia="Calibri" w:hAnsi="Times New Roman" w:cs="Times New Roman"/>
                <w:sz w:val="12"/>
                <w:szCs w:val="12"/>
              </w:rPr>
              <w:t>Новостроевская</w:t>
            </w:r>
            <w:proofErr w:type="spellEnd"/>
            <w:r w:rsidRPr="00C3623B">
              <w:rPr>
                <w:rFonts w:ascii="Times New Roman" w:eastAsia="Calibri" w:hAnsi="Times New Roman" w:cs="Times New Roman"/>
                <w:sz w:val="12"/>
                <w:szCs w:val="12"/>
              </w:rPr>
              <w:t>, территория, прилегающая к зданию администрации сельского поселения Черновка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«БИО-ТОН»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Тракторная, ул. Комарова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Кооперативная, ул. </w:t>
            </w:r>
            <w:proofErr w:type="spellStart"/>
            <w:r w:rsidRPr="00C3623B">
              <w:rPr>
                <w:rFonts w:ascii="Times New Roman" w:eastAsia="Calibri" w:hAnsi="Times New Roman" w:cs="Times New Roman"/>
                <w:sz w:val="12"/>
                <w:szCs w:val="12"/>
              </w:rPr>
              <w:t>Завальская</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Заречная, ул. Красина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Орловка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«Волга-Агро»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Школьная, ул. Заречная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Нива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КФХ </w:t>
            </w:r>
            <w:proofErr w:type="spellStart"/>
            <w:r w:rsidRPr="00C3623B">
              <w:rPr>
                <w:rFonts w:ascii="Times New Roman" w:eastAsia="Calibri" w:hAnsi="Times New Roman" w:cs="Times New Roman"/>
                <w:sz w:val="12"/>
                <w:szCs w:val="12"/>
              </w:rPr>
              <w:t>Дакашев</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Школьная, ул. Степная, ул. Заречная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Н-Орловка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«БИО-ТОН»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Школьная, ул. Степная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расносельское</w:t>
            </w:r>
            <w:proofErr w:type="spellEnd"/>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w:t>
            </w:r>
            <w:proofErr w:type="spellStart"/>
            <w:r w:rsidRPr="00C3623B">
              <w:rPr>
                <w:rFonts w:ascii="Times New Roman" w:eastAsia="Calibri" w:hAnsi="Times New Roman" w:cs="Times New Roman"/>
                <w:sz w:val="12"/>
                <w:szCs w:val="12"/>
              </w:rPr>
              <w:t>с.п</w:t>
            </w:r>
            <w:proofErr w:type="spellEnd"/>
            <w:r w:rsidRPr="00C3623B">
              <w:rPr>
                <w:rFonts w:ascii="Times New Roman" w:eastAsia="Calibri" w:hAnsi="Times New Roman" w:cs="Times New Roman"/>
                <w:sz w:val="12"/>
                <w:szCs w:val="12"/>
              </w:rPr>
              <w:t>. Красносельское</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Красносельский</w:t>
            </w:r>
            <w:proofErr w:type="spellEnd"/>
            <w:r w:rsidRPr="00C3623B">
              <w:rPr>
                <w:rFonts w:ascii="Times New Roman" w:eastAsia="Calibri" w:hAnsi="Times New Roman" w:cs="Times New Roman"/>
                <w:sz w:val="12"/>
                <w:szCs w:val="12"/>
              </w:rPr>
              <w:t xml:space="preserve"> СДК МБУК «МКДЦ», ООВП с. Красносельское, 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Центральная площадь, улица Советская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ПО,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Каемова Л.С.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Площадь около магазина, пер. Зеленый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СОШ с. Красносельское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Площадь территории школы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«КАПК Инвест»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Площадь около бригады №1,ул. Рабочая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«Рост»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маслобойки, ул. Полевая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w:t>
            </w:r>
            <w:proofErr w:type="spellStart"/>
            <w:r w:rsidRPr="00C3623B">
              <w:rPr>
                <w:rFonts w:ascii="Times New Roman" w:eastAsia="Calibri" w:hAnsi="Times New Roman" w:cs="Times New Roman"/>
                <w:sz w:val="12"/>
                <w:szCs w:val="12"/>
              </w:rPr>
              <w:t>с.п</w:t>
            </w:r>
            <w:proofErr w:type="spellEnd"/>
            <w:r w:rsidRPr="00C3623B">
              <w:rPr>
                <w:rFonts w:ascii="Times New Roman" w:eastAsia="Calibri" w:hAnsi="Times New Roman" w:cs="Times New Roman"/>
                <w:sz w:val="12"/>
                <w:szCs w:val="12"/>
              </w:rPr>
              <w:t>. Красносельское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Площадь около котельной, ул. Совхозная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«Альфа»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около магазина ул. Лесная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6.9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вагончика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Ровный</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ПО,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Ровненский СК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ФАП с. Ровный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Центральная площадь, площадь около клуба до ул. Зеленая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8.1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Антоновка</w:t>
            </w:r>
          </w:p>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Антоновский филиал ГБОУ СОШ «ОЦ» пос. Серноводск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w:t>
            </w:r>
            <w:proofErr w:type="spellStart"/>
            <w:r w:rsidRPr="00C3623B">
              <w:rPr>
                <w:rFonts w:ascii="Times New Roman" w:eastAsia="Calibri" w:hAnsi="Times New Roman" w:cs="Times New Roman"/>
                <w:sz w:val="12"/>
                <w:szCs w:val="12"/>
              </w:rPr>
              <w:t>с.п</w:t>
            </w:r>
            <w:proofErr w:type="spellEnd"/>
            <w:r w:rsidRPr="00C3623B">
              <w:rPr>
                <w:rFonts w:ascii="Times New Roman" w:eastAsia="Calibri" w:hAnsi="Times New Roman" w:cs="Times New Roman"/>
                <w:sz w:val="12"/>
                <w:szCs w:val="12"/>
              </w:rPr>
              <w:t>. Антоновка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школы ул. Мичурина 34а, территория администрации сельского поселения, детская площадка, хоккейная коробка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8.2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Антоновский ФАП</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ФАП ул. Кооперативная 2а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8.3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Антоновский сельский дом культуры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СДК, обелиск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8.4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Магазины ИП «Грачева С.В.»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«Грачев А. 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магазинов, центр села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8.5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Магазины </w:t>
            </w:r>
            <w:proofErr w:type="spellStart"/>
            <w:r w:rsidRPr="00C3623B">
              <w:rPr>
                <w:rFonts w:ascii="Times New Roman" w:eastAsia="Calibri" w:hAnsi="Times New Roman" w:cs="Times New Roman"/>
                <w:sz w:val="12"/>
                <w:szCs w:val="12"/>
              </w:rPr>
              <w:t>Серноводского</w:t>
            </w:r>
            <w:proofErr w:type="spell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ПО</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вокруг магазина. Ул. Мичурина д. 40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8.6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почты. Ул. Мичурина д. 38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8.7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"Вертикаль" Гостиничный комплекс "Антоновка". 1121 км</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т</w:t>
            </w:r>
            <w:proofErr w:type="gramEnd"/>
            <w:r w:rsidRPr="00C3623B">
              <w:rPr>
                <w:rFonts w:ascii="Times New Roman" w:eastAsia="Calibri" w:hAnsi="Times New Roman" w:cs="Times New Roman"/>
                <w:sz w:val="12"/>
                <w:szCs w:val="12"/>
              </w:rPr>
              <w:t>рассы М5 "Урал".</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к гостиничному комплексу территория в радиусе 50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9.1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Липовка</w:t>
            </w:r>
          </w:p>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Липовский</w:t>
            </w:r>
            <w:proofErr w:type="spellEnd"/>
            <w:r w:rsidRPr="00C3623B">
              <w:rPr>
                <w:rFonts w:ascii="Times New Roman" w:eastAsia="Calibri" w:hAnsi="Times New Roman" w:cs="Times New Roman"/>
                <w:sz w:val="12"/>
                <w:szCs w:val="12"/>
              </w:rPr>
              <w:t xml:space="preserve"> филиал ГБОУ СОШ «ОЦ» с. Красносельское</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Липовский</w:t>
            </w:r>
            <w:proofErr w:type="spellEnd"/>
            <w:r w:rsidRPr="00C3623B">
              <w:rPr>
                <w:rFonts w:ascii="Times New Roman" w:eastAsia="Calibri" w:hAnsi="Times New Roman" w:cs="Times New Roman"/>
                <w:sz w:val="12"/>
                <w:szCs w:val="12"/>
              </w:rPr>
              <w:t xml:space="preserve"> СК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«Базарова С.В.»</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Школьная территория школы, детской площадки,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Магазина, ул. </w:t>
            </w:r>
            <w:proofErr w:type="gramStart"/>
            <w:r w:rsidRPr="00C3623B">
              <w:rPr>
                <w:rFonts w:ascii="Times New Roman" w:eastAsia="Calibri" w:hAnsi="Times New Roman" w:cs="Times New Roman"/>
                <w:sz w:val="12"/>
                <w:szCs w:val="12"/>
              </w:rPr>
              <w:t>Центральная</w:t>
            </w:r>
            <w:proofErr w:type="gramEnd"/>
            <w:r w:rsidRPr="00C3623B">
              <w:rPr>
                <w:rFonts w:ascii="Times New Roman" w:eastAsia="Calibri" w:hAnsi="Times New Roman" w:cs="Times New Roman"/>
                <w:sz w:val="12"/>
                <w:szCs w:val="12"/>
              </w:rPr>
              <w:t>, обелиск.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9.2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Липовка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ФАП с. Липовка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10.1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Ст. Дмитриевка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Старо-Дмитриевский</w:t>
            </w:r>
            <w:proofErr w:type="gramEnd"/>
            <w:r w:rsidRPr="00C3623B">
              <w:rPr>
                <w:rFonts w:ascii="Times New Roman" w:eastAsia="Calibri" w:hAnsi="Times New Roman" w:cs="Times New Roman"/>
                <w:sz w:val="12"/>
                <w:szCs w:val="12"/>
              </w:rPr>
              <w:t xml:space="preserve"> филиал ГБОУ СОШ «ОЦ» с. Красносельское</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Старо-Дмитриевский</w:t>
            </w:r>
            <w:proofErr w:type="gramEnd"/>
            <w:r w:rsidRPr="00C3623B">
              <w:rPr>
                <w:rFonts w:ascii="Times New Roman" w:eastAsia="Calibri" w:hAnsi="Times New Roman" w:cs="Times New Roman"/>
                <w:sz w:val="12"/>
                <w:szCs w:val="12"/>
              </w:rPr>
              <w:t xml:space="preserve"> СДК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школы, обелиска,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10.2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«Варламова О.В.»</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Кооперативная, территория около магазинов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10.3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Старая Дмитриевка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Луговая, территория фельдшерского пункта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10.4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Кириллов А.Н.,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Попов Д.С.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Территории гаража, зерновых складов,</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зернотока</w:t>
            </w:r>
            <w:proofErr w:type="spell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Калиновка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СП Калиновка,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Поволжский банк 6991/0442 </w:t>
            </w:r>
            <w:proofErr w:type="gramStart"/>
            <w:r w:rsidRPr="00C3623B">
              <w:rPr>
                <w:rFonts w:ascii="Times New Roman" w:eastAsia="Calibri" w:hAnsi="Times New Roman" w:cs="Times New Roman"/>
                <w:sz w:val="12"/>
                <w:szCs w:val="12"/>
              </w:rPr>
              <w:t>СБ</w:t>
            </w:r>
            <w:proofErr w:type="gramEnd"/>
            <w:r w:rsidRPr="00C3623B">
              <w:rPr>
                <w:rFonts w:ascii="Times New Roman" w:eastAsia="Calibri" w:hAnsi="Times New Roman" w:cs="Times New Roman"/>
                <w:sz w:val="12"/>
                <w:szCs w:val="12"/>
              </w:rPr>
              <w:t xml:space="preserve"> РФ</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Площадь в центре села, около административного здания ул. </w:t>
            </w:r>
            <w:proofErr w:type="spellStart"/>
            <w:r w:rsidRPr="00C3623B">
              <w:rPr>
                <w:rFonts w:ascii="Times New Roman" w:eastAsia="Calibri" w:hAnsi="Times New Roman" w:cs="Times New Roman"/>
                <w:sz w:val="12"/>
                <w:szCs w:val="12"/>
              </w:rPr>
              <w:t>Каськова</w:t>
            </w:r>
            <w:proofErr w:type="spellEnd"/>
            <w:r w:rsidRPr="00C3623B">
              <w:rPr>
                <w:rFonts w:ascii="Times New Roman" w:eastAsia="Calibri" w:hAnsi="Times New Roman" w:cs="Times New Roman"/>
                <w:sz w:val="12"/>
                <w:szCs w:val="12"/>
              </w:rPr>
              <w:t xml:space="preserve"> К.А.д.19а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Калиновский СДК МБУК «МКДЦ», И.П. «Денисова А.М.»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вокруг СДК, ул. </w:t>
            </w:r>
            <w:proofErr w:type="spellStart"/>
            <w:r w:rsidRPr="00C3623B">
              <w:rPr>
                <w:rFonts w:ascii="Times New Roman" w:eastAsia="Calibri" w:hAnsi="Times New Roman" w:cs="Times New Roman"/>
                <w:sz w:val="12"/>
                <w:szCs w:val="12"/>
              </w:rPr>
              <w:t>Каськова</w:t>
            </w:r>
            <w:proofErr w:type="spellEnd"/>
            <w:r w:rsidRPr="00C3623B">
              <w:rPr>
                <w:rFonts w:ascii="Times New Roman" w:eastAsia="Calibri" w:hAnsi="Times New Roman" w:cs="Times New Roman"/>
                <w:sz w:val="12"/>
                <w:szCs w:val="12"/>
              </w:rPr>
              <w:t xml:space="preserve"> К.А.д.18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Калиновка</w:t>
            </w:r>
            <w:proofErr w:type="gramEnd"/>
            <w:r w:rsidRPr="00C3623B">
              <w:rPr>
                <w:rFonts w:ascii="Times New Roman" w:eastAsia="Calibri" w:hAnsi="Times New Roman" w:cs="Times New Roman"/>
                <w:sz w:val="12"/>
                <w:szCs w:val="12"/>
              </w:rPr>
              <w:t xml:space="preserve">  Калиновский участок ООО «СКК»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ФАП, кассы ЖКХ, ул. Школьная д.10</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«Универсам» ИП Шульгина О.М.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Территории вокруг магазинов, ул. </w:t>
            </w:r>
            <w:proofErr w:type="gramStart"/>
            <w:r w:rsidRPr="00C3623B">
              <w:rPr>
                <w:rFonts w:ascii="Times New Roman" w:eastAsia="Calibri" w:hAnsi="Times New Roman" w:cs="Times New Roman"/>
                <w:sz w:val="12"/>
                <w:szCs w:val="12"/>
              </w:rPr>
              <w:t>Первомайская</w:t>
            </w:r>
            <w:proofErr w:type="gramEnd"/>
            <w:r w:rsidRPr="00C3623B">
              <w:rPr>
                <w:rFonts w:ascii="Times New Roman" w:eastAsia="Calibri" w:hAnsi="Times New Roman" w:cs="Times New Roman"/>
                <w:sz w:val="12"/>
                <w:szCs w:val="12"/>
              </w:rPr>
              <w:t xml:space="preserve"> д.15А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Каськов</w:t>
            </w:r>
            <w:proofErr w:type="spellEnd"/>
            <w:r w:rsidRPr="00C3623B">
              <w:rPr>
                <w:rFonts w:ascii="Times New Roman" w:eastAsia="Calibri" w:hAnsi="Times New Roman" w:cs="Times New Roman"/>
                <w:sz w:val="12"/>
                <w:szCs w:val="12"/>
              </w:rPr>
              <w:t xml:space="preserve"> Р.С.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Первомайская, около д.№9</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Шульгина О.М.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spellStart"/>
            <w:r w:rsidRPr="00C3623B">
              <w:rPr>
                <w:rFonts w:ascii="Times New Roman" w:eastAsia="Calibri" w:hAnsi="Times New Roman" w:cs="Times New Roman"/>
                <w:sz w:val="12"/>
                <w:szCs w:val="12"/>
              </w:rPr>
              <w:t>Каськова</w:t>
            </w:r>
            <w:proofErr w:type="spellEnd"/>
            <w:r w:rsidRPr="00C3623B">
              <w:rPr>
                <w:rFonts w:ascii="Times New Roman" w:eastAsia="Calibri" w:hAnsi="Times New Roman" w:cs="Times New Roman"/>
                <w:sz w:val="12"/>
                <w:szCs w:val="12"/>
              </w:rPr>
              <w:t xml:space="preserve"> К.А., около дома №33</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Попова Т.В.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spellStart"/>
            <w:r w:rsidRPr="00C3623B">
              <w:rPr>
                <w:rFonts w:ascii="Times New Roman" w:eastAsia="Calibri" w:hAnsi="Times New Roman" w:cs="Times New Roman"/>
                <w:sz w:val="12"/>
                <w:szCs w:val="12"/>
              </w:rPr>
              <w:t>Каськова</w:t>
            </w:r>
            <w:proofErr w:type="spellEnd"/>
            <w:r w:rsidRPr="00C3623B">
              <w:rPr>
                <w:rFonts w:ascii="Times New Roman" w:eastAsia="Calibri" w:hAnsi="Times New Roman" w:cs="Times New Roman"/>
                <w:sz w:val="12"/>
                <w:szCs w:val="12"/>
              </w:rPr>
              <w:t xml:space="preserve"> К.А. около дома №44.</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Серноводское</w:t>
            </w:r>
            <w:proofErr w:type="spellEnd"/>
            <w:r w:rsidRPr="00C3623B">
              <w:rPr>
                <w:rFonts w:ascii="Times New Roman" w:eastAsia="Calibri" w:hAnsi="Times New Roman" w:cs="Times New Roman"/>
                <w:sz w:val="12"/>
                <w:szCs w:val="12"/>
              </w:rPr>
              <w:t xml:space="preserve"> ПО Сергиевского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Первомайская д.9</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СОШ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Калиновка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к школе территория, парк в центре села, территория вокруг обелиска, ул. </w:t>
            </w:r>
            <w:proofErr w:type="spellStart"/>
            <w:r w:rsidRPr="00C3623B">
              <w:rPr>
                <w:rFonts w:ascii="Times New Roman" w:eastAsia="Calibri" w:hAnsi="Times New Roman" w:cs="Times New Roman"/>
                <w:sz w:val="12"/>
                <w:szCs w:val="12"/>
              </w:rPr>
              <w:t>Каськова</w:t>
            </w:r>
            <w:proofErr w:type="spellEnd"/>
            <w:r w:rsidRPr="00C3623B">
              <w:rPr>
                <w:rFonts w:ascii="Times New Roman" w:eastAsia="Calibri" w:hAnsi="Times New Roman" w:cs="Times New Roman"/>
                <w:sz w:val="12"/>
                <w:szCs w:val="12"/>
              </w:rPr>
              <w:t xml:space="preserve"> К.А.д.17,участок при въезде в село Калиновка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КФХ Воропаева С.П.</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ремонтных мастерских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Калиновка</w:t>
            </w:r>
            <w:proofErr w:type="gramEnd"/>
            <w:r w:rsidRPr="00C3623B">
              <w:rPr>
                <w:rFonts w:ascii="Times New Roman" w:eastAsia="Calibri" w:hAnsi="Times New Roman" w:cs="Times New Roman"/>
                <w:sz w:val="12"/>
                <w:szCs w:val="12"/>
              </w:rPr>
              <w:t xml:space="preserve">,  площадь в центре села, около административного здания ул. </w:t>
            </w:r>
            <w:proofErr w:type="spellStart"/>
            <w:r w:rsidRPr="00C3623B">
              <w:rPr>
                <w:rFonts w:ascii="Times New Roman" w:eastAsia="Calibri" w:hAnsi="Times New Roman" w:cs="Times New Roman"/>
                <w:sz w:val="12"/>
                <w:szCs w:val="12"/>
              </w:rPr>
              <w:t>Каськова</w:t>
            </w:r>
            <w:proofErr w:type="spellEnd"/>
            <w:r w:rsidRPr="00C3623B">
              <w:rPr>
                <w:rFonts w:ascii="Times New Roman" w:eastAsia="Calibri" w:hAnsi="Times New Roman" w:cs="Times New Roman"/>
                <w:sz w:val="12"/>
                <w:szCs w:val="12"/>
              </w:rPr>
              <w:t xml:space="preserve"> К.А., д.19а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«Ойл-</w:t>
            </w:r>
            <w:proofErr w:type="spellStart"/>
            <w:r w:rsidRPr="00C3623B">
              <w:rPr>
                <w:rFonts w:ascii="Times New Roman" w:eastAsia="Calibri" w:hAnsi="Times New Roman" w:cs="Times New Roman"/>
                <w:sz w:val="12"/>
                <w:szCs w:val="12"/>
              </w:rPr>
              <w:t>агро</w:t>
            </w:r>
            <w:proofErr w:type="spellEnd"/>
            <w:r w:rsidRPr="00C3623B">
              <w:rPr>
                <w:rFonts w:ascii="Times New Roman" w:eastAsia="Calibri" w:hAnsi="Times New Roman" w:cs="Times New Roman"/>
                <w:sz w:val="12"/>
                <w:szCs w:val="12"/>
              </w:rPr>
              <w:t>»  ООО «</w:t>
            </w:r>
            <w:proofErr w:type="spellStart"/>
            <w:r w:rsidRPr="00C3623B">
              <w:rPr>
                <w:rFonts w:ascii="Times New Roman" w:eastAsia="Calibri" w:hAnsi="Times New Roman" w:cs="Times New Roman"/>
                <w:sz w:val="12"/>
                <w:szCs w:val="12"/>
              </w:rPr>
              <w:t>Маслопроцесс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маслобойного цеха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Кандабулак</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с. п. Кандабулак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Горбунова от дома №2 до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дома №16</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ГБУ СО «</w:t>
            </w:r>
            <w:proofErr w:type="spellStart"/>
            <w:r w:rsidRPr="00C3623B">
              <w:rPr>
                <w:rFonts w:ascii="Times New Roman" w:eastAsia="Calibri" w:hAnsi="Times New Roman" w:cs="Times New Roman"/>
                <w:sz w:val="12"/>
                <w:szCs w:val="12"/>
              </w:rPr>
              <w:t>Кошкинский</w:t>
            </w:r>
            <w:proofErr w:type="spellEnd"/>
            <w:r w:rsidRPr="00C3623B">
              <w:rPr>
                <w:rFonts w:ascii="Times New Roman" w:eastAsia="Calibri" w:hAnsi="Times New Roman" w:cs="Times New Roman"/>
                <w:sz w:val="12"/>
                <w:szCs w:val="12"/>
              </w:rPr>
              <w:t xml:space="preserve"> пансионат для ветеранов войны и труда (Дом интернат для престарелых и инвалидов)»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пансионата, кладбище села Кандабулак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СОШ с. Кандабулак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спортивной площадки, памятник павшим воинам, территория школы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Поликлиническое отделение№5 с. Кандабулак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поликлинического отделения, детская площадка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Кандабулакский</w:t>
            </w:r>
            <w:proofErr w:type="spellEnd"/>
            <w:r w:rsidRPr="00C3623B">
              <w:rPr>
                <w:rFonts w:ascii="Times New Roman" w:eastAsia="Calibri" w:hAnsi="Times New Roman" w:cs="Times New Roman"/>
                <w:sz w:val="12"/>
                <w:szCs w:val="12"/>
              </w:rPr>
              <w:t xml:space="preserve"> СДК МБУК «МКДЦ»</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СДК, ул. Специалистов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Яшин 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Горбунова, территория от дома №3 до моста  через реку Кандабулак, около домов  №5, №8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Сабельникова Е.А.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Рыжова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Рыжова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ОАО Сбербанк России </w:t>
            </w:r>
            <w:proofErr w:type="gramStart"/>
            <w:r w:rsidRPr="00C3623B">
              <w:rPr>
                <w:rFonts w:ascii="Times New Roman" w:eastAsia="Calibri" w:hAnsi="Times New Roman" w:cs="Times New Roman"/>
                <w:sz w:val="12"/>
                <w:szCs w:val="12"/>
              </w:rPr>
              <w:t>Самарское</w:t>
            </w:r>
            <w:proofErr w:type="gramEnd"/>
            <w:r w:rsidRPr="00C3623B">
              <w:rPr>
                <w:rFonts w:ascii="Times New Roman" w:eastAsia="Calibri" w:hAnsi="Times New Roman" w:cs="Times New Roman"/>
                <w:sz w:val="12"/>
                <w:szCs w:val="12"/>
              </w:rPr>
              <w:t xml:space="preserve"> отд.№6991/0437,</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Библиотека с. Кандабулак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Горбунова, от дома №23 до дома №35 территория вниз к плотине</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12.10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Социальные работники с. Кандабулак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Школьная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Спасское</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ООШ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Спасское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Спортивная площадка, территория школы и памятника павшим воинам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Спасский СДК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(прилегающая территория), детская площадка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Спасское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Центральная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«БИО-ТОН» отделение Спасское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Кладбище села, </w:t>
            </w:r>
            <w:proofErr w:type="gramStart"/>
            <w:r w:rsidRPr="00C3623B">
              <w:rPr>
                <w:rFonts w:ascii="Times New Roman" w:eastAsia="Calibri" w:hAnsi="Times New Roman" w:cs="Times New Roman"/>
                <w:sz w:val="12"/>
                <w:szCs w:val="12"/>
              </w:rPr>
              <w:t>территория</w:t>
            </w:r>
            <w:proofErr w:type="gramEnd"/>
            <w:r w:rsidRPr="00C3623B">
              <w:rPr>
                <w:rFonts w:ascii="Times New Roman" w:eastAsia="Calibri" w:hAnsi="Times New Roman" w:cs="Times New Roman"/>
                <w:sz w:val="12"/>
                <w:szCs w:val="12"/>
              </w:rPr>
              <w:t xml:space="preserve"> прилегающая к предприятию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Яшин 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Центральная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ЧП Черкасова С.А.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(прилегающая территория к бывшей столовой)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13.7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14.1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Верхняя Орлянка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Верхняя Орлянка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Центр села, территория административного здания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Верхне-</w:t>
            </w:r>
            <w:proofErr w:type="spellStart"/>
            <w:r w:rsidRPr="00C3623B">
              <w:rPr>
                <w:rFonts w:ascii="Times New Roman" w:eastAsia="Calibri" w:hAnsi="Times New Roman" w:cs="Times New Roman"/>
                <w:sz w:val="12"/>
                <w:szCs w:val="12"/>
              </w:rPr>
              <w:t>Орлянский</w:t>
            </w:r>
            <w:proofErr w:type="spellEnd"/>
            <w:r w:rsidRPr="00C3623B">
              <w:rPr>
                <w:rFonts w:ascii="Times New Roman" w:eastAsia="Calibri" w:hAnsi="Times New Roman" w:cs="Times New Roman"/>
                <w:sz w:val="12"/>
                <w:szCs w:val="12"/>
              </w:rPr>
              <w:t xml:space="preserve"> филиал ГБОУ СОШ «ОЦ» с. Воротнее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детской площадки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«СВГК»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гаража филиала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 часть территории школьного сада</w:t>
            </w:r>
          </w:p>
          <w:p w:rsidR="00C3623B" w:rsidRPr="00C3623B" w:rsidRDefault="00C3623B" w:rsidP="00C3623B">
            <w:pPr>
              <w:tabs>
                <w:tab w:val="left" w:pos="284"/>
              </w:tabs>
              <w:rPr>
                <w:rFonts w:ascii="Times New Roman" w:eastAsia="Calibri" w:hAnsi="Times New Roman" w:cs="Times New Roman"/>
                <w:sz w:val="12"/>
                <w:szCs w:val="12"/>
              </w:rPr>
            </w:pP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ГУСО ЦСО инвалидов и граждан пожилого возраста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xml:space="preserve">. Сергиевский </w:t>
            </w:r>
            <w:proofErr w:type="spellStart"/>
            <w:r w:rsidRPr="00C3623B">
              <w:rPr>
                <w:rFonts w:ascii="Times New Roman" w:eastAsia="Calibri" w:hAnsi="Times New Roman" w:cs="Times New Roman"/>
                <w:sz w:val="12"/>
                <w:szCs w:val="12"/>
              </w:rPr>
              <w:t>Сургутский</w:t>
            </w:r>
            <w:proofErr w:type="spellEnd"/>
            <w:r w:rsidRPr="00C3623B">
              <w:rPr>
                <w:rFonts w:ascii="Times New Roman" w:eastAsia="Calibri" w:hAnsi="Times New Roman" w:cs="Times New Roman"/>
                <w:sz w:val="12"/>
                <w:szCs w:val="12"/>
              </w:rPr>
              <w:t xml:space="preserve"> участок,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Верхне-Орлянское отделение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родника, часть территории парка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Верхняя Орлянка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гаража администрации, часть территории парка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Черновское ПО магазин</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№100 ТПС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от парка до ул. Почтовая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14.7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МБУК «МЦБ» </w:t>
            </w:r>
            <w:proofErr w:type="spellStart"/>
            <w:r w:rsidRPr="00C3623B">
              <w:rPr>
                <w:rFonts w:ascii="Times New Roman" w:eastAsia="Calibri" w:hAnsi="Times New Roman" w:cs="Times New Roman"/>
                <w:sz w:val="12"/>
                <w:szCs w:val="12"/>
              </w:rPr>
              <w:t>Межпосе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ленческая</w:t>
            </w:r>
            <w:proofErr w:type="spellEnd"/>
            <w:r w:rsidRPr="00C3623B">
              <w:rPr>
                <w:rFonts w:ascii="Times New Roman" w:eastAsia="Calibri" w:hAnsi="Times New Roman" w:cs="Times New Roman"/>
                <w:sz w:val="12"/>
                <w:szCs w:val="12"/>
              </w:rPr>
              <w:t xml:space="preserve"> Верхне-</w:t>
            </w:r>
            <w:proofErr w:type="spellStart"/>
            <w:r w:rsidRPr="00C3623B">
              <w:rPr>
                <w:rFonts w:ascii="Times New Roman" w:eastAsia="Calibri" w:hAnsi="Times New Roman" w:cs="Times New Roman"/>
                <w:sz w:val="12"/>
                <w:szCs w:val="12"/>
              </w:rPr>
              <w:t>Орлянская</w:t>
            </w:r>
            <w:proofErr w:type="spellEnd"/>
            <w:r w:rsidRPr="00C3623B">
              <w:rPr>
                <w:rFonts w:ascii="Times New Roman" w:eastAsia="Calibri" w:hAnsi="Times New Roman" w:cs="Times New Roman"/>
                <w:sz w:val="12"/>
                <w:szCs w:val="12"/>
              </w:rPr>
              <w:t xml:space="preserve"> библиотека, Верхне-</w:t>
            </w:r>
            <w:proofErr w:type="spellStart"/>
            <w:r w:rsidRPr="00C3623B">
              <w:rPr>
                <w:rFonts w:ascii="Times New Roman" w:eastAsia="Calibri" w:hAnsi="Times New Roman" w:cs="Times New Roman"/>
                <w:sz w:val="12"/>
                <w:szCs w:val="12"/>
              </w:rPr>
              <w:t>Орлянский</w:t>
            </w:r>
            <w:proofErr w:type="spellEnd"/>
            <w:r w:rsidRPr="00C3623B">
              <w:rPr>
                <w:rFonts w:ascii="Times New Roman" w:eastAsia="Calibri" w:hAnsi="Times New Roman" w:cs="Times New Roman"/>
                <w:sz w:val="12"/>
                <w:szCs w:val="12"/>
              </w:rPr>
              <w:t xml:space="preserve"> СК МБУК «МКДЦ», ОСП Сергиевский </w:t>
            </w:r>
            <w:proofErr w:type="spellStart"/>
            <w:r w:rsidRPr="00C3623B">
              <w:rPr>
                <w:rFonts w:ascii="Times New Roman" w:eastAsia="Calibri" w:hAnsi="Times New Roman" w:cs="Times New Roman"/>
                <w:sz w:val="12"/>
                <w:szCs w:val="12"/>
              </w:rPr>
              <w:t>почтамп</w:t>
            </w:r>
            <w:proofErr w:type="spellEnd"/>
            <w:r w:rsidRPr="00C3623B">
              <w:rPr>
                <w:rFonts w:ascii="Times New Roman" w:eastAsia="Calibri" w:hAnsi="Times New Roman" w:cs="Times New Roman"/>
                <w:sz w:val="12"/>
                <w:szCs w:val="12"/>
              </w:rPr>
              <w:t xml:space="preserve"> ОПС </w:t>
            </w:r>
            <w:proofErr w:type="spellStart"/>
            <w:r w:rsidRPr="00C3623B">
              <w:rPr>
                <w:rFonts w:ascii="Times New Roman" w:eastAsia="Calibri" w:hAnsi="Times New Roman" w:cs="Times New Roman"/>
                <w:sz w:val="12"/>
                <w:szCs w:val="12"/>
              </w:rPr>
              <w:t>В.Орлянка</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парка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Калиновый Ключ</w:t>
            </w:r>
          </w:p>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НПС Калиновый Ключ, МБУК «МЦБ» </w:t>
            </w:r>
            <w:proofErr w:type="spellStart"/>
            <w:r w:rsidRPr="00C3623B">
              <w:rPr>
                <w:rFonts w:ascii="Times New Roman" w:eastAsia="Calibri" w:hAnsi="Times New Roman" w:cs="Times New Roman"/>
                <w:sz w:val="12"/>
                <w:szCs w:val="12"/>
              </w:rPr>
              <w:t>межпоселенческая</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Калиноключевская</w:t>
            </w:r>
            <w:proofErr w:type="spellEnd"/>
            <w:r w:rsidRPr="00C3623B">
              <w:rPr>
                <w:rFonts w:ascii="Times New Roman" w:eastAsia="Calibri" w:hAnsi="Times New Roman" w:cs="Times New Roman"/>
                <w:sz w:val="12"/>
                <w:szCs w:val="12"/>
              </w:rPr>
              <w:t xml:space="preserve"> библиотека,                        Черновское ПО маг.№98-ТПС, ФАП </w:t>
            </w: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алиновый</w:t>
            </w:r>
            <w:proofErr w:type="spellEnd"/>
            <w:r w:rsidRPr="00C3623B">
              <w:rPr>
                <w:rFonts w:ascii="Times New Roman" w:eastAsia="Calibri" w:hAnsi="Times New Roman" w:cs="Times New Roman"/>
                <w:sz w:val="12"/>
                <w:szCs w:val="12"/>
              </w:rPr>
              <w:t xml:space="preserve"> Ключ</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Территории своих административных зданий,  ул. Нефтяников (въезд в поселок)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Сергиевск</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ФГУ Сергиевский Лесхоз, ЖКХ</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Гагарина до Ленина и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Автотранссервис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Ул. Советская до Фрунзе, парк и сквер с центральной площадью</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СПО «Сергиевский губернский техникум»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К. Маркса от ул.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до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ооперативная</w:t>
            </w:r>
            <w:proofErr w:type="spellEnd"/>
            <w:r w:rsidRPr="00C3623B">
              <w:rPr>
                <w:rFonts w:ascii="Times New Roman" w:eastAsia="Calibri" w:hAnsi="Times New Roman" w:cs="Times New Roman"/>
                <w:sz w:val="12"/>
                <w:szCs w:val="12"/>
              </w:rPr>
              <w:t>, ул. Ленина фасадная часть техникума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СПО «Сергиевский губернский техникум»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Шоссейная, старое кладбище, </w:t>
            </w:r>
            <w:proofErr w:type="spellStart"/>
            <w:r w:rsidRPr="00C3623B">
              <w:rPr>
                <w:rFonts w:ascii="Times New Roman" w:eastAsia="Calibri" w:hAnsi="Times New Roman" w:cs="Times New Roman"/>
                <w:sz w:val="12"/>
                <w:szCs w:val="12"/>
              </w:rPr>
              <w:t>оз</w:t>
            </w:r>
            <w:proofErr w:type="gramStart"/>
            <w:r w:rsidRPr="00C3623B">
              <w:rPr>
                <w:rFonts w:ascii="Times New Roman" w:eastAsia="Calibri" w:hAnsi="Times New Roman" w:cs="Times New Roman"/>
                <w:sz w:val="12"/>
                <w:szCs w:val="12"/>
              </w:rPr>
              <w:t>.Т</w:t>
            </w:r>
            <w:proofErr w:type="gramEnd"/>
            <w:r w:rsidRPr="00C3623B">
              <w:rPr>
                <w:rFonts w:ascii="Times New Roman" w:eastAsia="Calibri" w:hAnsi="Times New Roman" w:cs="Times New Roman"/>
                <w:sz w:val="12"/>
                <w:szCs w:val="12"/>
              </w:rPr>
              <w:t>епловка</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образовательный центр, здание № 1</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образовательный центр, здание № 2</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муниципального  района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парк,  напротив школы № 1</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МКУ «Управление заказчика застройщика градостроительства» муниципального района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березовой роще, березовая роща (Пионер)</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Управление финансами администрации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и</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К. Маркса от д.№45 до ул. Революционная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МБУ  Гараж</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Угол ул. Ленина вдоль стены гаража</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 xml:space="preserve"> с переходом на ул. Аэродромную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Управление сельского хозяйства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Н Краснова от</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Советская до ул. К. Маркса.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парк,  напротив школы № 1</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МИ ФНС России № 17 по Самарской области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уборка территории внутри двора, фасад. Территория храма.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Северное управление министерства образования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Напротив своего здания   по  ул. Лесная противоположная сторона.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НОУ </w:t>
            </w:r>
            <w:proofErr w:type="gramStart"/>
            <w:r w:rsidRPr="00C3623B">
              <w:rPr>
                <w:rFonts w:ascii="Times New Roman" w:eastAsia="Calibri" w:hAnsi="Times New Roman" w:cs="Times New Roman"/>
                <w:sz w:val="12"/>
                <w:szCs w:val="12"/>
              </w:rPr>
              <w:t>ДО</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Сергиевский</w:t>
            </w:r>
            <w:proofErr w:type="gramEnd"/>
            <w:r w:rsidRPr="00C3623B">
              <w:rPr>
                <w:rFonts w:ascii="Times New Roman" w:eastAsia="Calibri" w:hAnsi="Times New Roman" w:cs="Times New Roman"/>
                <w:sz w:val="12"/>
                <w:szCs w:val="12"/>
              </w:rPr>
              <w:t xml:space="preserve"> спортивно-технический клуб ДОСААФ»</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Революционная</w:t>
            </w:r>
            <w:proofErr w:type="gramEnd"/>
            <w:r w:rsidRPr="00C3623B">
              <w:rPr>
                <w:rFonts w:ascii="Times New Roman" w:eastAsia="Calibri" w:hAnsi="Times New Roman" w:cs="Times New Roman"/>
                <w:sz w:val="12"/>
                <w:szCs w:val="12"/>
              </w:rPr>
              <w:t xml:space="preserve"> от К. Маркса до Советской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«Рынок»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 Краснова, 40  вокруг своего здания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ОВД по муниципальному району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две стороны от моста до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оветская</w:t>
            </w:r>
            <w:proofErr w:type="spellEnd"/>
            <w:r w:rsidRPr="00C3623B">
              <w:rPr>
                <w:rFonts w:ascii="Times New Roman" w:eastAsia="Calibri" w:hAnsi="Times New Roman" w:cs="Times New Roman"/>
                <w:sz w:val="12"/>
                <w:szCs w:val="12"/>
              </w:rPr>
              <w:t>, прилегающую территорию к зданию, стоянка по ул. Советская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Росгосстрах</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Советская вокруг здания и по ул. Н. Краснова от К Маркса  до </w:t>
            </w:r>
            <w:proofErr w:type="gramStart"/>
            <w:r w:rsidRPr="00C3623B">
              <w:rPr>
                <w:rFonts w:ascii="Times New Roman" w:eastAsia="Calibri" w:hAnsi="Times New Roman" w:cs="Times New Roman"/>
                <w:sz w:val="12"/>
                <w:szCs w:val="12"/>
              </w:rPr>
              <w:t>Лесной</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Сергиевск, Общественная приемная, Архив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Прилегающую территорию к зданию по ул.  Г. Михайловского,  уборка нового кладбища.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 ФС судебных приставов</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зданию по ул. Н. Краснова, напротив здания посадка по ул. Лесная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vMerge w:val="restart"/>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Сергиевский филиал ГУП СО ЦТИ, Управление </w:t>
            </w:r>
            <w:proofErr w:type="spellStart"/>
            <w:r w:rsidRPr="00C3623B">
              <w:rPr>
                <w:rFonts w:ascii="Times New Roman" w:eastAsia="Calibri" w:hAnsi="Times New Roman" w:cs="Times New Roman"/>
                <w:sz w:val="12"/>
                <w:szCs w:val="12"/>
              </w:rPr>
              <w:t>Росреестра</w:t>
            </w:r>
            <w:proofErr w:type="spellEnd"/>
            <w:r w:rsidRPr="00C3623B">
              <w:rPr>
                <w:rFonts w:ascii="Times New Roman" w:eastAsia="Calibri" w:hAnsi="Times New Roman" w:cs="Times New Roman"/>
                <w:sz w:val="12"/>
                <w:szCs w:val="12"/>
              </w:rPr>
              <w:t xml:space="preserve"> по Самарской области Сергиевский филиал</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Шоссейная от  нового кладбища до поворота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.У</w:t>
            </w:r>
            <w:proofErr w:type="gramEnd"/>
            <w:r w:rsidRPr="00C3623B">
              <w:rPr>
                <w:rFonts w:ascii="Times New Roman" w:eastAsia="Calibri" w:hAnsi="Times New Roman" w:cs="Times New Roman"/>
                <w:sz w:val="12"/>
                <w:szCs w:val="12"/>
              </w:rPr>
              <w:t>спенка</w:t>
            </w:r>
            <w:proofErr w:type="spellEnd"/>
            <w:r w:rsidRPr="00C3623B">
              <w:rPr>
                <w:rFonts w:ascii="Times New Roman" w:eastAsia="Calibri" w:hAnsi="Times New Roman" w:cs="Times New Roman"/>
                <w:sz w:val="12"/>
                <w:szCs w:val="12"/>
              </w:rPr>
              <w:t>, прилегающая территория к зданию по ул. Советская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vMerge/>
          </w:tcPr>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Советская 65,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Сергиевский производственный участок </w:t>
            </w:r>
            <w:proofErr w:type="spellStart"/>
            <w:r w:rsidRPr="00C3623B">
              <w:rPr>
                <w:rFonts w:ascii="Times New Roman" w:eastAsia="Calibri" w:hAnsi="Times New Roman" w:cs="Times New Roman"/>
                <w:sz w:val="12"/>
                <w:szCs w:val="12"/>
              </w:rPr>
              <w:t>Отрадненского</w:t>
            </w:r>
            <w:proofErr w:type="spellEnd"/>
            <w:r w:rsidRPr="00C3623B">
              <w:rPr>
                <w:rFonts w:ascii="Times New Roman" w:eastAsia="Calibri" w:hAnsi="Times New Roman" w:cs="Times New Roman"/>
                <w:sz w:val="12"/>
                <w:szCs w:val="12"/>
              </w:rPr>
              <w:t xml:space="preserve"> отделения ОАО «Самараэнерго»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зданию  и ул. Н. Краснова до ЭЛ. Сетей и сквер по ул. </w:t>
            </w:r>
            <w:proofErr w:type="gramStart"/>
            <w:r w:rsidRPr="00C3623B">
              <w:rPr>
                <w:rFonts w:ascii="Times New Roman" w:eastAsia="Calibri" w:hAnsi="Times New Roman" w:cs="Times New Roman"/>
                <w:sz w:val="12"/>
                <w:szCs w:val="12"/>
              </w:rPr>
              <w:t>Лесная</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филиал территориального фонда обязательного медицинского страхования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(РДК) Дружба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66,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16.26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Историко-краеведческий музей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здания по ул. Советская и внутренняя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Центральная Районная библиотека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здания по ул. Ленина внутренняя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ПСО № 40 ПС СО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Советская до ул.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и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ОАО «Сбербанк России»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отделение  №4245</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Советская,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прилегающая территория, ул.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от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оветской</w:t>
            </w:r>
            <w:proofErr w:type="spellEnd"/>
            <w:r w:rsidRPr="00C3623B">
              <w:rPr>
                <w:rFonts w:ascii="Times New Roman" w:eastAsia="Calibri" w:hAnsi="Times New Roman" w:cs="Times New Roman"/>
                <w:sz w:val="12"/>
                <w:szCs w:val="12"/>
              </w:rPr>
              <w:t xml:space="preserve"> до ул. </w:t>
            </w:r>
            <w:proofErr w:type="spellStart"/>
            <w:r w:rsidRPr="00C3623B">
              <w:rPr>
                <w:rFonts w:ascii="Times New Roman" w:eastAsia="Calibri" w:hAnsi="Times New Roman" w:cs="Times New Roman"/>
                <w:sz w:val="12"/>
                <w:szCs w:val="12"/>
              </w:rPr>
              <w:t>К.Маркса</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районный суд</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 ул. Советская  вокруг здания, ул. Н. Краснова от ул. Советская до ул. Набережная.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Управление культуры и молодежной политики. Единая Россия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Тополиный ряд (справа) въезд </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 xml:space="preserve"> с. Сергиевск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«Сергиевский РМЗ».</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ул. Ленина от здания РМЗ до Автовокзала и прилегающая территория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«Веха»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здания по ул. Ленина до Автовокзала и прилегающая территория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«Фармация»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ул. Советская вокруг здания, ул. Революционной (от д. № 39 Советской) до  ул.  Набережной.</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участок Самарских электрических сетей.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въезд в с. Сергиевск ОТ КРЕСТА ДО МОСТА на </w:t>
            </w:r>
            <w:proofErr w:type="spellStart"/>
            <w:r w:rsidRPr="00C3623B">
              <w:rPr>
                <w:rFonts w:ascii="Times New Roman" w:eastAsia="Calibri" w:hAnsi="Times New Roman" w:cs="Times New Roman"/>
                <w:sz w:val="12"/>
                <w:szCs w:val="12"/>
              </w:rPr>
              <w:t>оз</w:t>
            </w:r>
            <w:proofErr w:type="gramStart"/>
            <w:r w:rsidRPr="00C3623B">
              <w:rPr>
                <w:rFonts w:ascii="Times New Roman" w:eastAsia="Calibri" w:hAnsi="Times New Roman" w:cs="Times New Roman"/>
                <w:sz w:val="12"/>
                <w:szCs w:val="12"/>
              </w:rPr>
              <w:t>.Б</w:t>
            </w:r>
            <w:proofErr w:type="gramEnd"/>
            <w:r w:rsidRPr="00C3623B">
              <w:rPr>
                <w:rFonts w:ascii="Times New Roman" w:eastAsia="Calibri" w:hAnsi="Times New Roman" w:cs="Times New Roman"/>
                <w:sz w:val="12"/>
                <w:szCs w:val="12"/>
              </w:rPr>
              <w:t>анное</w:t>
            </w:r>
            <w:proofErr w:type="spellEnd"/>
            <w:r w:rsidRPr="00C3623B">
              <w:rPr>
                <w:rFonts w:ascii="Times New Roman" w:eastAsia="Calibri" w:hAnsi="Times New Roman" w:cs="Times New Roman"/>
                <w:sz w:val="12"/>
                <w:szCs w:val="12"/>
              </w:rPr>
              <w:t xml:space="preserve"> Левая сторона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участок Самарских высоковольтных сетей.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от школы до больницы (четная сторона)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ЗАО «ССК»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Прилегающая территория и площадь включая</w:t>
            </w:r>
            <w:proofErr w:type="gramEnd"/>
            <w:r w:rsidRPr="00C3623B">
              <w:rPr>
                <w:rFonts w:ascii="Times New Roman" w:eastAsia="Calibri" w:hAnsi="Times New Roman" w:cs="Times New Roman"/>
                <w:sz w:val="12"/>
                <w:szCs w:val="12"/>
              </w:rPr>
              <w:t xml:space="preserve"> овраг «ДОЛГИЙ» напротив магазина «Лукошко» от ул. Молодежной до ул. Полевой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СВГК  филиал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зданию по ул. Городок, ул.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и вдоль дороги въезд в с. Сергиевск ОТ КРЕСТА ДО МОСТА на </w:t>
            </w:r>
            <w:proofErr w:type="spellStart"/>
            <w:r w:rsidRPr="00C3623B">
              <w:rPr>
                <w:rFonts w:ascii="Times New Roman" w:eastAsia="Calibri" w:hAnsi="Times New Roman" w:cs="Times New Roman"/>
                <w:sz w:val="12"/>
                <w:szCs w:val="12"/>
              </w:rPr>
              <w:t>оз</w:t>
            </w:r>
            <w:proofErr w:type="gramStart"/>
            <w:r w:rsidRPr="00C3623B">
              <w:rPr>
                <w:rFonts w:ascii="Times New Roman" w:eastAsia="Calibri" w:hAnsi="Times New Roman" w:cs="Times New Roman"/>
                <w:sz w:val="12"/>
                <w:szCs w:val="12"/>
              </w:rPr>
              <w:t>.Б</w:t>
            </w:r>
            <w:proofErr w:type="gramEnd"/>
            <w:r w:rsidRPr="00C3623B">
              <w:rPr>
                <w:rFonts w:ascii="Times New Roman" w:eastAsia="Calibri" w:hAnsi="Times New Roman" w:cs="Times New Roman"/>
                <w:sz w:val="12"/>
                <w:szCs w:val="12"/>
              </w:rPr>
              <w:t>анное</w:t>
            </w:r>
            <w:proofErr w:type="spellEnd"/>
            <w:r w:rsidRPr="00C3623B">
              <w:rPr>
                <w:rFonts w:ascii="Times New Roman" w:eastAsia="Calibri" w:hAnsi="Times New Roman" w:cs="Times New Roman"/>
                <w:sz w:val="12"/>
                <w:szCs w:val="12"/>
              </w:rPr>
              <w:t xml:space="preserve"> Правая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сторона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16.39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ОГИБДД по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Ленина от ГИБДД до границы села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СП « Поиск»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Структурное подразделение ««ДЮСШ»</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Спортивная площадка и Стадион на </w:t>
            </w:r>
            <w:proofErr w:type="spellStart"/>
            <w:r w:rsidRPr="00C3623B">
              <w:rPr>
                <w:rFonts w:ascii="Times New Roman" w:eastAsia="Calibri" w:hAnsi="Times New Roman" w:cs="Times New Roman"/>
                <w:sz w:val="12"/>
                <w:szCs w:val="12"/>
              </w:rPr>
              <w:t>оз</w:t>
            </w:r>
            <w:proofErr w:type="gramStart"/>
            <w:r w:rsidRPr="00C3623B">
              <w:rPr>
                <w:rFonts w:ascii="Times New Roman" w:eastAsia="Calibri" w:hAnsi="Times New Roman" w:cs="Times New Roman"/>
                <w:sz w:val="12"/>
                <w:szCs w:val="12"/>
              </w:rPr>
              <w:t>.Б</w:t>
            </w:r>
            <w:proofErr w:type="gramEnd"/>
            <w:r w:rsidRPr="00C3623B">
              <w:rPr>
                <w:rFonts w:ascii="Times New Roman" w:eastAsia="Calibri" w:hAnsi="Times New Roman" w:cs="Times New Roman"/>
                <w:sz w:val="12"/>
                <w:szCs w:val="12"/>
              </w:rPr>
              <w:t>анное</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МУП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Полиграфическое предприятие»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здания по ул. Ленина,  и от д. № 12 ул.  Ленина вниз до ул. Комаровой, по Комарова до ул. Н. Краснова, по ул. Н. Краснова  вверх по ул. Г. Михайловского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 xml:space="preserve">д. 16)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Комитет « Семья и детство»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Ул. Ленина за стоянкой от больницы в сторону магазина муравейник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Тряпичкина</w:t>
            </w:r>
            <w:proofErr w:type="spellEnd"/>
            <w:r w:rsidRPr="00C3623B">
              <w:rPr>
                <w:rFonts w:ascii="Times New Roman" w:eastAsia="Calibri" w:hAnsi="Times New Roman" w:cs="Times New Roman"/>
                <w:sz w:val="12"/>
                <w:szCs w:val="12"/>
              </w:rPr>
              <w:t xml:space="preserve"> Галина </w:t>
            </w:r>
            <w:proofErr w:type="spellStart"/>
            <w:r w:rsidRPr="00C3623B">
              <w:rPr>
                <w:rFonts w:ascii="Times New Roman" w:eastAsia="Calibri" w:hAnsi="Times New Roman" w:cs="Times New Roman"/>
                <w:sz w:val="12"/>
                <w:szCs w:val="12"/>
              </w:rPr>
              <w:t>Шарафовн</w:t>
            </w:r>
            <w:proofErr w:type="spellEnd"/>
            <w:r w:rsidRPr="00C3623B">
              <w:rPr>
                <w:rFonts w:ascii="Times New Roman" w:eastAsia="Calibri" w:hAnsi="Times New Roman" w:cs="Times New Roman"/>
                <w:sz w:val="12"/>
                <w:szCs w:val="12"/>
              </w:rPr>
              <w:t xml:space="preserve"> Ателье по пошиву одежды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Отделение почтовой связи №1</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Стоматологическое отделение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Касса автовокзала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16.47 </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Станция защиты растений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Набережная от д. № 61 до границы  кафе «Дельфин»</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Торговые ряды:</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М-н</w:t>
            </w:r>
            <w:proofErr w:type="gramEnd"/>
            <w:r w:rsidRPr="00C3623B">
              <w:rPr>
                <w:rFonts w:ascii="Times New Roman" w:eastAsia="Calibri" w:hAnsi="Times New Roman" w:cs="Times New Roman"/>
                <w:sz w:val="12"/>
                <w:szCs w:val="12"/>
              </w:rPr>
              <w:t xml:space="preserve"> «Рай для сладкоежек»;</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Магазин "Мясо от Альберта"; Продукты; М-н "Игрушки"; м-н "Горилка"; "Промтовары"; кафе "</w:t>
            </w:r>
            <w:proofErr w:type="spellStart"/>
            <w:r w:rsidRPr="00C3623B">
              <w:rPr>
                <w:rFonts w:ascii="Times New Roman" w:eastAsia="Calibri" w:hAnsi="Times New Roman" w:cs="Times New Roman"/>
                <w:sz w:val="12"/>
                <w:szCs w:val="12"/>
              </w:rPr>
              <w:t>Хет-трик</w:t>
            </w:r>
            <w:proofErr w:type="spellEnd"/>
            <w:r w:rsidRPr="00C3623B">
              <w:rPr>
                <w:rFonts w:ascii="Times New Roman" w:eastAsia="Calibri" w:hAnsi="Times New Roman" w:cs="Times New Roman"/>
                <w:sz w:val="12"/>
                <w:szCs w:val="12"/>
              </w:rPr>
              <w:t>"; Парикмахерская  «Алина»; Аптечная сеть - Моя аптека ООО "Рона" №438</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закрепленная территория</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 xml:space="preserve"> от торгового ряда до центральной дороги ул. Ленина.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16.49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 xml:space="preserve"> магазин  «Универмаг».</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прилегающая территория здания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Управление соц. защиты населения.</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вокруг здания по ул. Революционная и Советская, Ул. Ленина отд. № 45 в сторону торгового ряда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ФГУ Пенсионный фонд РФ</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Ул. 65 лет Победы район Аэродрома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ГБУ СО «ЦСО граждан пожилого возраста и инвалидов»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Плеханова от ул. Комарова до  ул. Советская и прилегающая территория </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 xml:space="preserve"> вокруг здания. Территория  ниже рынка по ул. Революционная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Кафе « Росинка»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по Ул. Советская, внутренняя сторона до </w:t>
            </w:r>
            <w:proofErr w:type="spellStart"/>
            <w:proofErr w:type="gramStart"/>
            <w:r w:rsidRPr="00C3623B">
              <w:rPr>
                <w:rFonts w:ascii="Times New Roman" w:eastAsia="Calibri" w:hAnsi="Times New Roman" w:cs="Times New Roman"/>
                <w:sz w:val="12"/>
                <w:szCs w:val="12"/>
              </w:rPr>
              <w:t>ул</w:t>
            </w:r>
            <w:proofErr w:type="spellEnd"/>
            <w:proofErr w:type="gramEnd"/>
            <w:r w:rsidRPr="00C3623B">
              <w:rPr>
                <w:rFonts w:ascii="Times New Roman" w:eastAsia="Calibri" w:hAnsi="Times New Roman" w:cs="Times New Roman"/>
                <w:sz w:val="12"/>
                <w:szCs w:val="12"/>
              </w:rPr>
              <w:t xml:space="preserve"> Революционная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отделение Фонда социального страхования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М. Горького От ул. Советской до </w:t>
            </w:r>
            <w:proofErr w:type="spellStart"/>
            <w:proofErr w:type="gramStart"/>
            <w:r w:rsidRPr="00C3623B">
              <w:rPr>
                <w:rFonts w:ascii="Times New Roman" w:eastAsia="Calibri" w:hAnsi="Times New Roman" w:cs="Times New Roman"/>
                <w:sz w:val="12"/>
                <w:szCs w:val="12"/>
              </w:rPr>
              <w:t>до</w:t>
            </w:r>
            <w:proofErr w:type="spellEnd"/>
            <w:proofErr w:type="gramEnd"/>
            <w:r w:rsidRPr="00C3623B">
              <w:rPr>
                <w:rFonts w:ascii="Times New Roman" w:eastAsia="Calibri" w:hAnsi="Times New Roman" w:cs="Times New Roman"/>
                <w:sz w:val="12"/>
                <w:szCs w:val="12"/>
              </w:rPr>
              <w:t xml:space="preserve"> ул. К. Маркса.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Федеральное казначейство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Советская, ул. М. Горького от угла д. № 72(ул. Советской)  вверх до пересечения ул. К. Маркса.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ГУ «Центр занятости населения»</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К. Маркса и Н. Краснова 40</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16.57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районный узел связи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зданию по ул. Н. Краснова и ул. П. </w:t>
            </w:r>
            <w:proofErr w:type="spellStart"/>
            <w:r w:rsidRPr="00C3623B">
              <w:rPr>
                <w:rFonts w:ascii="Times New Roman" w:eastAsia="Calibri" w:hAnsi="Times New Roman" w:cs="Times New Roman"/>
                <w:sz w:val="12"/>
                <w:szCs w:val="12"/>
              </w:rPr>
              <w:t>Ганюшина</w:t>
            </w:r>
            <w:proofErr w:type="spellEnd"/>
            <w:r w:rsidRPr="00C3623B">
              <w:rPr>
                <w:rFonts w:ascii="Times New Roman" w:eastAsia="Calibri" w:hAnsi="Times New Roman" w:cs="Times New Roman"/>
                <w:sz w:val="12"/>
                <w:szCs w:val="12"/>
              </w:rPr>
              <w:t xml:space="preserve"> от ул.      К. Маркса до ул. Советская. Очистка от поросли кленов вдоль берега оз. Банное (под мостом) около кафе «Дельфин»</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Кафе «Дельфин»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зданию,  очистка берега оз. </w:t>
            </w:r>
            <w:proofErr w:type="gramStart"/>
            <w:r w:rsidRPr="00C3623B">
              <w:rPr>
                <w:rFonts w:ascii="Times New Roman" w:eastAsia="Calibri" w:hAnsi="Times New Roman" w:cs="Times New Roman"/>
                <w:sz w:val="12"/>
                <w:szCs w:val="12"/>
              </w:rPr>
              <w:t>Банное</w:t>
            </w:r>
            <w:proofErr w:type="gram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16.59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ОСП Сергиевский почтамт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зданию по</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Советская и территория демонтированного здания почты с изготовлением временного фасада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ГБУ </w:t>
            </w:r>
            <w:proofErr w:type="gramStart"/>
            <w:r w:rsidRPr="00C3623B">
              <w:rPr>
                <w:rFonts w:ascii="Times New Roman" w:eastAsia="Calibri" w:hAnsi="Times New Roman" w:cs="Times New Roman"/>
                <w:sz w:val="12"/>
                <w:szCs w:val="12"/>
              </w:rPr>
              <w:t>СО</w:t>
            </w:r>
            <w:proofErr w:type="gramEnd"/>
            <w:r w:rsidRPr="00C3623B">
              <w:rPr>
                <w:rFonts w:ascii="Times New Roman" w:eastAsia="Calibri" w:hAnsi="Times New Roman" w:cs="Times New Roman"/>
                <w:sz w:val="12"/>
                <w:szCs w:val="12"/>
              </w:rPr>
              <w:t xml:space="preserve"> «Сергиевская районная станция по борьбе с болезнями животных»</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дальней Тепловки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Бренд»</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Советская и ул. Ленина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16.62 </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Детская школа искусств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по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.Г</w:t>
            </w:r>
            <w:proofErr w:type="gramEnd"/>
            <w:r w:rsidRPr="00C3623B">
              <w:rPr>
                <w:rFonts w:ascii="Times New Roman" w:eastAsia="Calibri" w:hAnsi="Times New Roman" w:cs="Times New Roman"/>
                <w:sz w:val="12"/>
                <w:szCs w:val="12"/>
              </w:rPr>
              <w:t>арин</w:t>
            </w:r>
            <w:proofErr w:type="spellEnd"/>
            <w:r w:rsidRPr="00C3623B">
              <w:rPr>
                <w:rFonts w:ascii="Times New Roman" w:eastAsia="Calibri" w:hAnsi="Times New Roman" w:cs="Times New Roman"/>
                <w:sz w:val="12"/>
                <w:szCs w:val="12"/>
              </w:rPr>
              <w:t>-Михайловского</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по ул. Кооперативная от </w:t>
            </w:r>
            <w:proofErr w:type="spellStart"/>
            <w:r w:rsidRPr="00C3623B">
              <w:rPr>
                <w:rFonts w:ascii="Times New Roman" w:eastAsia="Calibri" w:hAnsi="Times New Roman" w:cs="Times New Roman"/>
                <w:sz w:val="12"/>
                <w:szCs w:val="12"/>
              </w:rPr>
              <w:t>Л.Толстого</w:t>
            </w:r>
            <w:proofErr w:type="spellEnd"/>
            <w:r w:rsidRPr="00C3623B">
              <w:rPr>
                <w:rFonts w:ascii="Times New Roman" w:eastAsia="Calibri" w:hAnsi="Times New Roman" w:cs="Times New Roman"/>
                <w:sz w:val="12"/>
                <w:szCs w:val="12"/>
              </w:rPr>
              <w:t xml:space="preserve"> до </w:t>
            </w:r>
            <w:proofErr w:type="spellStart"/>
            <w:r w:rsidRPr="00C3623B">
              <w:rPr>
                <w:rFonts w:ascii="Times New Roman" w:eastAsia="Calibri" w:hAnsi="Times New Roman" w:cs="Times New Roman"/>
                <w:sz w:val="12"/>
                <w:szCs w:val="12"/>
              </w:rPr>
              <w:t>ул.К.Маркса</w:t>
            </w:r>
            <w:proofErr w:type="spellEnd"/>
            <w:r w:rsidRPr="00C3623B">
              <w:rPr>
                <w:rFonts w:ascii="Times New Roman" w:eastAsia="Calibri" w:hAnsi="Times New Roman" w:cs="Times New Roman"/>
                <w:sz w:val="12"/>
                <w:szCs w:val="12"/>
              </w:rPr>
              <w:t xml:space="preserve"> и ул. </w:t>
            </w:r>
            <w:proofErr w:type="spellStart"/>
            <w:r w:rsidRPr="00C3623B">
              <w:rPr>
                <w:rFonts w:ascii="Times New Roman" w:eastAsia="Calibri" w:hAnsi="Times New Roman" w:cs="Times New Roman"/>
                <w:sz w:val="12"/>
                <w:szCs w:val="12"/>
              </w:rPr>
              <w:t>К.Маркса</w:t>
            </w:r>
            <w:proofErr w:type="spellEnd"/>
            <w:r w:rsidRPr="00C3623B">
              <w:rPr>
                <w:rFonts w:ascii="Times New Roman" w:eastAsia="Calibri" w:hAnsi="Times New Roman" w:cs="Times New Roman"/>
                <w:sz w:val="12"/>
                <w:szCs w:val="12"/>
              </w:rPr>
              <w:t xml:space="preserve"> от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ооперативная</w:t>
            </w:r>
            <w:proofErr w:type="spellEnd"/>
            <w:r w:rsidRPr="00C3623B">
              <w:rPr>
                <w:rFonts w:ascii="Times New Roman" w:eastAsia="Calibri" w:hAnsi="Times New Roman" w:cs="Times New Roman"/>
                <w:sz w:val="12"/>
                <w:szCs w:val="12"/>
              </w:rPr>
              <w:t xml:space="preserve"> до </w:t>
            </w:r>
            <w:proofErr w:type="spellStart"/>
            <w:r w:rsidRPr="00C3623B">
              <w:rPr>
                <w:rFonts w:ascii="Times New Roman" w:eastAsia="Calibri" w:hAnsi="Times New Roman" w:cs="Times New Roman"/>
                <w:sz w:val="12"/>
                <w:szCs w:val="12"/>
              </w:rPr>
              <w:t>ул.Фрунзе</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Отдел военного комиссариата Самарской области по Сергиевскому и </w:t>
            </w:r>
            <w:proofErr w:type="spellStart"/>
            <w:r w:rsidRPr="00C3623B">
              <w:rPr>
                <w:rFonts w:ascii="Times New Roman" w:eastAsia="Calibri" w:hAnsi="Times New Roman" w:cs="Times New Roman"/>
                <w:sz w:val="12"/>
                <w:szCs w:val="12"/>
              </w:rPr>
              <w:t>Исаклинскому</w:t>
            </w:r>
            <w:proofErr w:type="spellEnd"/>
            <w:r w:rsidRPr="00C3623B">
              <w:rPr>
                <w:rFonts w:ascii="Times New Roman" w:eastAsia="Calibri" w:hAnsi="Times New Roman" w:cs="Times New Roman"/>
                <w:sz w:val="12"/>
                <w:szCs w:val="12"/>
              </w:rPr>
              <w:t xml:space="preserve"> районам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по ул. Ленина и ул. Ленина от здания военкомата до Ул. Н. Крупской </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нечетная сторона побелка деревьев),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Отдел ГО ЧС администрации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  МФЦ</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зданию, земельный участок (бывшего военкомата по ул. Л. Толстого 47)</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Территориальный отдел управления </w:t>
            </w:r>
            <w:proofErr w:type="spellStart"/>
            <w:r w:rsidRPr="00C3623B">
              <w:rPr>
                <w:rFonts w:ascii="Times New Roman" w:eastAsia="Calibri" w:hAnsi="Times New Roman" w:cs="Times New Roman"/>
                <w:sz w:val="12"/>
                <w:szCs w:val="12"/>
              </w:rPr>
              <w:t>Роспотребнадзора</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Филиал ФГУЗ «Центр гигиены и </w:t>
            </w:r>
            <w:proofErr w:type="spellStart"/>
            <w:r w:rsidRPr="00C3623B">
              <w:rPr>
                <w:rFonts w:ascii="Times New Roman" w:eastAsia="Calibri" w:hAnsi="Times New Roman" w:cs="Times New Roman"/>
                <w:sz w:val="12"/>
                <w:szCs w:val="12"/>
              </w:rPr>
              <w:t>эпидимиологии</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Н. Краснова и ул. Строителей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ГБУЗ «Сергиевская ЦРБ»</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здания по</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 xml:space="preserve">л. Ленина, прилегающие стоянки, и территория демонтированного дома №92. Вырубка поросли (клены  по ул. Н. Краснова) задняя сторона забора.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 Март»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 Краснова, ул. Лесная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16.69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Ресурссервис</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прилегающая к зданиям по ул. Ленина и</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Ленина (четная сторона) от д. № 112 до д. № 128, прилегающая территория вдоль забора по ул. Ленина (до АЗС)</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Отдел вневедомственной охраны при ОВД по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здания  по ул. Северная до</w:t>
            </w:r>
            <w:proofErr w:type="gramStart"/>
            <w:r w:rsidRPr="00C3623B">
              <w:rPr>
                <w:rFonts w:ascii="Times New Roman" w:eastAsia="Calibri" w:hAnsi="Times New Roman" w:cs="Times New Roman"/>
                <w:sz w:val="12"/>
                <w:szCs w:val="12"/>
              </w:rPr>
              <w:t xml:space="preserve"> У</w:t>
            </w:r>
            <w:proofErr w:type="gramEnd"/>
            <w:r w:rsidRPr="00C3623B">
              <w:rPr>
                <w:rFonts w:ascii="Times New Roman" w:eastAsia="Calibri" w:hAnsi="Times New Roman" w:cs="Times New Roman"/>
                <w:sz w:val="12"/>
                <w:szCs w:val="12"/>
              </w:rPr>
              <w:t>л. Шоссейная и внутренняя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ДОУ «Радуга» (ул. Северная)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хоккейная коробка и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МП «</w:t>
            </w:r>
            <w:proofErr w:type="spellStart"/>
            <w:r w:rsidRPr="00C3623B">
              <w:rPr>
                <w:rFonts w:ascii="Times New Roman" w:eastAsia="Calibri" w:hAnsi="Times New Roman" w:cs="Times New Roman"/>
                <w:sz w:val="12"/>
                <w:szCs w:val="12"/>
              </w:rPr>
              <w:t>Спецстоянка</w:t>
            </w:r>
            <w:proofErr w:type="spellEnd"/>
            <w:r w:rsidRPr="00C3623B">
              <w:rPr>
                <w:rFonts w:ascii="Times New Roman" w:eastAsia="Calibri" w:hAnsi="Times New Roman" w:cs="Times New Roman"/>
                <w:sz w:val="12"/>
                <w:szCs w:val="12"/>
              </w:rPr>
              <w:t>» автотранспортных средств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97 прилегающая территория к зданию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Прокуратура Сергиевского района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Г. Михайловского 22,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Комаров А.А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 </w:t>
            </w:r>
            <w:proofErr w:type="spellStart"/>
            <w:r w:rsidRPr="00C3623B">
              <w:rPr>
                <w:rFonts w:ascii="Times New Roman" w:eastAsia="Calibri" w:hAnsi="Times New Roman" w:cs="Times New Roman"/>
                <w:sz w:val="12"/>
                <w:szCs w:val="12"/>
              </w:rPr>
              <w:t>Ремхимстрой</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Шоссейная</w:t>
            </w:r>
            <w:proofErr w:type="gramEnd"/>
            <w:r w:rsidRPr="00C3623B">
              <w:rPr>
                <w:rFonts w:ascii="Times New Roman" w:eastAsia="Calibri" w:hAnsi="Times New Roman" w:cs="Times New Roman"/>
                <w:sz w:val="12"/>
                <w:szCs w:val="12"/>
              </w:rPr>
              <w:t xml:space="preserve"> -1, от нового кладбища до Успенского поворота и до кольцевой.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Дурников</w:t>
            </w:r>
            <w:proofErr w:type="spellEnd"/>
            <w:r w:rsidRPr="00C3623B">
              <w:rPr>
                <w:rFonts w:ascii="Times New Roman" w:eastAsia="Calibri" w:hAnsi="Times New Roman" w:cs="Times New Roman"/>
                <w:sz w:val="12"/>
                <w:szCs w:val="12"/>
              </w:rPr>
              <w:t xml:space="preserve"> И.А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«Перспектива»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Резяпкин</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w:t>
            </w:r>
            <w:proofErr w:type="spellStart"/>
            <w:r w:rsidRPr="00C3623B">
              <w:rPr>
                <w:rFonts w:ascii="Times New Roman" w:eastAsia="Calibri" w:hAnsi="Times New Roman" w:cs="Times New Roman"/>
                <w:sz w:val="12"/>
                <w:szCs w:val="12"/>
              </w:rPr>
              <w:t>ЛесСтройкомплект</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ОАО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w:t>
            </w:r>
            <w:proofErr w:type="spellStart"/>
            <w:r w:rsidRPr="00C3623B">
              <w:rPr>
                <w:rFonts w:ascii="Times New Roman" w:eastAsia="Calibri" w:hAnsi="Times New Roman" w:cs="Times New Roman"/>
                <w:sz w:val="12"/>
                <w:szCs w:val="12"/>
              </w:rPr>
              <w:t>Самаранефтепродукт</w:t>
            </w:r>
            <w:proofErr w:type="spellEnd"/>
            <w:r w:rsidRPr="00C3623B">
              <w:rPr>
                <w:rFonts w:ascii="Times New Roman" w:eastAsia="Calibri" w:hAnsi="Times New Roman" w:cs="Times New Roman"/>
                <w:sz w:val="12"/>
                <w:szCs w:val="12"/>
              </w:rPr>
              <w:t>» АЗС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95,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Сергиевск, ул. К. Маркса, 52</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Гермес»</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Павлов А.</w:t>
            </w:r>
            <w:proofErr w:type="gramStart"/>
            <w:r w:rsidRPr="00C3623B">
              <w:rPr>
                <w:rFonts w:ascii="Times New Roman" w:eastAsia="Calibri" w:hAnsi="Times New Roman" w:cs="Times New Roman"/>
                <w:sz w:val="12"/>
                <w:szCs w:val="12"/>
              </w:rPr>
              <w:t>В</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 ул. К. Маркса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16.79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 Маркса д. 58 (около фонтана)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«Напитки для души» В собственности </w:t>
            </w:r>
            <w:proofErr w:type="spellStart"/>
            <w:r w:rsidRPr="00C3623B">
              <w:rPr>
                <w:rFonts w:ascii="Times New Roman" w:eastAsia="Calibri" w:hAnsi="Times New Roman" w:cs="Times New Roman"/>
                <w:sz w:val="12"/>
                <w:szCs w:val="12"/>
              </w:rPr>
              <w:t>Винокуровой</w:t>
            </w:r>
            <w:proofErr w:type="spellEnd"/>
            <w:r w:rsidRPr="00C3623B">
              <w:rPr>
                <w:rFonts w:ascii="Times New Roman" w:eastAsia="Calibri" w:hAnsi="Times New Roman" w:cs="Times New Roman"/>
                <w:sz w:val="12"/>
                <w:szCs w:val="12"/>
              </w:rPr>
              <w:t xml:space="preserve"> О.Н арендатор Трофимов Александр Николаевич</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 ул. К. Маркса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Сок» собственник Бычков Сергей Васильевич</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Аренда ½ Илларионова 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 xml:space="preserve">  Пересечение ул. </w:t>
            </w:r>
            <w:proofErr w:type="spellStart"/>
            <w:r w:rsidRPr="00C3623B">
              <w:rPr>
                <w:rFonts w:ascii="Times New Roman" w:eastAsia="Calibri" w:hAnsi="Times New Roman" w:cs="Times New Roman"/>
                <w:sz w:val="12"/>
                <w:szCs w:val="12"/>
              </w:rPr>
              <w:t>Н.Краснова</w:t>
            </w:r>
            <w:proofErr w:type="spellEnd"/>
            <w:r w:rsidRPr="00C3623B">
              <w:rPr>
                <w:rFonts w:ascii="Times New Roman" w:eastAsia="Calibri" w:hAnsi="Times New Roman" w:cs="Times New Roman"/>
                <w:sz w:val="12"/>
                <w:szCs w:val="12"/>
              </w:rPr>
              <w:t xml:space="preserve"> и у. Гагарина </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Гагарина д. 49</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Мебель, ИП </w:t>
            </w:r>
            <w:proofErr w:type="spellStart"/>
            <w:r w:rsidRPr="00C3623B">
              <w:rPr>
                <w:rFonts w:ascii="Times New Roman" w:eastAsia="Calibri" w:hAnsi="Times New Roman" w:cs="Times New Roman"/>
                <w:sz w:val="12"/>
                <w:szCs w:val="12"/>
              </w:rPr>
              <w:t>Ишкулов</w:t>
            </w:r>
            <w:proofErr w:type="spellEnd"/>
            <w:r w:rsidRPr="00C3623B">
              <w:rPr>
                <w:rFonts w:ascii="Times New Roman" w:eastAsia="Calibri" w:hAnsi="Times New Roman" w:cs="Times New Roman"/>
                <w:sz w:val="12"/>
                <w:szCs w:val="12"/>
              </w:rPr>
              <w:t xml:space="preserve"> Р. 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64 маг. Универмаг</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«Центр»</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w:t>
            </w:r>
            <w:proofErr w:type="gramStart"/>
            <w:r w:rsidRPr="00C3623B">
              <w:rPr>
                <w:rFonts w:ascii="Times New Roman" w:eastAsia="Calibri" w:hAnsi="Times New Roman" w:cs="Times New Roman"/>
                <w:sz w:val="12"/>
                <w:szCs w:val="12"/>
              </w:rPr>
              <w:t xml:space="preserve"> С</w:t>
            </w:r>
            <w:proofErr w:type="gramEnd"/>
            <w:r w:rsidRPr="00C3623B">
              <w:rPr>
                <w:rFonts w:ascii="Times New Roman" w:eastAsia="Calibri" w:hAnsi="Times New Roman" w:cs="Times New Roman"/>
                <w:sz w:val="12"/>
                <w:szCs w:val="12"/>
              </w:rPr>
              <w:t>емь + Я, Парикмахерская «Карина»; м-н «Планета»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Пятерочка» по ул. Советская 37</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 Агроторг»</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Дымок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 Триумф»</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 Маркса (остановка)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16.86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 </w:t>
            </w:r>
            <w:proofErr w:type="spellStart"/>
            <w:r w:rsidRPr="00C3623B">
              <w:rPr>
                <w:rFonts w:ascii="Times New Roman" w:eastAsia="Calibri" w:hAnsi="Times New Roman" w:cs="Times New Roman"/>
                <w:sz w:val="12"/>
                <w:szCs w:val="12"/>
              </w:rPr>
              <w:t>Зоотовары</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Емельянов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 Маркса 33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«Пиво»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Беляев  В. Н (аренда)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Ул.К</w:t>
            </w:r>
            <w:proofErr w:type="spellEnd"/>
            <w:r w:rsidRPr="00C3623B">
              <w:rPr>
                <w:rFonts w:ascii="Times New Roman" w:eastAsia="Calibri" w:hAnsi="Times New Roman" w:cs="Times New Roman"/>
                <w:sz w:val="12"/>
                <w:szCs w:val="12"/>
              </w:rPr>
              <w:t>. Маркса 33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Цветы»</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Малышева.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 Маркса 17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16.89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Солнышко»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Фалько (аренда  </w:t>
            </w: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Гагаринский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Баранов 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Пересечение ул. Плеханова и ул. Гагарина,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Пиво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Холуянова</w:t>
            </w:r>
            <w:proofErr w:type="spellEnd"/>
            <w:r w:rsidRPr="00C3623B">
              <w:rPr>
                <w:rFonts w:ascii="Times New Roman" w:eastAsia="Calibri" w:hAnsi="Times New Roman" w:cs="Times New Roman"/>
                <w:sz w:val="12"/>
                <w:szCs w:val="12"/>
              </w:rPr>
              <w:t xml:space="preserve"> О.О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 Краснова, 84 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Золотая рыбка»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Кутузова Г.И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 Краснова, 75 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Торговый центр « Радуга»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Астапов  А.Г</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 Краснова, 82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 </w:t>
            </w:r>
            <w:proofErr w:type="spellStart"/>
            <w:r w:rsidRPr="00C3623B">
              <w:rPr>
                <w:rFonts w:ascii="Times New Roman" w:eastAsia="Calibri" w:hAnsi="Times New Roman" w:cs="Times New Roman"/>
                <w:sz w:val="12"/>
                <w:szCs w:val="12"/>
              </w:rPr>
              <w:t>Ветаптека</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«Эффект» </w:t>
            </w:r>
            <w:proofErr w:type="spellStart"/>
            <w:r w:rsidRPr="00C3623B">
              <w:rPr>
                <w:rFonts w:ascii="Times New Roman" w:eastAsia="Calibri" w:hAnsi="Times New Roman" w:cs="Times New Roman"/>
                <w:sz w:val="12"/>
                <w:szCs w:val="12"/>
              </w:rPr>
              <w:t>Мухранов</w:t>
            </w:r>
            <w:proofErr w:type="spellEnd"/>
            <w:r w:rsidRPr="00C3623B">
              <w:rPr>
                <w:rFonts w:ascii="Times New Roman" w:eastAsia="Calibri" w:hAnsi="Times New Roman" w:cs="Times New Roman"/>
                <w:sz w:val="12"/>
                <w:szCs w:val="12"/>
              </w:rPr>
              <w:t xml:space="preserve"> В.</w:t>
            </w:r>
            <w:proofErr w:type="gramStart"/>
            <w:r w:rsidRPr="00C3623B">
              <w:rPr>
                <w:rFonts w:ascii="Times New Roman" w:eastAsia="Calibri" w:hAnsi="Times New Roman" w:cs="Times New Roman"/>
                <w:sz w:val="12"/>
                <w:szCs w:val="12"/>
              </w:rPr>
              <w:t>В</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43</w:t>
            </w:r>
            <w:proofErr w:type="gramStart"/>
            <w:r w:rsidRPr="00C3623B">
              <w:rPr>
                <w:rFonts w:ascii="Times New Roman" w:eastAsia="Calibri" w:hAnsi="Times New Roman" w:cs="Times New Roman"/>
                <w:sz w:val="12"/>
                <w:szCs w:val="12"/>
              </w:rPr>
              <w:t xml:space="preserve"> А</w:t>
            </w:r>
            <w:proofErr w:type="gramEnd"/>
            <w:r w:rsidRPr="00C3623B">
              <w:rPr>
                <w:rFonts w:ascii="Times New Roman" w:eastAsia="Calibri" w:hAnsi="Times New Roman" w:cs="Times New Roman"/>
                <w:sz w:val="12"/>
                <w:szCs w:val="12"/>
              </w:rPr>
              <w:t xml:space="preserve">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Мясо»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Бастина</w:t>
            </w:r>
            <w:proofErr w:type="spellEnd"/>
            <w:r w:rsidRPr="00C3623B">
              <w:rPr>
                <w:rFonts w:ascii="Times New Roman" w:eastAsia="Calibri" w:hAnsi="Times New Roman" w:cs="Times New Roman"/>
                <w:sz w:val="12"/>
                <w:szCs w:val="12"/>
              </w:rPr>
              <w:t xml:space="preserve"> О. 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м-н</w:t>
            </w:r>
            <w:proofErr w:type="gramEnd"/>
            <w:r w:rsidRPr="00C3623B">
              <w:rPr>
                <w:rFonts w:ascii="Times New Roman" w:eastAsia="Calibri" w:hAnsi="Times New Roman" w:cs="Times New Roman"/>
                <w:sz w:val="12"/>
                <w:szCs w:val="12"/>
              </w:rPr>
              <w:t xml:space="preserve"> "Султан"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proofErr w:type="gramStart"/>
            <w:r w:rsidRPr="00C3623B">
              <w:rPr>
                <w:rFonts w:ascii="Times New Roman" w:eastAsia="Calibri" w:hAnsi="Times New Roman" w:cs="Times New Roman"/>
                <w:sz w:val="12"/>
                <w:szCs w:val="12"/>
              </w:rPr>
              <w:t>Обкос</w:t>
            </w:r>
            <w:proofErr w:type="spellEnd"/>
            <w:r w:rsidRPr="00C3623B">
              <w:rPr>
                <w:rFonts w:ascii="Times New Roman" w:eastAsia="Calibri" w:hAnsi="Times New Roman" w:cs="Times New Roman"/>
                <w:sz w:val="12"/>
                <w:szCs w:val="12"/>
              </w:rPr>
              <w:t xml:space="preserve"> и</w:t>
            </w:r>
            <w:proofErr w:type="gramEnd"/>
            <w:r w:rsidRPr="00C3623B">
              <w:rPr>
                <w:rFonts w:ascii="Times New Roman" w:eastAsia="Calibri" w:hAnsi="Times New Roman" w:cs="Times New Roman"/>
                <w:sz w:val="12"/>
                <w:szCs w:val="12"/>
              </w:rPr>
              <w:t xml:space="preserve"> уборка прилегающей территории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 Перекресток»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Скурьят</w:t>
            </w:r>
            <w:proofErr w:type="spellEnd"/>
            <w:r w:rsidRPr="00C3623B">
              <w:rPr>
                <w:rFonts w:ascii="Times New Roman" w:eastAsia="Calibri" w:hAnsi="Times New Roman" w:cs="Times New Roman"/>
                <w:sz w:val="12"/>
                <w:szCs w:val="12"/>
              </w:rPr>
              <w:t xml:space="preserve">  А. 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79</w:t>
            </w:r>
            <w:proofErr w:type="gramStart"/>
            <w:r w:rsidRPr="00C3623B">
              <w:rPr>
                <w:rFonts w:ascii="Times New Roman" w:eastAsia="Calibri" w:hAnsi="Times New Roman" w:cs="Times New Roman"/>
                <w:sz w:val="12"/>
                <w:szCs w:val="12"/>
              </w:rPr>
              <w:t xml:space="preserve"> А</w:t>
            </w:r>
            <w:proofErr w:type="gramEnd"/>
            <w:r w:rsidRPr="00C3623B">
              <w:rPr>
                <w:rFonts w:ascii="Times New Roman" w:eastAsia="Calibri" w:hAnsi="Times New Roman" w:cs="Times New Roman"/>
                <w:sz w:val="12"/>
                <w:szCs w:val="12"/>
              </w:rPr>
              <w:t xml:space="preserve">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«Магнит»</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аренда собственник </w:t>
            </w:r>
            <w:proofErr w:type="spellStart"/>
            <w:r w:rsidRPr="00C3623B">
              <w:rPr>
                <w:rFonts w:ascii="Times New Roman" w:eastAsia="Calibri" w:hAnsi="Times New Roman" w:cs="Times New Roman"/>
                <w:sz w:val="12"/>
                <w:szCs w:val="12"/>
              </w:rPr>
              <w:t>Семенкин</w:t>
            </w:r>
            <w:proofErr w:type="spellEnd"/>
            <w:r w:rsidRPr="00C3623B">
              <w:rPr>
                <w:rFonts w:ascii="Times New Roman" w:eastAsia="Calibri" w:hAnsi="Times New Roman" w:cs="Times New Roman"/>
                <w:sz w:val="12"/>
                <w:szCs w:val="12"/>
              </w:rPr>
              <w:t xml:space="preserve"> А.А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32</w:t>
            </w:r>
            <w:proofErr w:type="gramStart"/>
            <w:r w:rsidRPr="00C3623B">
              <w:rPr>
                <w:rFonts w:ascii="Times New Roman" w:eastAsia="Calibri" w:hAnsi="Times New Roman" w:cs="Times New Roman"/>
                <w:sz w:val="12"/>
                <w:szCs w:val="12"/>
              </w:rPr>
              <w:t xml:space="preserve"> А</w:t>
            </w:r>
            <w:proofErr w:type="gramEnd"/>
            <w:r w:rsidRPr="00C3623B">
              <w:rPr>
                <w:rFonts w:ascii="Times New Roman" w:eastAsia="Calibri" w:hAnsi="Times New Roman" w:cs="Times New Roman"/>
                <w:sz w:val="12"/>
                <w:szCs w:val="12"/>
              </w:rPr>
              <w:t xml:space="preserve">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16.99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"Водный мир"; магазин «Домовой»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64 ул.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 «Окна»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Краснов Д.А  аренда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64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«Виктория»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Шамсутдинов Т.</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43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М-Н</w:t>
            </w:r>
            <w:proofErr w:type="gramEnd"/>
            <w:r w:rsidRPr="00C3623B">
              <w:rPr>
                <w:rFonts w:ascii="Times New Roman" w:eastAsia="Calibri" w:hAnsi="Times New Roman" w:cs="Times New Roman"/>
                <w:sz w:val="12"/>
                <w:szCs w:val="12"/>
              </w:rPr>
              <w:t xml:space="preserve"> "Пивзавод"</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по </w:t>
            </w:r>
            <w:proofErr w:type="spellStart"/>
            <w:r w:rsidRPr="00C3623B">
              <w:rPr>
                <w:rFonts w:ascii="Times New Roman" w:eastAsia="Calibri" w:hAnsi="Times New Roman" w:cs="Times New Roman"/>
                <w:sz w:val="12"/>
                <w:szCs w:val="12"/>
              </w:rPr>
              <w:t>ул</w:t>
            </w:r>
            <w:proofErr w:type="spellEnd"/>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Ленина, 77А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«Муравейник»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Бадина</w:t>
            </w:r>
            <w:proofErr w:type="spellEnd"/>
            <w:r w:rsidRPr="00C3623B">
              <w:rPr>
                <w:rFonts w:ascii="Times New Roman" w:eastAsia="Calibri" w:hAnsi="Times New Roman" w:cs="Times New Roman"/>
                <w:sz w:val="12"/>
                <w:szCs w:val="12"/>
              </w:rPr>
              <w:t xml:space="preserve"> Э.А.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28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Автозапчасти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Бочкарева Л.А.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конечная остановка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«Холодок»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Колокольникова</w:t>
            </w:r>
            <w:proofErr w:type="spellEnd"/>
            <w:r w:rsidRPr="00C3623B">
              <w:rPr>
                <w:rFonts w:ascii="Times New Roman" w:eastAsia="Calibri" w:hAnsi="Times New Roman" w:cs="Times New Roman"/>
                <w:sz w:val="12"/>
                <w:szCs w:val="12"/>
              </w:rPr>
              <w:t xml:space="preserve">  С.В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конечная остановка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«Гурман»</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Кутузова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конечная остановка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«Надежда»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Янзытов</w:t>
            </w:r>
            <w:proofErr w:type="spellEnd"/>
            <w:r w:rsidRPr="00C3623B">
              <w:rPr>
                <w:rFonts w:ascii="Times New Roman" w:eastAsia="Calibri" w:hAnsi="Times New Roman" w:cs="Times New Roman"/>
                <w:sz w:val="12"/>
                <w:szCs w:val="12"/>
              </w:rPr>
              <w:t xml:space="preserve"> 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26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w:t>
            </w:r>
            <w:proofErr w:type="spellStart"/>
            <w:r w:rsidRPr="00C3623B">
              <w:rPr>
                <w:rFonts w:ascii="Times New Roman" w:eastAsia="Calibri" w:hAnsi="Times New Roman" w:cs="Times New Roman"/>
                <w:sz w:val="12"/>
                <w:szCs w:val="12"/>
              </w:rPr>
              <w:t>Строймастер</w:t>
            </w:r>
            <w:proofErr w:type="spellEnd"/>
            <w:r w:rsidRPr="00C3623B">
              <w:rPr>
                <w:rFonts w:ascii="Times New Roman" w:eastAsia="Calibri" w:hAnsi="Times New Roman" w:cs="Times New Roman"/>
                <w:sz w:val="12"/>
                <w:szCs w:val="12"/>
              </w:rPr>
              <w:t>» муравейник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Бадина</w:t>
            </w:r>
            <w:proofErr w:type="spellEnd"/>
            <w:r w:rsidRPr="00C3623B">
              <w:rPr>
                <w:rFonts w:ascii="Times New Roman" w:eastAsia="Calibri" w:hAnsi="Times New Roman" w:cs="Times New Roman"/>
                <w:sz w:val="12"/>
                <w:szCs w:val="12"/>
              </w:rPr>
              <w:t xml:space="preserve"> Э.А.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87</w:t>
            </w:r>
            <w:proofErr w:type="gramStart"/>
            <w:r w:rsidRPr="00C3623B">
              <w:rPr>
                <w:rFonts w:ascii="Times New Roman" w:eastAsia="Calibri" w:hAnsi="Times New Roman" w:cs="Times New Roman"/>
                <w:sz w:val="12"/>
                <w:szCs w:val="12"/>
              </w:rPr>
              <w:t xml:space="preserve"> А</w:t>
            </w:r>
            <w:proofErr w:type="gramEnd"/>
            <w:r w:rsidRPr="00C3623B">
              <w:rPr>
                <w:rFonts w:ascii="Times New Roman" w:eastAsia="Calibri" w:hAnsi="Times New Roman" w:cs="Times New Roman"/>
                <w:sz w:val="12"/>
                <w:szCs w:val="12"/>
              </w:rPr>
              <w:t xml:space="preserve">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16.109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«Продукты»</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ИП Бычкова М. П.</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104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w:t>
            </w:r>
            <w:proofErr w:type="spellStart"/>
            <w:r w:rsidRPr="00C3623B">
              <w:rPr>
                <w:rFonts w:ascii="Times New Roman" w:eastAsia="Calibri" w:hAnsi="Times New Roman" w:cs="Times New Roman"/>
                <w:sz w:val="12"/>
                <w:szCs w:val="12"/>
              </w:rPr>
              <w:t>Еврострой</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Трофименкова</w:t>
            </w:r>
            <w:proofErr w:type="spellEnd"/>
            <w:r w:rsidRPr="00C3623B">
              <w:rPr>
                <w:rFonts w:ascii="Times New Roman" w:eastAsia="Calibri" w:hAnsi="Times New Roman" w:cs="Times New Roman"/>
                <w:sz w:val="12"/>
                <w:szCs w:val="12"/>
              </w:rPr>
              <w:t xml:space="preserve"> 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93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«Московская ярмарка»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Мамедов  Аренда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77</w:t>
            </w:r>
            <w:proofErr w:type="gramStart"/>
            <w:r w:rsidRPr="00C3623B">
              <w:rPr>
                <w:rFonts w:ascii="Times New Roman" w:eastAsia="Calibri" w:hAnsi="Times New Roman" w:cs="Times New Roman"/>
                <w:sz w:val="12"/>
                <w:szCs w:val="12"/>
              </w:rPr>
              <w:t xml:space="preserve"> А</w:t>
            </w:r>
            <w:proofErr w:type="gramEnd"/>
            <w:r w:rsidRPr="00C3623B">
              <w:rPr>
                <w:rFonts w:ascii="Times New Roman" w:eastAsia="Calibri" w:hAnsi="Times New Roman" w:cs="Times New Roman"/>
                <w:sz w:val="12"/>
                <w:szCs w:val="12"/>
              </w:rPr>
              <w:t xml:space="preserve">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«Хороший»: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Парикмахерская «Лагуна»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Сазонова Т.А.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Крапивко</w:t>
            </w:r>
            <w:proofErr w:type="spellEnd"/>
            <w:r w:rsidRPr="00C3623B">
              <w:rPr>
                <w:rFonts w:ascii="Times New Roman" w:eastAsia="Calibri" w:hAnsi="Times New Roman" w:cs="Times New Roman"/>
                <w:sz w:val="12"/>
                <w:szCs w:val="12"/>
              </w:rPr>
              <w:t xml:space="preserve"> М.В.</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ОО</w:t>
            </w:r>
            <w:proofErr w:type="gramStart"/>
            <w:r w:rsidRPr="00C3623B">
              <w:rPr>
                <w:rFonts w:ascii="Times New Roman" w:eastAsia="Calibri" w:hAnsi="Times New Roman" w:cs="Times New Roman"/>
                <w:sz w:val="12"/>
                <w:szCs w:val="12"/>
              </w:rPr>
              <w:t>О"</w:t>
            </w:r>
            <w:proofErr w:type="gramEnd"/>
            <w:r w:rsidRPr="00C3623B">
              <w:rPr>
                <w:rFonts w:ascii="Times New Roman" w:eastAsia="Calibri" w:hAnsi="Times New Roman" w:cs="Times New Roman"/>
                <w:sz w:val="12"/>
                <w:szCs w:val="12"/>
              </w:rPr>
              <w:t>Ритейл</w:t>
            </w:r>
            <w:proofErr w:type="spellEnd"/>
            <w:r w:rsidRPr="00C3623B">
              <w:rPr>
                <w:rFonts w:ascii="Times New Roman" w:eastAsia="Calibri" w:hAnsi="Times New Roman" w:cs="Times New Roman"/>
                <w:sz w:val="12"/>
                <w:szCs w:val="12"/>
              </w:rPr>
              <w:t>-групп"(Мегафон)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77, 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«Любимый»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Янзытов</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Лукошко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Ромаданова</w:t>
            </w:r>
            <w:proofErr w:type="spellEnd"/>
            <w:r w:rsidRPr="00C3623B">
              <w:rPr>
                <w:rFonts w:ascii="Times New Roman" w:eastAsia="Calibri" w:hAnsi="Times New Roman" w:cs="Times New Roman"/>
                <w:sz w:val="12"/>
                <w:szCs w:val="12"/>
              </w:rPr>
              <w:t xml:space="preserve"> Е. 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83 б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Салон оптики «Доктор глаз»</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«Сударушка»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Медведева Е.А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конечная остановка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«Продукты»</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Мушенкова</w:t>
            </w:r>
            <w:proofErr w:type="spellEnd"/>
            <w:r w:rsidRPr="00C3623B">
              <w:rPr>
                <w:rFonts w:ascii="Times New Roman" w:eastAsia="Calibri" w:hAnsi="Times New Roman" w:cs="Times New Roman"/>
                <w:sz w:val="12"/>
                <w:szCs w:val="12"/>
              </w:rPr>
              <w:t xml:space="preserve"> Л.А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Г. Михайловского, 49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«Продукты»</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Шишова Н.Н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А. </w:t>
            </w:r>
            <w:proofErr w:type="spellStart"/>
            <w:r w:rsidRPr="00C3623B">
              <w:rPr>
                <w:rFonts w:ascii="Times New Roman" w:eastAsia="Calibri" w:hAnsi="Times New Roman" w:cs="Times New Roman"/>
                <w:sz w:val="12"/>
                <w:szCs w:val="12"/>
              </w:rPr>
              <w:t>Галяшина</w:t>
            </w:r>
            <w:proofErr w:type="spellEnd"/>
            <w:r w:rsidRPr="00C3623B">
              <w:rPr>
                <w:rFonts w:ascii="Times New Roman" w:eastAsia="Calibri" w:hAnsi="Times New Roman" w:cs="Times New Roman"/>
                <w:sz w:val="12"/>
                <w:szCs w:val="12"/>
              </w:rPr>
              <w:t>, 12А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ЧОУ ДПО «Центр»</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Уборка  территории футбольного поля по ул. Плеханова (за парком)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w:t>
            </w:r>
            <w:r w:rsidRPr="00C3623B">
              <w:rPr>
                <w:rFonts w:ascii="Times New Roman" w:eastAsia="Calibri" w:hAnsi="Times New Roman" w:cs="Times New Roman"/>
                <w:sz w:val="12"/>
                <w:szCs w:val="12"/>
              </w:rPr>
              <w:lastRenderedPageBreak/>
              <w:t>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«Траектория Сервис»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Вокруг производственной базы по периметру с прилегающей </w:t>
            </w:r>
            <w:r w:rsidRPr="00C3623B">
              <w:rPr>
                <w:rFonts w:ascii="Times New Roman" w:eastAsia="Calibri" w:hAnsi="Times New Roman" w:cs="Times New Roman"/>
                <w:sz w:val="12"/>
                <w:szCs w:val="12"/>
              </w:rPr>
              <w:lastRenderedPageBreak/>
              <w:t>территорией улиц, включая лесопосадку от ул. Ленина по ул. Заводская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16.121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Боровское</w:t>
            </w:r>
            <w:proofErr w:type="spellEnd"/>
            <w:r w:rsidRPr="00C3623B">
              <w:rPr>
                <w:rFonts w:ascii="Times New Roman" w:eastAsia="Calibri" w:hAnsi="Times New Roman" w:cs="Times New Roman"/>
                <w:sz w:val="12"/>
                <w:szCs w:val="12"/>
              </w:rPr>
              <w:t xml:space="preserve"> карьер-управление</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Угол ул. Л. Толстого и Кооперативная (бывшая территория старого Военкомата)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ТЦ «Три окна»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 ул. Ленина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«Мечта»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w:t>
            </w:r>
            <w:proofErr w:type="spellStart"/>
            <w:r w:rsidRPr="00C3623B">
              <w:rPr>
                <w:rFonts w:ascii="Times New Roman" w:eastAsia="Calibri" w:hAnsi="Times New Roman" w:cs="Times New Roman"/>
                <w:sz w:val="12"/>
                <w:szCs w:val="12"/>
              </w:rPr>
              <w:t>Метида</w:t>
            </w:r>
            <w:proofErr w:type="spellEnd"/>
            <w:r w:rsidRPr="00C3623B">
              <w:rPr>
                <w:rFonts w:ascii="Times New Roman" w:eastAsia="Calibri" w:hAnsi="Times New Roman" w:cs="Times New Roman"/>
                <w:sz w:val="12"/>
                <w:szCs w:val="12"/>
              </w:rPr>
              <w:t>"; ИП Шишкина  Е.А.; ИП Подгорный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М-н</w:t>
            </w:r>
            <w:proofErr w:type="gramEnd"/>
            <w:r w:rsidRPr="00C3623B">
              <w:rPr>
                <w:rFonts w:ascii="Times New Roman" w:eastAsia="Calibri" w:hAnsi="Times New Roman" w:cs="Times New Roman"/>
                <w:sz w:val="12"/>
                <w:szCs w:val="12"/>
              </w:rPr>
              <w:t xml:space="preserve"> «Пятерочка»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по ул. Ленина, 93</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Альхена</w:t>
            </w:r>
            <w:proofErr w:type="spellEnd"/>
            <w:r w:rsidRPr="00C3623B">
              <w:rPr>
                <w:rFonts w:ascii="Times New Roman" w:eastAsia="Calibri" w:hAnsi="Times New Roman" w:cs="Times New Roman"/>
                <w:sz w:val="12"/>
                <w:szCs w:val="12"/>
              </w:rPr>
              <w:t>"  Стоматология-мастерская улыбки "</w:t>
            </w:r>
            <w:proofErr w:type="spellStart"/>
            <w:r w:rsidRPr="00C3623B">
              <w:rPr>
                <w:rFonts w:ascii="Times New Roman" w:eastAsia="Calibri" w:hAnsi="Times New Roman" w:cs="Times New Roman"/>
                <w:sz w:val="12"/>
                <w:szCs w:val="12"/>
              </w:rPr>
              <w:t>Инвитро</w:t>
            </w:r>
            <w:proofErr w:type="spellEnd"/>
            <w:r w:rsidRPr="00C3623B">
              <w:rPr>
                <w:rFonts w:ascii="Times New Roman" w:eastAsia="Calibri" w:hAnsi="Times New Roman" w:cs="Times New Roman"/>
                <w:sz w:val="12"/>
                <w:szCs w:val="12"/>
              </w:rPr>
              <w:t>" все виды анализов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16.127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Звезда  </w:t>
            </w:r>
            <w:proofErr w:type="spellStart"/>
            <w:r w:rsidRPr="00C3623B">
              <w:rPr>
                <w:rFonts w:ascii="Times New Roman" w:eastAsia="Calibri" w:hAnsi="Times New Roman" w:cs="Times New Roman"/>
                <w:sz w:val="12"/>
                <w:szCs w:val="12"/>
              </w:rPr>
              <w:t>Магеррамов</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Севендик</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Гусейн</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Огл</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вокруг своих торговых объектов(3 </w:t>
            </w:r>
            <w:proofErr w:type="spellStart"/>
            <w:proofErr w:type="gramStart"/>
            <w:r w:rsidRPr="00C3623B">
              <w:rPr>
                <w:rFonts w:ascii="Times New Roman" w:eastAsia="Calibri" w:hAnsi="Times New Roman" w:cs="Times New Roman"/>
                <w:sz w:val="12"/>
                <w:szCs w:val="12"/>
              </w:rPr>
              <w:t>шт</w:t>
            </w:r>
            <w:proofErr w:type="spellEnd"/>
            <w:proofErr w:type="gramEnd"/>
            <w:r w:rsidRPr="00C3623B">
              <w:rPr>
                <w:rFonts w:ascii="Times New Roman" w:eastAsia="Calibri" w:hAnsi="Times New Roman" w:cs="Times New Roman"/>
                <w:sz w:val="12"/>
                <w:szCs w:val="12"/>
              </w:rPr>
              <w:t>) до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Боровка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СДК, почта, библиотека, школа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прилегающая территория зданий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Успенка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Успенка</w:t>
            </w:r>
            <w:proofErr w:type="gramEnd"/>
            <w:r w:rsidRPr="00C3623B">
              <w:rPr>
                <w:rFonts w:ascii="Times New Roman" w:eastAsia="Calibri" w:hAnsi="Times New Roman" w:cs="Times New Roman"/>
                <w:sz w:val="12"/>
                <w:szCs w:val="12"/>
              </w:rPr>
              <w:t xml:space="preserve"> школа, медицинский пункт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прилегающая территория зданий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Сергиевского ПО, ИП Баранов С.Н.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Победы, 44а территория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Сокское</w:t>
            </w:r>
            <w:proofErr w:type="spell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Победы 42а, территория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Елшанский</w:t>
            </w:r>
            <w:proofErr w:type="spellEnd"/>
            <w:r w:rsidRPr="00C3623B">
              <w:rPr>
                <w:rFonts w:ascii="Times New Roman" w:eastAsia="Calibri" w:hAnsi="Times New Roman" w:cs="Times New Roman"/>
                <w:sz w:val="12"/>
                <w:szCs w:val="12"/>
              </w:rPr>
              <w:t xml:space="preserve"> СДК МБУК «МКДЦ», библиотека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Кольцова, 1 территория СДК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Кольцова, 2 территории ОПС</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Кольцова, 4 территория АСП</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ООВП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Степная, 1а территория ООВП</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Аптечное отделение ОАО «Фармация»</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Степная, 1 территория аптеки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СОШ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Школьная, 18 территория школы, территория Обелиска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Елшанка</w:t>
            </w:r>
            <w:proofErr w:type="gramEnd"/>
            <w:r w:rsidRPr="00C3623B">
              <w:rPr>
                <w:rFonts w:ascii="Times New Roman" w:eastAsia="Calibri" w:hAnsi="Times New Roman" w:cs="Times New Roman"/>
                <w:sz w:val="12"/>
                <w:szCs w:val="12"/>
              </w:rPr>
              <w:t xml:space="preserve"> ул. Победы (центр села) территория памятника жертвам репрессий, ул. Кольцова 2</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Елшанский</w:t>
            </w:r>
            <w:proofErr w:type="spellEnd"/>
            <w:r w:rsidRPr="00C3623B">
              <w:rPr>
                <w:rFonts w:ascii="Times New Roman" w:eastAsia="Calibri" w:hAnsi="Times New Roman" w:cs="Times New Roman"/>
                <w:sz w:val="12"/>
                <w:szCs w:val="12"/>
              </w:rPr>
              <w:t xml:space="preserve"> участок ООО «СКК»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Полевая, территория участк</w:t>
            </w:r>
            <w:proofErr w:type="gramStart"/>
            <w:r w:rsidRPr="00C3623B">
              <w:rPr>
                <w:rFonts w:ascii="Times New Roman" w:eastAsia="Calibri" w:hAnsi="Times New Roman" w:cs="Times New Roman"/>
                <w:sz w:val="12"/>
                <w:szCs w:val="12"/>
              </w:rPr>
              <w:t>а ООО</w:t>
            </w:r>
            <w:proofErr w:type="gramEnd"/>
            <w:r w:rsidRPr="00C3623B">
              <w:rPr>
                <w:rFonts w:ascii="Times New Roman" w:eastAsia="Calibri" w:hAnsi="Times New Roman" w:cs="Times New Roman"/>
                <w:sz w:val="12"/>
                <w:szCs w:val="12"/>
              </w:rPr>
              <w:t xml:space="preserve"> «СКК»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19.9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b/>
                <w:sz w:val="12"/>
                <w:szCs w:val="12"/>
              </w:rPr>
            </w:pPr>
            <w:r w:rsidRPr="00C3623B">
              <w:rPr>
                <w:rFonts w:ascii="Times New Roman" w:eastAsia="Calibri" w:hAnsi="Times New Roman" w:cs="Times New Roman"/>
                <w:b/>
                <w:sz w:val="12"/>
                <w:szCs w:val="12"/>
              </w:rPr>
              <w:t>ООО АПК «ТСК АГРО»</w:t>
            </w:r>
          </w:p>
        </w:tc>
        <w:tc>
          <w:tcPr>
            <w:tcW w:w="3544" w:type="dxa"/>
          </w:tcPr>
          <w:p w:rsidR="00C3623B" w:rsidRPr="00C3623B" w:rsidRDefault="00C3623B" w:rsidP="00C3623B">
            <w:pPr>
              <w:tabs>
                <w:tab w:val="left" w:pos="284"/>
              </w:tabs>
              <w:rPr>
                <w:rFonts w:ascii="Times New Roman" w:eastAsia="Calibri" w:hAnsi="Times New Roman" w:cs="Times New Roman"/>
                <w:b/>
                <w:sz w:val="12"/>
                <w:szCs w:val="12"/>
              </w:rPr>
            </w:pPr>
            <w:proofErr w:type="spellStart"/>
            <w:r w:rsidRPr="00C3623B">
              <w:rPr>
                <w:rFonts w:ascii="Times New Roman" w:eastAsia="Calibri" w:hAnsi="Times New Roman" w:cs="Times New Roman"/>
                <w:b/>
                <w:sz w:val="12"/>
                <w:szCs w:val="12"/>
              </w:rPr>
              <w:t>Ул</w:t>
            </w:r>
            <w:proofErr w:type="gramStart"/>
            <w:r w:rsidRPr="00C3623B">
              <w:rPr>
                <w:rFonts w:ascii="Times New Roman" w:eastAsia="Calibri" w:hAnsi="Times New Roman" w:cs="Times New Roman"/>
                <w:b/>
                <w:sz w:val="12"/>
                <w:szCs w:val="12"/>
              </w:rPr>
              <w:t>.С</w:t>
            </w:r>
            <w:proofErr w:type="gramEnd"/>
            <w:r w:rsidRPr="00C3623B">
              <w:rPr>
                <w:rFonts w:ascii="Times New Roman" w:eastAsia="Calibri" w:hAnsi="Times New Roman" w:cs="Times New Roman"/>
                <w:b/>
                <w:sz w:val="12"/>
                <w:szCs w:val="12"/>
              </w:rPr>
              <w:t>тепная</w:t>
            </w:r>
            <w:proofErr w:type="spellEnd"/>
            <w:r w:rsidRPr="00C3623B">
              <w:rPr>
                <w:rFonts w:ascii="Times New Roman" w:eastAsia="Calibri" w:hAnsi="Times New Roman" w:cs="Times New Roman"/>
                <w:b/>
                <w:sz w:val="12"/>
                <w:szCs w:val="12"/>
              </w:rPr>
              <w:t xml:space="preserve">, </w:t>
            </w:r>
            <w:proofErr w:type="spellStart"/>
            <w:r w:rsidRPr="00C3623B">
              <w:rPr>
                <w:rFonts w:ascii="Times New Roman" w:eastAsia="Calibri" w:hAnsi="Times New Roman" w:cs="Times New Roman"/>
                <w:b/>
                <w:sz w:val="12"/>
                <w:szCs w:val="12"/>
              </w:rPr>
              <w:t>зерноток</w:t>
            </w:r>
            <w:proofErr w:type="spellEnd"/>
            <w:r w:rsidRPr="00C3623B">
              <w:rPr>
                <w:rFonts w:ascii="Times New Roman" w:eastAsia="Calibri" w:hAnsi="Times New Roman" w:cs="Times New Roman"/>
                <w:b/>
                <w:sz w:val="12"/>
                <w:szCs w:val="12"/>
              </w:rPr>
              <w:t>,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 Большая </w:t>
            </w:r>
            <w:proofErr w:type="spellStart"/>
            <w:r w:rsidRPr="00C3623B">
              <w:rPr>
                <w:rFonts w:ascii="Times New Roman" w:eastAsia="Calibri" w:hAnsi="Times New Roman" w:cs="Times New Roman"/>
                <w:sz w:val="12"/>
                <w:szCs w:val="12"/>
              </w:rPr>
              <w:t>Чесноковка</w:t>
            </w:r>
            <w:proofErr w:type="spellEnd"/>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ПО с. </w:t>
            </w:r>
            <w:proofErr w:type="gramStart"/>
            <w:r w:rsidRPr="00C3623B">
              <w:rPr>
                <w:rFonts w:ascii="Times New Roman" w:eastAsia="Calibri" w:hAnsi="Times New Roman" w:cs="Times New Roman"/>
                <w:sz w:val="12"/>
                <w:szCs w:val="12"/>
              </w:rPr>
              <w:t>Большая</w:t>
            </w:r>
            <w:proofErr w:type="gram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Чесноковка</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30 территория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Сокское</w:t>
            </w:r>
            <w:proofErr w:type="spellEnd"/>
            <w:r w:rsidRPr="00C3623B">
              <w:rPr>
                <w:rFonts w:ascii="Times New Roman" w:eastAsia="Calibri" w:hAnsi="Times New Roman" w:cs="Times New Roman"/>
                <w:sz w:val="12"/>
                <w:szCs w:val="12"/>
              </w:rPr>
              <w:t xml:space="preserve">»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 Большая </w:t>
            </w:r>
            <w:proofErr w:type="spellStart"/>
            <w:r w:rsidRPr="00C3623B">
              <w:rPr>
                <w:rFonts w:ascii="Times New Roman" w:eastAsia="Calibri" w:hAnsi="Times New Roman" w:cs="Times New Roman"/>
                <w:sz w:val="12"/>
                <w:szCs w:val="12"/>
              </w:rPr>
              <w:t>Чесноковка</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41а  территория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Больше-</w:t>
            </w:r>
            <w:proofErr w:type="spellStart"/>
            <w:r w:rsidRPr="00C3623B">
              <w:rPr>
                <w:rFonts w:ascii="Times New Roman" w:eastAsia="Calibri" w:hAnsi="Times New Roman" w:cs="Times New Roman"/>
                <w:sz w:val="12"/>
                <w:szCs w:val="12"/>
              </w:rPr>
              <w:t>Чесноковский</w:t>
            </w:r>
            <w:proofErr w:type="spellEnd"/>
            <w:r w:rsidRPr="00C3623B">
              <w:rPr>
                <w:rFonts w:ascii="Times New Roman" w:eastAsia="Calibri" w:hAnsi="Times New Roman" w:cs="Times New Roman"/>
                <w:sz w:val="12"/>
                <w:szCs w:val="12"/>
              </w:rPr>
              <w:t xml:space="preserve"> филиал ГБОУ СОШ </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Елшанка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Больше-</w:t>
            </w:r>
            <w:proofErr w:type="spellStart"/>
            <w:r w:rsidRPr="00C3623B">
              <w:rPr>
                <w:rFonts w:ascii="Times New Roman" w:eastAsia="Calibri" w:hAnsi="Times New Roman" w:cs="Times New Roman"/>
                <w:sz w:val="12"/>
                <w:szCs w:val="12"/>
              </w:rPr>
              <w:t>Чесноковского</w:t>
            </w:r>
            <w:proofErr w:type="spellEnd"/>
            <w:r w:rsidRPr="00C3623B">
              <w:rPr>
                <w:rFonts w:ascii="Times New Roman" w:eastAsia="Calibri" w:hAnsi="Times New Roman" w:cs="Times New Roman"/>
                <w:sz w:val="12"/>
                <w:szCs w:val="12"/>
              </w:rPr>
              <w:t xml:space="preserve"> филиала ГБОУ СОШ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Елшанка</w:t>
            </w:r>
            <w:proofErr w:type="gramEnd"/>
            <w:r w:rsidRPr="00C3623B">
              <w:rPr>
                <w:rFonts w:ascii="Times New Roman" w:eastAsia="Calibri" w:hAnsi="Times New Roman" w:cs="Times New Roman"/>
                <w:sz w:val="12"/>
                <w:szCs w:val="12"/>
              </w:rPr>
              <w:t>, с. Большая-</w:t>
            </w:r>
            <w:proofErr w:type="spellStart"/>
            <w:r w:rsidRPr="00C3623B">
              <w:rPr>
                <w:rFonts w:ascii="Times New Roman" w:eastAsia="Calibri" w:hAnsi="Times New Roman" w:cs="Times New Roman"/>
                <w:sz w:val="12"/>
                <w:szCs w:val="12"/>
              </w:rPr>
              <w:t>Чесноковка</w:t>
            </w:r>
            <w:proofErr w:type="spellEnd"/>
            <w:r w:rsidRPr="00C3623B">
              <w:rPr>
                <w:rFonts w:ascii="Times New Roman" w:eastAsia="Calibri" w:hAnsi="Times New Roman" w:cs="Times New Roman"/>
                <w:sz w:val="12"/>
                <w:szCs w:val="12"/>
              </w:rPr>
              <w:t xml:space="preserve">, ул. Центральная 42,территория Обелиска, с. </w:t>
            </w:r>
            <w:proofErr w:type="spellStart"/>
            <w:r w:rsidRPr="00C3623B">
              <w:rPr>
                <w:rFonts w:ascii="Times New Roman" w:eastAsia="Calibri" w:hAnsi="Times New Roman" w:cs="Times New Roman"/>
                <w:sz w:val="12"/>
                <w:szCs w:val="12"/>
              </w:rPr>
              <w:t>Б.Чесноковка</w:t>
            </w:r>
            <w:proofErr w:type="spellEnd"/>
            <w:r w:rsidRPr="00C3623B">
              <w:rPr>
                <w:rFonts w:ascii="Times New Roman" w:eastAsia="Calibri" w:hAnsi="Times New Roman" w:cs="Times New Roman"/>
                <w:sz w:val="12"/>
                <w:szCs w:val="12"/>
              </w:rPr>
              <w:t>, ул. Центральная (центр села)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Большечесноковский</w:t>
            </w:r>
            <w:proofErr w:type="spellEnd"/>
            <w:r w:rsidRPr="00C3623B">
              <w:rPr>
                <w:rFonts w:ascii="Times New Roman" w:eastAsia="Calibri" w:hAnsi="Times New Roman" w:cs="Times New Roman"/>
                <w:sz w:val="12"/>
                <w:szCs w:val="12"/>
              </w:rPr>
              <w:t xml:space="preserve"> СДК МБУК «МКДЦ», библиотека, отделение ГУСО «ЦСО граждан пожилого возраста и инвалидов м. р. Сергиевский»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Большая</w:t>
            </w:r>
            <w:proofErr w:type="gram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Чесноковка</w:t>
            </w:r>
            <w:proofErr w:type="spellEnd"/>
            <w:r w:rsidRPr="00C3623B">
              <w:rPr>
                <w:rFonts w:ascii="Times New Roman" w:eastAsia="Calibri" w:hAnsi="Times New Roman" w:cs="Times New Roman"/>
                <w:sz w:val="12"/>
                <w:szCs w:val="12"/>
              </w:rPr>
              <w:t>, 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43 территория СДК</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с. Большая </w:t>
            </w:r>
            <w:proofErr w:type="spellStart"/>
            <w:r w:rsidRPr="00C3623B">
              <w:rPr>
                <w:rFonts w:ascii="Times New Roman" w:eastAsia="Calibri" w:hAnsi="Times New Roman" w:cs="Times New Roman"/>
                <w:sz w:val="12"/>
                <w:szCs w:val="12"/>
              </w:rPr>
              <w:t>Чесноковка</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Садовая 15/1 территория </w:t>
            </w:r>
            <w:proofErr w:type="spellStart"/>
            <w:r w:rsidRPr="00C3623B">
              <w:rPr>
                <w:rFonts w:ascii="Times New Roman" w:eastAsia="Calibri" w:hAnsi="Times New Roman" w:cs="Times New Roman"/>
                <w:sz w:val="12"/>
                <w:szCs w:val="12"/>
              </w:rPr>
              <w:t>ФАПа</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Отделение ООО «СВГК»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Садовая, 4 территория газового участка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20.7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b/>
                <w:sz w:val="12"/>
                <w:szCs w:val="12"/>
              </w:rPr>
            </w:pPr>
            <w:r w:rsidRPr="00C3623B">
              <w:rPr>
                <w:rFonts w:ascii="Times New Roman" w:eastAsia="Calibri" w:hAnsi="Times New Roman" w:cs="Times New Roman"/>
                <w:b/>
                <w:sz w:val="12"/>
                <w:szCs w:val="12"/>
              </w:rPr>
              <w:t>ООО АПК «ТСК АГРО»</w:t>
            </w:r>
          </w:p>
        </w:tc>
        <w:tc>
          <w:tcPr>
            <w:tcW w:w="3544" w:type="dxa"/>
          </w:tcPr>
          <w:p w:rsidR="00C3623B" w:rsidRPr="00C3623B" w:rsidRDefault="00C3623B" w:rsidP="00C3623B">
            <w:pPr>
              <w:tabs>
                <w:tab w:val="left" w:pos="284"/>
              </w:tabs>
              <w:rPr>
                <w:rFonts w:ascii="Times New Roman" w:eastAsia="Calibri" w:hAnsi="Times New Roman" w:cs="Times New Roman"/>
                <w:b/>
                <w:sz w:val="12"/>
                <w:szCs w:val="12"/>
              </w:rPr>
            </w:pPr>
            <w:proofErr w:type="spellStart"/>
            <w:r w:rsidRPr="00C3623B">
              <w:rPr>
                <w:rFonts w:ascii="Times New Roman" w:eastAsia="Calibri" w:hAnsi="Times New Roman" w:cs="Times New Roman"/>
                <w:b/>
                <w:sz w:val="12"/>
                <w:szCs w:val="12"/>
              </w:rPr>
              <w:t>С.Б.Чесноковка</w:t>
            </w:r>
            <w:proofErr w:type="spellEnd"/>
            <w:r w:rsidRPr="00C3623B">
              <w:rPr>
                <w:rFonts w:ascii="Times New Roman" w:eastAsia="Calibri" w:hAnsi="Times New Roman" w:cs="Times New Roman"/>
                <w:b/>
                <w:sz w:val="12"/>
                <w:szCs w:val="12"/>
              </w:rPr>
              <w:t>, здание зерносклад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 </w:t>
            </w:r>
            <w:proofErr w:type="spellStart"/>
            <w:r w:rsidRPr="00C3623B">
              <w:rPr>
                <w:rFonts w:ascii="Times New Roman" w:eastAsia="Calibri" w:hAnsi="Times New Roman" w:cs="Times New Roman"/>
                <w:sz w:val="12"/>
                <w:szCs w:val="12"/>
              </w:rPr>
              <w:t>Чекалино</w:t>
            </w:r>
            <w:proofErr w:type="spellEnd"/>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Сергиевского ПО с. </w:t>
            </w:r>
            <w:proofErr w:type="spellStart"/>
            <w:r w:rsidRPr="00C3623B">
              <w:rPr>
                <w:rFonts w:ascii="Times New Roman" w:eastAsia="Calibri" w:hAnsi="Times New Roman" w:cs="Times New Roman"/>
                <w:sz w:val="12"/>
                <w:szCs w:val="12"/>
              </w:rPr>
              <w:t>Чекалино</w:t>
            </w:r>
            <w:proofErr w:type="spellEnd"/>
            <w:r w:rsidRPr="00C3623B">
              <w:rPr>
                <w:rFonts w:ascii="Times New Roman" w:eastAsia="Calibri" w:hAnsi="Times New Roman" w:cs="Times New Roman"/>
                <w:sz w:val="12"/>
                <w:szCs w:val="12"/>
              </w:rPr>
              <w:t>, ООО «</w:t>
            </w:r>
            <w:proofErr w:type="spellStart"/>
            <w:r w:rsidRPr="00C3623B">
              <w:rPr>
                <w:rFonts w:ascii="Times New Roman" w:eastAsia="Calibri" w:hAnsi="Times New Roman" w:cs="Times New Roman"/>
                <w:sz w:val="12"/>
                <w:szCs w:val="12"/>
              </w:rPr>
              <w:t>Сокское</w:t>
            </w:r>
            <w:proofErr w:type="spellEnd"/>
            <w:r w:rsidRPr="00C3623B">
              <w:rPr>
                <w:rFonts w:ascii="Times New Roman" w:eastAsia="Calibri" w:hAnsi="Times New Roman" w:cs="Times New Roman"/>
                <w:sz w:val="12"/>
                <w:szCs w:val="12"/>
              </w:rPr>
              <w:t xml:space="preserve">» с. </w:t>
            </w:r>
            <w:proofErr w:type="spellStart"/>
            <w:r w:rsidRPr="00C3623B">
              <w:rPr>
                <w:rFonts w:ascii="Times New Roman" w:eastAsia="Calibri" w:hAnsi="Times New Roman" w:cs="Times New Roman"/>
                <w:sz w:val="12"/>
                <w:szCs w:val="12"/>
              </w:rPr>
              <w:t>Чекалино</w:t>
            </w:r>
            <w:proofErr w:type="spellEnd"/>
            <w:r w:rsidRPr="00C3623B">
              <w:rPr>
                <w:rFonts w:ascii="Times New Roman" w:eastAsia="Calibri" w:hAnsi="Times New Roman" w:cs="Times New Roman"/>
                <w:sz w:val="12"/>
                <w:szCs w:val="12"/>
              </w:rPr>
              <w:t xml:space="preserve">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47а, ул. Школьная 24а, территория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Чекалинский</w:t>
            </w:r>
            <w:proofErr w:type="spellEnd"/>
            <w:r w:rsidRPr="00C3623B">
              <w:rPr>
                <w:rFonts w:ascii="Times New Roman" w:eastAsia="Calibri" w:hAnsi="Times New Roman" w:cs="Times New Roman"/>
                <w:sz w:val="12"/>
                <w:szCs w:val="12"/>
              </w:rPr>
              <w:t xml:space="preserve"> СДК МБУК «МКДЦ», библиотека, отделение ГУ СО «ЦСО граждан пожилого возраста и инвалидов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xml:space="preserve">. Сергиевский с. </w:t>
            </w:r>
            <w:proofErr w:type="spellStart"/>
            <w:r w:rsidRPr="00C3623B">
              <w:rPr>
                <w:rFonts w:ascii="Times New Roman" w:eastAsia="Calibri" w:hAnsi="Times New Roman" w:cs="Times New Roman"/>
                <w:sz w:val="12"/>
                <w:szCs w:val="12"/>
              </w:rPr>
              <w:t>Чекалино</w:t>
            </w:r>
            <w:proofErr w:type="spellEnd"/>
            <w:r w:rsidRPr="00C3623B">
              <w:rPr>
                <w:rFonts w:ascii="Times New Roman" w:eastAsia="Calibri" w:hAnsi="Times New Roman" w:cs="Times New Roman"/>
                <w:sz w:val="12"/>
                <w:szCs w:val="12"/>
              </w:rPr>
              <w:t>, 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49а территория СДК, ул. Советская,36 территория ОПС</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Отделение Сергиевского Сбербанка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49 территория отделения Сбербанка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с. </w:t>
            </w:r>
            <w:proofErr w:type="spellStart"/>
            <w:r w:rsidRPr="00C3623B">
              <w:rPr>
                <w:rFonts w:ascii="Times New Roman" w:eastAsia="Calibri" w:hAnsi="Times New Roman" w:cs="Times New Roman"/>
                <w:sz w:val="12"/>
                <w:szCs w:val="12"/>
              </w:rPr>
              <w:t>Чекалино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Советская, 42</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21.5</w:t>
            </w:r>
          </w:p>
        </w:tc>
        <w:tc>
          <w:tcPr>
            <w:tcW w:w="827" w:type="dxa"/>
          </w:tcPr>
          <w:p w:rsidR="00C3623B" w:rsidRPr="00C3623B" w:rsidRDefault="00C3623B" w:rsidP="00C3623B">
            <w:pPr>
              <w:tabs>
                <w:tab w:val="left" w:pos="284"/>
              </w:tabs>
              <w:rPr>
                <w:rFonts w:ascii="Times New Roman" w:eastAsia="Calibri" w:hAnsi="Times New Roman" w:cs="Times New Roman"/>
                <w:b/>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b/>
                <w:sz w:val="12"/>
                <w:szCs w:val="12"/>
              </w:rPr>
            </w:pPr>
            <w:r w:rsidRPr="00C3623B">
              <w:rPr>
                <w:rFonts w:ascii="Times New Roman" w:eastAsia="Calibri" w:hAnsi="Times New Roman" w:cs="Times New Roman"/>
                <w:b/>
                <w:sz w:val="12"/>
                <w:szCs w:val="12"/>
              </w:rPr>
              <w:t>ООО АПК «ТСК АГРО»</w:t>
            </w:r>
          </w:p>
        </w:tc>
        <w:tc>
          <w:tcPr>
            <w:tcW w:w="3544" w:type="dxa"/>
          </w:tcPr>
          <w:p w:rsidR="00C3623B" w:rsidRPr="00C3623B" w:rsidRDefault="00C3623B" w:rsidP="00C3623B">
            <w:pPr>
              <w:tabs>
                <w:tab w:val="left" w:pos="284"/>
              </w:tabs>
              <w:rPr>
                <w:rFonts w:ascii="Times New Roman" w:eastAsia="Calibri" w:hAnsi="Times New Roman" w:cs="Times New Roman"/>
                <w:b/>
                <w:sz w:val="12"/>
                <w:szCs w:val="12"/>
              </w:rPr>
            </w:pPr>
            <w:proofErr w:type="spellStart"/>
            <w:r w:rsidRPr="00C3623B">
              <w:rPr>
                <w:rFonts w:ascii="Times New Roman" w:eastAsia="Calibri" w:hAnsi="Times New Roman" w:cs="Times New Roman"/>
                <w:b/>
                <w:sz w:val="12"/>
                <w:szCs w:val="12"/>
              </w:rPr>
              <w:t>Ул</w:t>
            </w:r>
            <w:proofErr w:type="gramStart"/>
            <w:r w:rsidRPr="00C3623B">
              <w:rPr>
                <w:rFonts w:ascii="Times New Roman" w:eastAsia="Calibri" w:hAnsi="Times New Roman" w:cs="Times New Roman"/>
                <w:b/>
                <w:sz w:val="12"/>
                <w:szCs w:val="12"/>
              </w:rPr>
              <w:t>.Ш</w:t>
            </w:r>
            <w:proofErr w:type="gramEnd"/>
            <w:r w:rsidRPr="00C3623B">
              <w:rPr>
                <w:rFonts w:ascii="Times New Roman" w:eastAsia="Calibri" w:hAnsi="Times New Roman" w:cs="Times New Roman"/>
                <w:b/>
                <w:sz w:val="12"/>
                <w:szCs w:val="12"/>
              </w:rPr>
              <w:t>оссейная</w:t>
            </w:r>
            <w:proofErr w:type="spellEnd"/>
            <w:r w:rsidRPr="00C3623B">
              <w:rPr>
                <w:rFonts w:ascii="Times New Roman" w:eastAsia="Calibri" w:hAnsi="Times New Roman" w:cs="Times New Roman"/>
                <w:b/>
                <w:sz w:val="12"/>
                <w:szCs w:val="12"/>
              </w:rPr>
              <w:t>, здание мастерская,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Мордовская Селитьба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Сергиевского </w:t>
            </w:r>
            <w:proofErr w:type="gramStart"/>
            <w:r w:rsidRPr="00C3623B">
              <w:rPr>
                <w:rFonts w:ascii="Times New Roman" w:eastAsia="Calibri" w:hAnsi="Times New Roman" w:cs="Times New Roman"/>
                <w:sz w:val="12"/>
                <w:szCs w:val="12"/>
              </w:rPr>
              <w:t>ПО</w:t>
            </w:r>
            <w:proofErr w:type="gramEnd"/>
            <w:r w:rsidRPr="00C3623B">
              <w:rPr>
                <w:rFonts w:ascii="Times New Roman" w:eastAsia="Calibri" w:hAnsi="Times New Roman" w:cs="Times New Roman"/>
                <w:sz w:val="12"/>
                <w:szCs w:val="12"/>
              </w:rPr>
              <w:t xml:space="preserve"> с. Мордовская Селитьба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Кооперативная 38, территория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Мордовскоселитьбенский</w:t>
            </w:r>
            <w:proofErr w:type="spellEnd"/>
            <w:r w:rsidRPr="00C3623B">
              <w:rPr>
                <w:rFonts w:ascii="Times New Roman" w:eastAsia="Calibri" w:hAnsi="Times New Roman" w:cs="Times New Roman"/>
                <w:sz w:val="12"/>
                <w:szCs w:val="12"/>
              </w:rPr>
              <w:t xml:space="preserve"> СК МБУК «МКДЦ», библиотека, отделение ГУ СО «ЦСО граждан пожилого возраста и инвалидов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xml:space="preserve">. Сергиевский </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Мордовская Селитьба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Кооперативная, 48 территория сельского клуба территория Обелиска с. </w:t>
            </w:r>
            <w:proofErr w:type="spellStart"/>
            <w:r w:rsidRPr="00C3623B">
              <w:rPr>
                <w:rFonts w:ascii="Times New Roman" w:eastAsia="Calibri" w:hAnsi="Times New Roman" w:cs="Times New Roman"/>
                <w:sz w:val="12"/>
                <w:szCs w:val="12"/>
              </w:rPr>
              <w:t>М.Селитьба</w:t>
            </w:r>
            <w:proofErr w:type="spellEnd"/>
            <w:r w:rsidRPr="00C3623B">
              <w:rPr>
                <w:rFonts w:ascii="Times New Roman" w:eastAsia="Calibri" w:hAnsi="Times New Roman" w:cs="Times New Roman"/>
                <w:sz w:val="12"/>
                <w:szCs w:val="12"/>
              </w:rPr>
              <w:t>, ул. Кооперативная 48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Мордовская</w:t>
            </w:r>
            <w:proofErr w:type="gramEnd"/>
            <w:r w:rsidRPr="00C3623B">
              <w:rPr>
                <w:rFonts w:ascii="Times New Roman" w:eastAsia="Calibri" w:hAnsi="Times New Roman" w:cs="Times New Roman"/>
                <w:sz w:val="12"/>
                <w:szCs w:val="12"/>
              </w:rPr>
              <w:t xml:space="preserve"> Селитьба, 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Кооперативная, 31 территория </w:t>
            </w:r>
            <w:proofErr w:type="spellStart"/>
            <w:r w:rsidRPr="00C3623B">
              <w:rPr>
                <w:rFonts w:ascii="Times New Roman" w:eastAsia="Calibri" w:hAnsi="Times New Roman" w:cs="Times New Roman"/>
                <w:sz w:val="12"/>
                <w:szCs w:val="12"/>
              </w:rPr>
              <w:t>ФАПа</w:t>
            </w:r>
            <w:proofErr w:type="spellEnd"/>
            <w:r w:rsidRPr="00C3623B">
              <w:rPr>
                <w:rFonts w:ascii="Times New Roman" w:eastAsia="Calibri" w:hAnsi="Times New Roman" w:cs="Times New Roman"/>
                <w:sz w:val="12"/>
                <w:szCs w:val="12"/>
              </w:rPr>
              <w:t>, территория ОПС.</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Серноводск</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ФГБУЗ МРЦ «СМВ» ФМБА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 xml:space="preserve">Южная, юго-восточная части склона от котельной до </w:t>
            </w:r>
            <w:proofErr w:type="spellStart"/>
            <w:r w:rsidRPr="00C3623B">
              <w:rPr>
                <w:rFonts w:ascii="Times New Roman" w:eastAsia="Calibri" w:hAnsi="Times New Roman" w:cs="Times New Roman"/>
                <w:sz w:val="12"/>
                <w:szCs w:val="12"/>
              </w:rPr>
              <w:t>продов</w:t>
            </w:r>
            <w:proofErr w:type="spellEnd"/>
            <w:r w:rsidRPr="00C3623B">
              <w:rPr>
                <w:rFonts w:ascii="Times New Roman" w:eastAsia="Calibri" w:hAnsi="Times New Roman" w:cs="Times New Roman"/>
                <w:sz w:val="12"/>
                <w:szCs w:val="12"/>
              </w:rPr>
              <w:t xml:space="preserve">. складов санатория) и ул. Серная, Кирова, Куйбышева, Парковая, </w:t>
            </w:r>
            <w:r w:rsidRPr="00C3623B">
              <w:rPr>
                <w:rFonts w:ascii="Times New Roman" w:eastAsia="Calibri" w:hAnsi="Times New Roman" w:cs="Times New Roman"/>
                <w:sz w:val="12"/>
                <w:szCs w:val="12"/>
              </w:rPr>
              <w:lastRenderedPageBreak/>
              <w:t>Революции (от начала до ул. Кирова).</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Антоновский  участок филиала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Советская  (от ул. </w:t>
            </w:r>
            <w:proofErr w:type="gramStart"/>
            <w:r w:rsidRPr="00C3623B">
              <w:rPr>
                <w:rFonts w:ascii="Times New Roman" w:eastAsia="Calibri" w:hAnsi="Times New Roman" w:cs="Times New Roman"/>
                <w:sz w:val="12"/>
                <w:szCs w:val="12"/>
              </w:rPr>
              <w:t>Вокзальной</w:t>
            </w:r>
            <w:proofErr w:type="gramEnd"/>
            <w:r w:rsidRPr="00C3623B">
              <w:rPr>
                <w:rFonts w:ascii="Times New Roman" w:eastAsia="Calibri" w:hAnsi="Times New Roman" w:cs="Times New Roman"/>
                <w:sz w:val="12"/>
                <w:szCs w:val="12"/>
              </w:rPr>
              <w:t xml:space="preserve"> до ул. Гагарина)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Самаранефтегеофизика</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Комсомольская, ул. Гагарина, Октябрьская от д.12  до  конца улицы.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Сергиевская ЦРБ  </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 xml:space="preserve"> /о № 3</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Вокзальная</w:t>
            </w:r>
            <w:proofErr w:type="gramEnd"/>
            <w:r w:rsidRPr="00C3623B">
              <w:rPr>
                <w:rFonts w:ascii="Times New Roman" w:eastAsia="Calibri" w:hAnsi="Times New Roman" w:cs="Times New Roman"/>
                <w:sz w:val="12"/>
                <w:szCs w:val="12"/>
              </w:rPr>
              <w:t>, Советская  (от административного здания «СМВ»  до ул. Вокзальной.)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ПСЧ № 176</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Рабочая, Первомайская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Серноводская</w:t>
            </w:r>
            <w:proofErr w:type="spellEnd"/>
            <w:r w:rsidRPr="00C3623B">
              <w:rPr>
                <w:rFonts w:ascii="Times New Roman" w:eastAsia="Calibri" w:hAnsi="Times New Roman" w:cs="Times New Roman"/>
                <w:sz w:val="12"/>
                <w:szCs w:val="12"/>
              </w:rPr>
              <w:t xml:space="preserve"> СОШ</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обелиска, ул. Калинина, Полевая.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АСП Серноводск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прилегающая к зданию администрации, территория старого кладбища  в юго-восточной части поселка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Метеостанция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М-Горького (от д.28 до конца улицы.)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Серноводское</w:t>
            </w:r>
            <w:proofErr w:type="spellEnd"/>
            <w:r w:rsidRPr="00C3623B">
              <w:rPr>
                <w:rFonts w:ascii="Times New Roman" w:eastAsia="Calibri" w:hAnsi="Times New Roman" w:cs="Times New Roman"/>
                <w:sz w:val="12"/>
                <w:szCs w:val="12"/>
              </w:rPr>
              <w:t xml:space="preserve">  ПО (</w:t>
            </w: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Луначарского.</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Серноводский</w:t>
            </w:r>
            <w:proofErr w:type="spellEnd"/>
            <w:r w:rsidRPr="00C3623B">
              <w:rPr>
                <w:rFonts w:ascii="Times New Roman" w:eastAsia="Calibri" w:hAnsi="Times New Roman" w:cs="Times New Roman"/>
                <w:sz w:val="12"/>
                <w:szCs w:val="12"/>
              </w:rPr>
              <w:t xml:space="preserve"> ДК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ул. Советская (от административного здания  «СМВ» до  ул. Кирова.</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Д/сад «Ветерок»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Вокзальная, Московская (от ул. Комарова до ул. </w:t>
            </w:r>
            <w:proofErr w:type="spellStart"/>
            <w:r w:rsidRPr="00C3623B">
              <w:rPr>
                <w:rFonts w:ascii="Times New Roman" w:eastAsia="Calibri" w:hAnsi="Times New Roman" w:cs="Times New Roman"/>
                <w:sz w:val="12"/>
                <w:szCs w:val="12"/>
              </w:rPr>
              <w:t>К.Маркса</w:t>
            </w:r>
            <w:proofErr w:type="spell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Революции (от ул. Кирова до конца улицы)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ЦСО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Комарова (от начала до ул. Куйбышева)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(бывшей больницы), территория старого кладбища  в юго-восточной части поселка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от НФС до ул. </w:t>
            </w:r>
            <w:proofErr w:type="gramStart"/>
            <w:r w:rsidRPr="00C3623B">
              <w:rPr>
                <w:rFonts w:ascii="Times New Roman" w:eastAsia="Calibri" w:hAnsi="Times New Roman" w:cs="Times New Roman"/>
                <w:sz w:val="12"/>
                <w:szCs w:val="12"/>
              </w:rPr>
              <w:t>Московской</w:t>
            </w:r>
            <w:proofErr w:type="gram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ТПМ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spellStart"/>
            <w:r w:rsidRPr="00C3623B">
              <w:rPr>
                <w:rFonts w:ascii="Times New Roman" w:eastAsia="Calibri" w:hAnsi="Times New Roman" w:cs="Times New Roman"/>
                <w:sz w:val="12"/>
                <w:szCs w:val="12"/>
              </w:rPr>
              <w:t>М.Горького</w:t>
            </w:r>
            <w:proofErr w:type="spellEnd"/>
            <w:r w:rsidRPr="00C3623B">
              <w:rPr>
                <w:rFonts w:ascii="Times New Roman" w:eastAsia="Calibri" w:hAnsi="Times New Roman" w:cs="Times New Roman"/>
                <w:sz w:val="12"/>
                <w:szCs w:val="12"/>
              </w:rPr>
              <w:t xml:space="preserve"> (от начала улицы до д. 28.)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«Сапфир»</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«Грачева»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ЧЕХОВА Е.А.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К. Маркса, </w:t>
            </w:r>
            <w:proofErr w:type="gramStart"/>
            <w:r w:rsidRPr="00C3623B">
              <w:rPr>
                <w:rFonts w:ascii="Times New Roman" w:eastAsia="Calibri" w:hAnsi="Times New Roman" w:cs="Times New Roman"/>
                <w:sz w:val="12"/>
                <w:szCs w:val="12"/>
              </w:rPr>
              <w:t>Октябрьская</w:t>
            </w:r>
            <w:proofErr w:type="gramEnd"/>
            <w:r w:rsidRPr="00C3623B">
              <w:rPr>
                <w:rFonts w:ascii="Times New Roman" w:eastAsia="Calibri" w:hAnsi="Times New Roman" w:cs="Times New Roman"/>
                <w:sz w:val="12"/>
                <w:szCs w:val="12"/>
              </w:rPr>
              <w:t xml:space="preserve"> (от начала до д. 12.)</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«Огонек»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Калинина от начала до ул. Гагарина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«Горилка-Восток»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«Бренд»</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Маг-н «Грош»</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Луговая в п. Красноярка.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Универсам «Пятерочка»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обелиска,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Комарова (от ул. Куйбышева до конца улицы).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ГБУ СО «</w:t>
            </w:r>
            <w:proofErr w:type="spellStart"/>
            <w:r w:rsidRPr="00C3623B">
              <w:rPr>
                <w:rFonts w:ascii="Times New Roman" w:eastAsia="Calibri" w:hAnsi="Times New Roman" w:cs="Times New Roman"/>
                <w:sz w:val="12"/>
                <w:szCs w:val="12"/>
              </w:rPr>
              <w:t>Самаралес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Уборка территории прилегающей к зданиям администрации и производственным корпусам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23.22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Кинчаров</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Степная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Кутузовский,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Отделение социального обслуживания на дому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 Кутузовский ГБУ СО «ЦСО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центральная площадь;</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spellStart"/>
            <w:r w:rsidRPr="00C3623B">
              <w:rPr>
                <w:rFonts w:ascii="Times New Roman" w:eastAsia="Calibri" w:hAnsi="Times New Roman" w:cs="Times New Roman"/>
                <w:sz w:val="12"/>
                <w:szCs w:val="12"/>
              </w:rPr>
              <w:t>Подлесная</w:t>
            </w:r>
            <w:proofErr w:type="spellEnd"/>
            <w:r w:rsidRPr="00C3623B">
              <w:rPr>
                <w:rFonts w:ascii="Times New Roman" w:eastAsia="Calibri" w:hAnsi="Times New Roman" w:cs="Times New Roman"/>
                <w:sz w:val="12"/>
                <w:szCs w:val="12"/>
              </w:rPr>
              <w:t xml:space="preserve">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Центральная</w:t>
            </w:r>
            <w:proofErr w:type="gramEnd"/>
            <w:r w:rsidRPr="00C3623B">
              <w:rPr>
                <w:rFonts w:ascii="Times New Roman" w:eastAsia="Calibri" w:hAnsi="Times New Roman" w:cs="Times New Roman"/>
                <w:sz w:val="12"/>
                <w:szCs w:val="12"/>
              </w:rPr>
              <w:t xml:space="preserve"> - до дороги,  до середины расстояния до жилого дома № 28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СОШ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Центральная</w:t>
            </w:r>
            <w:proofErr w:type="gramEnd"/>
            <w:r w:rsidRPr="00C3623B">
              <w:rPr>
                <w:rFonts w:ascii="Times New Roman" w:eastAsia="Calibri" w:hAnsi="Times New Roman" w:cs="Times New Roman"/>
                <w:sz w:val="12"/>
                <w:szCs w:val="12"/>
              </w:rPr>
              <w:t xml:space="preserve">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вдоль ограждения до центральной площади;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вдоль ограждения до дороги между школой и СДК;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spellStart"/>
            <w:r w:rsidRPr="00C3623B">
              <w:rPr>
                <w:rFonts w:ascii="Times New Roman" w:eastAsia="Calibri" w:hAnsi="Times New Roman" w:cs="Times New Roman"/>
                <w:sz w:val="12"/>
                <w:szCs w:val="12"/>
              </w:rPr>
              <w:t>Подлесна</w:t>
            </w:r>
            <w:proofErr w:type="gramStart"/>
            <w:r w:rsidRPr="00C3623B">
              <w:rPr>
                <w:rFonts w:ascii="Times New Roman" w:eastAsia="Calibri" w:hAnsi="Times New Roman" w:cs="Times New Roman"/>
                <w:sz w:val="12"/>
                <w:szCs w:val="12"/>
              </w:rPr>
              <w:t>я</w:t>
            </w:r>
            <w:proofErr w:type="spellEnd"/>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 xml:space="preserve"> до середины расстояния до  дома № 20,  до жилого дома № 15А,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возле памятника </w:t>
            </w:r>
            <w:proofErr w:type="spellStart"/>
            <w:r w:rsidRPr="00C3623B">
              <w:rPr>
                <w:rFonts w:ascii="Times New Roman" w:eastAsia="Calibri" w:hAnsi="Times New Roman" w:cs="Times New Roman"/>
                <w:sz w:val="12"/>
                <w:szCs w:val="12"/>
              </w:rPr>
              <w:t>В.И.Ленину</w:t>
            </w:r>
            <w:proofErr w:type="spell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Кутузовское ООВП ГБУЗ СО «ЦСРБ»</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Центральная</w:t>
            </w:r>
            <w:proofErr w:type="gramEnd"/>
            <w:r w:rsidRPr="00C3623B">
              <w:rPr>
                <w:rFonts w:ascii="Times New Roman" w:eastAsia="Calibri" w:hAnsi="Times New Roman" w:cs="Times New Roman"/>
                <w:sz w:val="12"/>
                <w:szCs w:val="12"/>
              </w:rPr>
              <w:t xml:space="preserve"> – до дороги;  до середины расстояния до жилого дома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28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Отделение Кутузовский УФПС Самарской области ФГУП «Почта России»,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ОАО «Фармация»,</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отделение 6991/0447 Поволжского Банка Сбербанка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 до дороги; до середины расстояния до жилого дома № 9; до середины расстояния до магазина «Анюта</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 xml:space="preserve"> до оврага)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пециалистов</w:t>
            </w:r>
            <w:proofErr w:type="spellEnd"/>
            <w:r w:rsidRPr="00C3623B">
              <w:rPr>
                <w:rFonts w:ascii="Times New Roman" w:eastAsia="Calibri" w:hAnsi="Times New Roman" w:cs="Times New Roman"/>
                <w:sz w:val="12"/>
                <w:szCs w:val="12"/>
              </w:rPr>
              <w:t xml:space="preserve"> – до середины расстояния до жилого дома № 9;</w:t>
            </w:r>
          </w:p>
          <w:p w:rsidR="00C3623B" w:rsidRPr="00C3623B" w:rsidRDefault="00C3623B" w:rsidP="00C3623B">
            <w:pPr>
              <w:tabs>
                <w:tab w:val="left" w:pos="284"/>
              </w:tabs>
              <w:rPr>
                <w:rFonts w:ascii="Times New Roman" w:eastAsia="Calibri" w:hAnsi="Times New Roman" w:cs="Times New Roman"/>
                <w:sz w:val="12"/>
                <w:szCs w:val="12"/>
              </w:rPr>
            </w:pP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СДК «Луч»,</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Кутузовская поселенческая библиотека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до дороги между школой и СДК;</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одлесная</w:t>
            </w:r>
            <w:proofErr w:type="spellEnd"/>
            <w:r w:rsidRPr="00C3623B">
              <w:rPr>
                <w:rFonts w:ascii="Times New Roman" w:eastAsia="Calibri" w:hAnsi="Times New Roman" w:cs="Times New Roman"/>
                <w:sz w:val="12"/>
                <w:szCs w:val="12"/>
              </w:rPr>
              <w:t>- до середины расстояния до  дома № 24,</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лицевая сторона – прилегающая территория к площадке до зелёных насаждений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Сергиевского </w:t>
            </w: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утузовский</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.Ц</w:t>
            </w:r>
            <w:proofErr w:type="gramEnd"/>
            <w:r w:rsidRPr="00C3623B">
              <w:rPr>
                <w:rFonts w:ascii="Times New Roman" w:eastAsia="Calibri" w:hAnsi="Times New Roman" w:cs="Times New Roman"/>
                <w:sz w:val="12"/>
                <w:szCs w:val="12"/>
              </w:rPr>
              <w:t>ентральная</w:t>
            </w:r>
            <w:proofErr w:type="spellEnd"/>
            <w:r w:rsidRPr="00C3623B">
              <w:rPr>
                <w:rFonts w:ascii="Times New Roman" w:eastAsia="Calibri" w:hAnsi="Times New Roman" w:cs="Times New Roman"/>
                <w:sz w:val="12"/>
                <w:szCs w:val="12"/>
              </w:rPr>
              <w:t xml:space="preserve"> - до дороги,  до середины расстояния до  дома № 14(до оврага), до середины расстояния до жилого  дома №10</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одлесная</w:t>
            </w:r>
            <w:proofErr w:type="spellEnd"/>
            <w:r w:rsidRPr="00C3623B">
              <w:rPr>
                <w:rFonts w:ascii="Times New Roman" w:eastAsia="Calibri" w:hAnsi="Times New Roman" w:cs="Times New Roman"/>
                <w:sz w:val="12"/>
                <w:szCs w:val="12"/>
              </w:rPr>
              <w:t xml:space="preserve"> – до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Красногородецкая</w:t>
            </w:r>
            <w:proofErr w:type="spellEnd"/>
            <w:r w:rsidRPr="00C3623B">
              <w:rPr>
                <w:rFonts w:ascii="Times New Roman" w:eastAsia="Calibri" w:hAnsi="Times New Roman" w:cs="Times New Roman"/>
                <w:sz w:val="12"/>
                <w:szCs w:val="12"/>
              </w:rPr>
              <w:t xml:space="preserve"> поселенческая библиотека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восточная сторона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южная сторона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западная сторона – до середины расстояния до жилого дома №27</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северная сторона – до середины расстояния до жилого дома </w:t>
            </w:r>
            <w:r w:rsidRPr="00C3623B">
              <w:rPr>
                <w:rFonts w:ascii="Times New Roman" w:eastAsia="Calibri" w:hAnsi="Times New Roman" w:cs="Times New Roman"/>
                <w:sz w:val="12"/>
                <w:szCs w:val="12"/>
              </w:rPr>
              <w:lastRenderedPageBreak/>
              <w:t xml:space="preserve">№13 и до магазина  ИП </w:t>
            </w:r>
            <w:proofErr w:type="spellStart"/>
            <w:r w:rsidRPr="00C3623B">
              <w:rPr>
                <w:rFonts w:ascii="Times New Roman" w:eastAsia="Calibri" w:hAnsi="Times New Roman" w:cs="Times New Roman"/>
                <w:sz w:val="12"/>
                <w:szCs w:val="12"/>
              </w:rPr>
              <w:t>Кунгурова</w:t>
            </w:r>
            <w:proofErr w:type="spellEnd"/>
            <w:r w:rsidRPr="00C3623B">
              <w:rPr>
                <w:rFonts w:ascii="Times New Roman" w:eastAsia="Calibri" w:hAnsi="Times New Roman" w:cs="Times New Roman"/>
                <w:sz w:val="12"/>
                <w:szCs w:val="12"/>
              </w:rPr>
              <w:t xml:space="preserve"> И.И.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24.8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«Продукты» ИП </w:t>
            </w:r>
            <w:proofErr w:type="spellStart"/>
            <w:r w:rsidRPr="00C3623B">
              <w:rPr>
                <w:rFonts w:ascii="Times New Roman" w:eastAsia="Calibri" w:hAnsi="Times New Roman" w:cs="Times New Roman"/>
                <w:sz w:val="12"/>
                <w:szCs w:val="12"/>
              </w:rPr>
              <w:t>Кунгурова</w:t>
            </w:r>
            <w:proofErr w:type="spellEnd"/>
            <w:r w:rsidRPr="00C3623B">
              <w:rPr>
                <w:rFonts w:ascii="Times New Roman" w:eastAsia="Calibri" w:hAnsi="Times New Roman" w:cs="Times New Roman"/>
                <w:sz w:val="12"/>
                <w:szCs w:val="12"/>
              </w:rPr>
              <w:t xml:space="preserve"> И.И.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.Ц</w:t>
            </w:r>
            <w:proofErr w:type="gramEnd"/>
            <w:r w:rsidRPr="00C3623B">
              <w:rPr>
                <w:rFonts w:ascii="Times New Roman" w:eastAsia="Calibri" w:hAnsi="Times New Roman" w:cs="Times New Roman"/>
                <w:sz w:val="12"/>
                <w:szCs w:val="12"/>
              </w:rPr>
              <w:t>ентральная</w:t>
            </w:r>
            <w:proofErr w:type="spellEnd"/>
            <w:r w:rsidRPr="00C3623B">
              <w:rPr>
                <w:rFonts w:ascii="Times New Roman" w:eastAsia="Calibri" w:hAnsi="Times New Roman" w:cs="Times New Roman"/>
                <w:sz w:val="12"/>
                <w:szCs w:val="12"/>
              </w:rPr>
              <w:t xml:space="preserve"> - до дороги, до середины расстояния до здания почты (до оврага)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ира</w:t>
            </w:r>
            <w:proofErr w:type="spellEnd"/>
            <w:r w:rsidRPr="00C3623B">
              <w:rPr>
                <w:rFonts w:ascii="Times New Roman" w:eastAsia="Calibri" w:hAnsi="Times New Roman" w:cs="Times New Roman"/>
                <w:sz w:val="12"/>
                <w:szCs w:val="12"/>
              </w:rPr>
              <w:t xml:space="preserve"> – до дороги, до середины расстояния до жилого дома №4</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«Татьяна» </w:t>
            </w:r>
            <w:proofErr w:type="spellStart"/>
            <w:r w:rsidRPr="00C3623B">
              <w:rPr>
                <w:rFonts w:ascii="Times New Roman" w:eastAsia="Calibri" w:hAnsi="Times New Roman" w:cs="Times New Roman"/>
                <w:sz w:val="12"/>
                <w:szCs w:val="12"/>
              </w:rPr>
              <w:t>Колмычков</w:t>
            </w:r>
            <w:proofErr w:type="spellEnd"/>
            <w:r w:rsidRPr="00C3623B">
              <w:rPr>
                <w:rFonts w:ascii="Times New Roman" w:eastAsia="Calibri" w:hAnsi="Times New Roman" w:cs="Times New Roman"/>
                <w:sz w:val="12"/>
                <w:szCs w:val="12"/>
              </w:rPr>
              <w:t xml:space="preserve"> М.А.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.Ц</w:t>
            </w:r>
            <w:proofErr w:type="gramEnd"/>
            <w:r w:rsidRPr="00C3623B">
              <w:rPr>
                <w:rFonts w:ascii="Times New Roman" w:eastAsia="Calibri" w:hAnsi="Times New Roman" w:cs="Times New Roman"/>
                <w:sz w:val="12"/>
                <w:szCs w:val="12"/>
              </w:rPr>
              <w:t>ентральная</w:t>
            </w:r>
            <w:proofErr w:type="spellEnd"/>
            <w:r w:rsidRPr="00C3623B">
              <w:rPr>
                <w:rFonts w:ascii="Times New Roman" w:eastAsia="Calibri" w:hAnsi="Times New Roman" w:cs="Times New Roman"/>
                <w:sz w:val="12"/>
                <w:szCs w:val="12"/>
              </w:rPr>
              <w:t xml:space="preserve"> - до дороги , до середины расстояния до дома №17</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ира</w:t>
            </w:r>
            <w:proofErr w:type="spellEnd"/>
            <w:r w:rsidRPr="00C3623B">
              <w:rPr>
                <w:rFonts w:ascii="Times New Roman" w:eastAsia="Calibri" w:hAnsi="Times New Roman" w:cs="Times New Roman"/>
                <w:sz w:val="12"/>
                <w:szCs w:val="12"/>
              </w:rPr>
              <w:t xml:space="preserve"> – до дороги, до середины расстояния до дома №7</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«Удача»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Иванюкова Л.С.</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.Ц</w:t>
            </w:r>
            <w:proofErr w:type="gramEnd"/>
            <w:r w:rsidRPr="00C3623B">
              <w:rPr>
                <w:rFonts w:ascii="Times New Roman" w:eastAsia="Calibri" w:hAnsi="Times New Roman" w:cs="Times New Roman"/>
                <w:sz w:val="12"/>
                <w:szCs w:val="12"/>
              </w:rPr>
              <w:t>ентральная</w:t>
            </w:r>
            <w:proofErr w:type="spellEnd"/>
            <w:r w:rsidRPr="00C3623B">
              <w:rPr>
                <w:rFonts w:ascii="Times New Roman" w:eastAsia="Calibri" w:hAnsi="Times New Roman" w:cs="Times New Roman"/>
                <w:sz w:val="12"/>
                <w:szCs w:val="12"/>
              </w:rPr>
              <w:t xml:space="preserve"> - до дороги, до середины расстояния до дома №27</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восточная сторона – до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«Теремок»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Смольков</w:t>
            </w:r>
            <w:proofErr w:type="spellEnd"/>
            <w:r w:rsidRPr="00C3623B">
              <w:rPr>
                <w:rFonts w:ascii="Times New Roman" w:eastAsia="Calibri" w:hAnsi="Times New Roman" w:cs="Times New Roman"/>
                <w:sz w:val="12"/>
                <w:szCs w:val="12"/>
              </w:rPr>
              <w:t xml:space="preserve"> А.Н.</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Красный Городок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восточная сторона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западная сторона – до середины расстояния до жилых домов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северная сторона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южная сторона – до таксофона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до середины расстояния до жилых домов № 5 и № 12    до середины расстояния до нежилого здания  № 3</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ООО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«СВГК </w:t>
            </w:r>
            <w:proofErr w:type="spellStart"/>
            <w:r w:rsidRPr="00C3623B">
              <w:rPr>
                <w:rFonts w:ascii="Times New Roman" w:eastAsia="Calibri" w:hAnsi="Times New Roman" w:cs="Times New Roman"/>
                <w:sz w:val="12"/>
                <w:szCs w:val="12"/>
              </w:rPr>
              <w:t>Сергиевскгаз</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Центральная</w:t>
            </w:r>
            <w:proofErr w:type="gramEnd"/>
            <w:r w:rsidRPr="00C3623B">
              <w:rPr>
                <w:rFonts w:ascii="Times New Roman" w:eastAsia="Calibri" w:hAnsi="Times New Roman" w:cs="Times New Roman"/>
                <w:sz w:val="12"/>
                <w:szCs w:val="12"/>
              </w:rPr>
              <w:t xml:space="preserve"> – до дороги; до середины расстояния до жилого дома №25</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западная сторона – до дороги;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северная сторона -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МРСК-Волги «</w:t>
            </w:r>
            <w:proofErr w:type="gramStart"/>
            <w:r w:rsidRPr="00C3623B">
              <w:rPr>
                <w:rFonts w:ascii="Times New Roman" w:eastAsia="Calibri" w:hAnsi="Times New Roman" w:cs="Times New Roman"/>
                <w:sz w:val="12"/>
                <w:szCs w:val="12"/>
              </w:rPr>
              <w:t>Самарское</w:t>
            </w:r>
            <w:proofErr w:type="gramEnd"/>
            <w:r w:rsidRPr="00C3623B">
              <w:rPr>
                <w:rFonts w:ascii="Times New Roman" w:eastAsia="Calibri" w:hAnsi="Times New Roman" w:cs="Times New Roman"/>
                <w:sz w:val="12"/>
                <w:szCs w:val="12"/>
              </w:rPr>
              <w:t xml:space="preserve"> ПО»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производственным зданиям и сооружениям (ограждению)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Участок ООО «Сервисная коммунальная компания»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производственным зданиям и сооружениям  (котельные и водозабор), до середины расстояния между водозабором и домом №2 ул. Новая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Красногородецкий</w:t>
            </w:r>
            <w:proofErr w:type="spellEnd"/>
            <w:r w:rsidRPr="00C3623B">
              <w:rPr>
                <w:rFonts w:ascii="Times New Roman" w:eastAsia="Calibri" w:hAnsi="Times New Roman" w:cs="Times New Roman"/>
                <w:sz w:val="12"/>
                <w:szCs w:val="12"/>
              </w:rPr>
              <w:t xml:space="preserve"> производственный участок Сергиевского управления ГБУ СО «</w:t>
            </w:r>
            <w:proofErr w:type="spellStart"/>
            <w:r w:rsidRPr="00C3623B">
              <w:rPr>
                <w:rFonts w:ascii="Times New Roman" w:eastAsia="Calibri" w:hAnsi="Times New Roman" w:cs="Times New Roman"/>
                <w:sz w:val="12"/>
                <w:szCs w:val="12"/>
              </w:rPr>
              <w:t>Самаралес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зданиям, хозяйственным и производственным постройкам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ГБУ </w:t>
            </w:r>
            <w:proofErr w:type="gramStart"/>
            <w:r w:rsidRPr="00C3623B">
              <w:rPr>
                <w:rFonts w:ascii="Times New Roman" w:eastAsia="Calibri" w:hAnsi="Times New Roman" w:cs="Times New Roman"/>
                <w:sz w:val="12"/>
                <w:szCs w:val="12"/>
              </w:rPr>
              <w:t>СО</w:t>
            </w:r>
            <w:proofErr w:type="gramEnd"/>
            <w:r w:rsidRPr="00C3623B">
              <w:rPr>
                <w:rFonts w:ascii="Times New Roman" w:eastAsia="Calibri" w:hAnsi="Times New Roman" w:cs="Times New Roman"/>
                <w:sz w:val="12"/>
                <w:szCs w:val="12"/>
              </w:rPr>
              <w:t xml:space="preserve"> «Сергиевский пансионат для ветеранов войны и труда»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с. Красный Городок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производственным зданиям и сооружениям (ограждению)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Алком</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площадке АЗС</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КФХ Сабельников Г.Н.</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перед домами по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олевая</w:t>
            </w:r>
            <w:proofErr w:type="spellEnd"/>
            <w:r w:rsidRPr="00C3623B">
              <w:rPr>
                <w:rFonts w:ascii="Times New Roman" w:eastAsia="Calibri" w:hAnsi="Times New Roman" w:cs="Times New Roman"/>
                <w:sz w:val="12"/>
                <w:szCs w:val="12"/>
              </w:rPr>
              <w:t xml:space="preserve"> 1-3 (каток, летняя площадка), территория возле здания № 5 по </w:t>
            </w:r>
            <w:proofErr w:type="spellStart"/>
            <w:r w:rsidRPr="00C3623B">
              <w:rPr>
                <w:rFonts w:ascii="Times New Roman" w:eastAsia="Calibri" w:hAnsi="Times New Roman" w:cs="Times New Roman"/>
                <w:sz w:val="12"/>
                <w:szCs w:val="12"/>
              </w:rPr>
              <w:t>ул.Полевая</w:t>
            </w:r>
            <w:proofErr w:type="spellEnd"/>
            <w:r w:rsidRPr="00C3623B">
              <w:rPr>
                <w:rFonts w:ascii="Times New Roman" w:eastAsia="Calibri" w:hAnsi="Times New Roman" w:cs="Times New Roman"/>
                <w:sz w:val="12"/>
                <w:szCs w:val="12"/>
              </w:rPr>
              <w:t xml:space="preserve"> (бывшая котельная)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КФХ Седов А.А.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Кутузовский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вдоль дороги (с двух сторон) </w:t>
            </w:r>
            <w:proofErr w:type="gramStart"/>
            <w:r w:rsidRPr="00C3623B">
              <w:rPr>
                <w:rFonts w:ascii="Times New Roman" w:eastAsia="Calibri" w:hAnsi="Times New Roman" w:cs="Times New Roman"/>
                <w:sz w:val="12"/>
                <w:szCs w:val="12"/>
              </w:rPr>
              <w:t>от</w:t>
            </w:r>
            <w:proofErr w:type="gramEnd"/>
            <w:r w:rsidRPr="00C3623B">
              <w:rPr>
                <w:rFonts w:ascii="Times New Roman" w:eastAsia="Calibri" w:hAnsi="Times New Roman" w:cs="Times New Roman"/>
                <w:sz w:val="12"/>
                <w:szCs w:val="12"/>
              </w:rPr>
              <w:t xml:space="preserve"> весовой до производственного участка КФХ.</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КФХ Филатов А.В.</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Славкино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от здания ФАП до производственного участка КФХ</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Славкино)</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24.21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Компания «БИ</w:t>
            </w:r>
            <w:proofErr w:type="gramStart"/>
            <w:r w:rsidRPr="00C3623B">
              <w:rPr>
                <w:rFonts w:ascii="Times New Roman" w:eastAsia="Calibri" w:hAnsi="Times New Roman" w:cs="Times New Roman"/>
                <w:sz w:val="12"/>
                <w:szCs w:val="12"/>
              </w:rPr>
              <w:t>О-</w:t>
            </w:r>
            <w:proofErr w:type="gramEnd"/>
            <w:r w:rsidRPr="00C3623B">
              <w:rPr>
                <w:rFonts w:ascii="Times New Roman" w:eastAsia="Calibri" w:hAnsi="Times New Roman" w:cs="Times New Roman"/>
                <w:sz w:val="12"/>
                <w:szCs w:val="12"/>
              </w:rPr>
              <w:t xml:space="preserve"> ТОН»  подразделение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бригада Кутузовская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Обочина дороги по ул. Полевая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 д.№ 4 до д.№ 10</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w:t>
            </w:r>
            <w:proofErr w:type="gramStart"/>
            <w:r w:rsidRPr="00C3623B">
              <w:rPr>
                <w:rFonts w:ascii="Times New Roman" w:eastAsia="Calibri" w:hAnsi="Times New Roman" w:cs="Times New Roman"/>
                <w:sz w:val="12"/>
                <w:szCs w:val="12"/>
              </w:rPr>
              <w:t>весовой</w:t>
            </w:r>
            <w:proofErr w:type="gram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внутренняя территория между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пециалистов</w:t>
            </w:r>
            <w:proofErr w:type="spellEnd"/>
            <w:r w:rsidRPr="00C3623B">
              <w:rPr>
                <w:rFonts w:ascii="Times New Roman" w:eastAsia="Calibri" w:hAnsi="Times New Roman" w:cs="Times New Roman"/>
                <w:sz w:val="12"/>
                <w:szCs w:val="12"/>
              </w:rPr>
              <w:t xml:space="preserve"> 13-15 и </w:t>
            </w:r>
            <w:proofErr w:type="spellStart"/>
            <w:r w:rsidRPr="00C3623B">
              <w:rPr>
                <w:rFonts w:ascii="Times New Roman" w:eastAsia="Calibri" w:hAnsi="Times New Roman" w:cs="Times New Roman"/>
                <w:sz w:val="12"/>
                <w:szCs w:val="12"/>
              </w:rPr>
              <w:t>ул.Центральная</w:t>
            </w:r>
            <w:proofErr w:type="spellEnd"/>
            <w:r w:rsidRPr="00C3623B">
              <w:rPr>
                <w:rFonts w:ascii="Times New Roman" w:eastAsia="Calibri" w:hAnsi="Times New Roman" w:cs="Times New Roman"/>
                <w:sz w:val="12"/>
                <w:szCs w:val="12"/>
              </w:rPr>
              <w:t xml:space="preserve"> 19-23</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Захаркино</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Захаркино,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 библиотека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дома Ул. Пролетарская  №1 до</w:t>
            </w:r>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 xml:space="preserve">до пересечения ул. Московской,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Сальникова территория Обелиска </w:t>
            </w:r>
            <w:proofErr w:type="gramStart"/>
            <w:r w:rsidRPr="00C3623B">
              <w:rPr>
                <w:rFonts w:ascii="Times New Roman" w:eastAsia="Calibri" w:hAnsi="Times New Roman" w:cs="Times New Roman"/>
                <w:sz w:val="12"/>
                <w:szCs w:val="12"/>
              </w:rPr>
              <w:t>павшим</w:t>
            </w:r>
            <w:proofErr w:type="gramEnd"/>
            <w:r w:rsidRPr="00C3623B">
              <w:rPr>
                <w:rFonts w:ascii="Times New Roman" w:eastAsia="Calibri" w:hAnsi="Times New Roman" w:cs="Times New Roman"/>
                <w:sz w:val="12"/>
                <w:szCs w:val="12"/>
              </w:rPr>
              <w:t xml:space="preserve"> в годы ВОВ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Захаркинский</w:t>
            </w:r>
            <w:proofErr w:type="spellEnd"/>
            <w:r w:rsidRPr="00C3623B">
              <w:rPr>
                <w:rFonts w:ascii="Times New Roman" w:eastAsia="Calibri" w:hAnsi="Times New Roman" w:cs="Times New Roman"/>
                <w:sz w:val="12"/>
                <w:szCs w:val="12"/>
              </w:rPr>
              <w:t xml:space="preserve"> СК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«Светлана»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Пролетарская от дома№5 до пересечения пер. </w:t>
            </w:r>
            <w:proofErr w:type="gramStart"/>
            <w:r w:rsidRPr="00C3623B">
              <w:rPr>
                <w:rFonts w:ascii="Times New Roman" w:eastAsia="Calibri" w:hAnsi="Times New Roman" w:cs="Times New Roman"/>
                <w:sz w:val="12"/>
                <w:szCs w:val="12"/>
              </w:rPr>
              <w:t>Пролетарский</w:t>
            </w:r>
            <w:proofErr w:type="gramEnd"/>
            <w:r w:rsidRPr="00C3623B">
              <w:rPr>
                <w:rFonts w:ascii="Times New Roman" w:eastAsia="Calibri" w:hAnsi="Times New Roman" w:cs="Times New Roman"/>
                <w:sz w:val="12"/>
                <w:szCs w:val="12"/>
              </w:rPr>
              <w:t>, уборка территории памятника Жертвам политических репрессий по ул. Пролетарская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Отделение ГУ СО «ЦСО граждан пожилого возраста и инвалидов </w:t>
            </w:r>
            <w:proofErr w:type="spellStart"/>
            <w:r w:rsidRPr="00C3623B">
              <w:rPr>
                <w:rFonts w:ascii="Times New Roman" w:eastAsia="Calibri" w:hAnsi="Times New Roman" w:cs="Times New Roman"/>
                <w:sz w:val="12"/>
                <w:szCs w:val="12"/>
              </w:rPr>
              <w:t>м.р</w:t>
            </w:r>
            <w:proofErr w:type="spellEnd"/>
            <w:r w:rsidRPr="00C3623B">
              <w:rPr>
                <w:rFonts w:ascii="Times New Roman" w:eastAsia="Calibri" w:hAnsi="Times New Roman" w:cs="Times New Roman"/>
                <w:sz w:val="12"/>
                <w:szCs w:val="12"/>
              </w:rPr>
              <w:t>. Сергиевский» контролер ООО «СКК»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Обелиска </w:t>
            </w:r>
            <w:proofErr w:type="gramStart"/>
            <w:r w:rsidRPr="00C3623B">
              <w:rPr>
                <w:rFonts w:ascii="Times New Roman" w:eastAsia="Calibri" w:hAnsi="Times New Roman" w:cs="Times New Roman"/>
                <w:sz w:val="12"/>
                <w:szCs w:val="12"/>
              </w:rPr>
              <w:t>павшим</w:t>
            </w:r>
            <w:proofErr w:type="gramEnd"/>
            <w:r w:rsidRPr="00C3623B">
              <w:rPr>
                <w:rFonts w:ascii="Times New Roman" w:eastAsia="Calibri" w:hAnsi="Times New Roman" w:cs="Times New Roman"/>
                <w:sz w:val="12"/>
                <w:szCs w:val="12"/>
              </w:rPr>
              <w:t xml:space="preserve"> в ВОВ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ФАП с. Захаркино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Московская</w:t>
            </w:r>
            <w:proofErr w:type="gramEnd"/>
            <w:r w:rsidRPr="00C3623B">
              <w:rPr>
                <w:rFonts w:ascii="Times New Roman" w:eastAsia="Calibri" w:hAnsi="Times New Roman" w:cs="Times New Roman"/>
                <w:sz w:val="12"/>
                <w:szCs w:val="12"/>
              </w:rPr>
              <w:t xml:space="preserve"> от дома №43 до дома №43А, до пересечения ул. Революционной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«СВГК» филиал </w:t>
            </w:r>
            <w:proofErr w:type="spellStart"/>
            <w:r w:rsidRPr="00C3623B">
              <w:rPr>
                <w:rFonts w:ascii="Times New Roman" w:eastAsia="Calibri" w:hAnsi="Times New Roman" w:cs="Times New Roman"/>
                <w:sz w:val="12"/>
                <w:szCs w:val="12"/>
              </w:rPr>
              <w:t>Сергиевскгаз</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объект ГРП в радиусе 15м. ул. Пролетарская,2</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КФХ Черкасов С.А.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дислокации техники и прилегающие </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 xml:space="preserve"> не подъездов в радиусе 50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25.7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«Дмитриев АИ»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торгового павильона в радиусе 15 м. ул. Московская,33</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Сидоровка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Сидоровский</w:t>
            </w:r>
            <w:proofErr w:type="spellEnd"/>
            <w:r w:rsidRPr="00C3623B">
              <w:rPr>
                <w:rFonts w:ascii="Times New Roman" w:eastAsia="Calibri" w:hAnsi="Times New Roman" w:cs="Times New Roman"/>
                <w:sz w:val="12"/>
                <w:szCs w:val="12"/>
              </w:rPr>
              <w:t xml:space="preserve"> СДК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библиотека,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Рабочая</w:t>
            </w:r>
            <w:proofErr w:type="gramEnd"/>
            <w:r w:rsidRPr="00C3623B">
              <w:rPr>
                <w:rFonts w:ascii="Times New Roman" w:eastAsia="Calibri" w:hAnsi="Times New Roman" w:cs="Times New Roman"/>
                <w:sz w:val="12"/>
                <w:szCs w:val="12"/>
              </w:rPr>
              <w:t xml:space="preserve"> от дома №1 до дома №5</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ГБОУ ООШ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Сидоровка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Рабочая от дома №5 до дома №9 до пересечения ул. К. </w:t>
            </w:r>
            <w:proofErr w:type="gramStart"/>
            <w:r w:rsidRPr="00C3623B">
              <w:rPr>
                <w:rFonts w:ascii="Times New Roman" w:eastAsia="Calibri" w:hAnsi="Times New Roman" w:cs="Times New Roman"/>
                <w:sz w:val="12"/>
                <w:szCs w:val="12"/>
              </w:rPr>
              <w:t>Пензенской</w:t>
            </w:r>
            <w:proofErr w:type="gramEnd"/>
            <w:r w:rsidRPr="00C3623B">
              <w:rPr>
                <w:rFonts w:ascii="Times New Roman" w:eastAsia="Calibri" w:hAnsi="Times New Roman" w:cs="Times New Roman"/>
                <w:sz w:val="12"/>
                <w:szCs w:val="12"/>
              </w:rPr>
              <w:t>, территория Обелиска павшим в ВОВ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ООВП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Сидоровка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w:t>
            </w:r>
            <w:proofErr w:type="gramStart"/>
            <w:r w:rsidRPr="00C3623B">
              <w:rPr>
                <w:rFonts w:ascii="Times New Roman" w:eastAsia="Calibri" w:hAnsi="Times New Roman" w:cs="Times New Roman"/>
                <w:sz w:val="12"/>
                <w:szCs w:val="12"/>
              </w:rPr>
              <w:t>Рабочая</w:t>
            </w:r>
            <w:proofErr w:type="gramEnd"/>
            <w:r w:rsidRPr="00C3623B">
              <w:rPr>
                <w:rFonts w:ascii="Times New Roman" w:eastAsia="Calibri" w:hAnsi="Times New Roman" w:cs="Times New Roman"/>
                <w:sz w:val="12"/>
                <w:szCs w:val="12"/>
              </w:rPr>
              <w:t xml:space="preserve"> с дом №3 до пересечения ул. </w:t>
            </w:r>
            <w:proofErr w:type="spellStart"/>
            <w:r w:rsidRPr="00C3623B">
              <w:rPr>
                <w:rFonts w:ascii="Times New Roman" w:eastAsia="Calibri" w:hAnsi="Times New Roman" w:cs="Times New Roman"/>
                <w:sz w:val="12"/>
                <w:szCs w:val="12"/>
              </w:rPr>
              <w:t>К.Пензенская</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«Агрокомплекс «Конезавод «Самарский»»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офиса по ул. Рабочая д.2, территория ремонтных мастерских и складских помещений в радиусе 50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Антарос</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 xml:space="preserve"> Магазин «Добрый»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ТЕРРИТОРИЯ ВОКРУГ ЦЕХА ИП МАГАЗИНА и </w:t>
            </w:r>
            <w:proofErr w:type="gramStart"/>
            <w:r w:rsidRPr="00C3623B">
              <w:rPr>
                <w:rFonts w:ascii="Times New Roman" w:eastAsia="Calibri" w:hAnsi="Times New Roman" w:cs="Times New Roman"/>
                <w:sz w:val="12"/>
                <w:szCs w:val="12"/>
              </w:rPr>
              <w:t>территория</w:t>
            </w:r>
            <w:proofErr w:type="gramEnd"/>
            <w:r w:rsidRPr="00C3623B">
              <w:rPr>
                <w:rFonts w:ascii="Times New Roman" w:eastAsia="Calibri" w:hAnsi="Times New Roman" w:cs="Times New Roman"/>
                <w:sz w:val="12"/>
                <w:szCs w:val="12"/>
              </w:rPr>
              <w:t xml:space="preserve"> прилегающая к предприятиям с противоположной стороны от дороги в радиусе 20 метров по ул. Курско-Пензенская, 67А-69А.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«Тройка»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магазина по ул. Курско-Пензенская, 58 в радиусе 15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26.7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«Ольга»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вокруг магазин по ул. Курско-Пензенская, 62 в радиусе 15 метров вокруг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Светлодольск</w:t>
            </w:r>
          </w:p>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Светлодольск</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Светлодольский</w:t>
            </w:r>
            <w:proofErr w:type="spellEnd"/>
            <w:r w:rsidRPr="00C3623B">
              <w:rPr>
                <w:rFonts w:ascii="Times New Roman" w:eastAsia="Calibri" w:hAnsi="Times New Roman" w:cs="Times New Roman"/>
                <w:sz w:val="12"/>
                <w:szCs w:val="12"/>
              </w:rPr>
              <w:t xml:space="preserve"> СДК МБУК «МКДЦ», Филиал МУП ЖКХ п. Светлодольск, библиотека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Полевая дом №1 (центральная площадь), территория вокруг СДК и «Озера </w:t>
            </w:r>
            <w:proofErr w:type="spellStart"/>
            <w:r w:rsidRPr="00C3623B">
              <w:rPr>
                <w:rFonts w:ascii="Times New Roman" w:eastAsia="Calibri" w:hAnsi="Times New Roman" w:cs="Times New Roman"/>
                <w:sz w:val="12"/>
                <w:szCs w:val="12"/>
              </w:rPr>
              <w:t>Голицина</w:t>
            </w:r>
            <w:proofErr w:type="spellEnd"/>
            <w:r w:rsidRPr="00C3623B">
              <w:rPr>
                <w:rFonts w:ascii="Times New Roman" w:eastAsia="Calibri" w:hAnsi="Times New Roman" w:cs="Times New Roman"/>
                <w:sz w:val="12"/>
                <w:szCs w:val="12"/>
              </w:rPr>
              <w:t>», территория кладбища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СОШ п. Светлодольск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Школьная (территория школы) </w:t>
            </w:r>
            <w:proofErr w:type="gramStart"/>
            <w:r w:rsidRPr="00C3623B">
              <w:rPr>
                <w:rFonts w:ascii="Times New Roman" w:eastAsia="Calibri" w:hAnsi="Times New Roman" w:cs="Times New Roman"/>
                <w:sz w:val="12"/>
                <w:szCs w:val="12"/>
              </w:rPr>
              <w:t>памятник ВОВ</w:t>
            </w:r>
            <w:proofErr w:type="gramEnd"/>
            <w:r w:rsidRPr="00C3623B">
              <w:rPr>
                <w:rFonts w:ascii="Times New Roman" w:eastAsia="Calibri" w:hAnsi="Times New Roman" w:cs="Times New Roman"/>
                <w:sz w:val="12"/>
                <w:szCs w:val="12"/>
              </w:rPr>
              <w:t xml:space="preserve"> (ул. Полевая д.№5А),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Родник (ул. Комсомольская, ул. Набережная),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кладбища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«Уют»,</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«Усадьба»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дом №1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ГКУ </w:t>
            </w:r>
            <w:proofErr w:type="gramStart"/>
            <w:r w:rsidRPr="00C3623B">
              <w:rPr>
                <w:rFonts w:ascii="Times New Roman" w:eastAsia="Calibri" w:hAnsi="Times New Roman" w:cs="Times New Roman"/>
                <w:sz w:val="12"/>
                <w:szCs w:val="12"/>
              </w:rPr>
              <w:t>СО</w:t>
            </w:r>
            <w:proofErr w:type="gramEnd"/>
            <w:r w:rsidRPr="00C3623B">
              <w:rPr>
                <w:rFonts w:ascii="Times New Roman" w:eastAsia="Calibri" w:hAnsi="Times New Roman" w:cs="Times New Roman"/>
                <w:sz w:val="12"/>
                <w:szCs w:val="12"/>
              </w:rPr>
              <w:t xml:space="preserve"> «Сергиевский социально-реабилитационный центр для несовершеннолетних «Янтарь» Социальная гостиница для беременных женщин и женщин оказавшихся в трудной жизненной ситуации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Комсомольская д№25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ООВП п. Светлодольск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Ул. Комсомольская дом №23 (прилегающая территория)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Отделение Сергиевского филиала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Сбербанк №4245</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Полевая дом №3 кв.1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агазин «Надежда»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Полевая дом №3А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Демина Г.В.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«Русалочка»,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Овсянников В.Г магазин «УЮТ»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Пересечение ул. Полевая дом №6 и ул. Гагарина дом №1 (прилегающая территория)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Гагарина рядом с домом №18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«НИКА2-2005»</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Полевая дом №4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27.10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«Вертикаль»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1104 км</w:t>
            </w:r>
            <w:proofErr w:type="gramStart"/>
            <w:r w:rsidRPr="00C3623B">
              <w:rPr>
                <w:rFonts w:ascii="Times New Roman" w:eastAsia="Calibri" w:hAnsi="Times New Roman" w:cs="Times New Roman"/>
                <w:sz w:val="12"/>
                <w:szCs w:val="12"/>
              </w:rPr>
              <w:t xml:space="preserve"> А</w:t>
            </w:r>
            <w:proofErr w:type="gramEnd"/>
            <w:r w:rsidRPr="00C3623B">
              <w:rPr>
                <w:rFonts w:ascii="Times New Roman" w:eastAsia="Calibri" w:hAnsi="Times New Roman" w:cs="Times New Roman"/>
                <w:sz w:val="12"/>
                <w:szCs w:val="12"/>
              </w:rPr>
              <w:t>/Д Самара Уфа прилегающая территория к территории гостиничного комплекса и стоянки в радиусе 50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28.1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Участок Сок</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Специалистов дом №2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28.2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ФАП п. Участок Сок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Специалистов дом №2 кв.2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Новая Елховка</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Черновское </w:t>
            </w:r>
            <w:proofErr w:type="gramStart"/>
            <w:r w:rsidRPr="00C3623B">
              <w:rPr>
                <w:rFonts w:ascii="Times New Roman" w:eastAsia="Calibri" w:hAnsi="Times New Roman" w:cs="Times New Roman"/>
                <w:sz w:val="12"/>
                <w:szCs w:val="12"/>
              </w:rPr>
              <w:t>ПО</w:t>
            </w:r>
            <w:proofErr w:type="gram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дом №2 кв.2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30.1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 </w:t>
            </w:r>
            <w:proofErr w:type="spellStart"/>
            <w:r w:rsidRPr="00C3623B">
              <w:rPr>
                <w:rFonts w:ascii="Times New Roman" w:eastAsia="Calibri" w:hAnsi="Times New Roman" w:cs="Times New Roman"/>
                <w:sz w:val="12"/>
                <w:szCs w:val="12"/>
              </w:rPr>
              <w:t>Нероновка</w:t>
            </w:r>
            <w:proofErr w:type="spellEnd"/>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Приход в честь Иконы Казанской Божьей Матери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дом №87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30.2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 библиотека, Нероновский СДК МБУК «МКДЦ»</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дом №68а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30.3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«Держава»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дом №106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30.4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№66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Центральная дом №70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30.5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Ромаданова</w:t>
            </w:r>
            <w:proofErr w:type="spellEnd"/>
            <w:r w:rsidRPr="00C3623B">
              <w:rPr>
                <w:rFonts w:ascii="Times New Roman" w:eastAsia="Calibri" w:hAnsi="Times New Roman" w:cs="Times New Roman"/>
                <w:sz w:val="12"/>
                <w:szCs w:val="12"/>
              </w:rPr>
              <w:t xml:space="preserve"> Т.Г.</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Напротив СДК с. </w:t>
            </w:r>
            <w:proofErr w:type="spellStart"/>
            <w:r w:rsidRPr="00C3623B">
              <w:rPr>
                <w:rFonts w:ascii="Times New Roman" w:eastAsia="Calibri" w:hAnsi="Times New Roman" w:cs="Times New Roman"/>
                <w:sz w:val="12"/>
                <w:szCs w:val="12"/>
              </w:rPr>
              <w:t>Нероновка</w:t>
            </w:r>
            <w:proofErr w:type="spellEnd"/>
            <w:r w:rsidRPr="00C3623B">
              <w:rPr>
                <w:rFonts w:ascii="Times New Roman" w:eastAsia="Calibri" w:hAnsi="Times New Roman" w:cs="Times New Roman"/>
                <w:sz w:val="12"/>
                <w:szCs w:val="12"/>
              </w:rPr>
              <w:t xml:space="preserve"> (ул. Центральная д.№68а) прилегающая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Воротнее</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«Агрокомплекс «Конезавод Самарский»».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Ткаченко В.П.</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Территория</w:t>
            </w:r>
            <w:proofErr w:type="gramEnd"/>
            <w:r w:rsidRPr="00C3623B">
              <w:rPr>
                <w:rFonts w:ascii="Times New Roman" w:eastAsia="Calibri" w:hAnsi="Times New Roman" w:cs="Times New Roman"/>
                <w:sz w:val="12"/>
                <w:szCs w:val="12"/>
              </w:rPr>
              <w:t xml:space="preserve"> ограниченная лесом, автодорогой с. Воротнее - п. Калиновый Ключ</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СОШ «ОЦ» с. Воротнее</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Коршикова</w:t>
            </w:r>
            <w:proofErr w:type="spellEnd"/>
            <w:r w:rsidRPr="00C3623B">
              <w:rPr>
                <w:rFonts w:ascii="Times New Roman" w:eastAsia="Calibri" w:hAnsi="Times New Roman" w:cs="Times New Roman"/>
                <w:sz w:val="12"/>
                <w:szCs w:val="12"/>
              </w:rPr>
              <w:t xml:space="preserve"> О.П.</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Пришкольная территория ограниченная ул. </w:t>
            </w:r>
            <w:proofErr w:type="gramStart"/>
            <w:r w:rsidRPr="00C3623B">
              <w:rPr>
                <w:rFonts w:ascii="Times New Roman" w:eastAsia="Calibri" w:hAnsi="Times New Roman" w:cs="Times New Roman"/>
                <w:sz w:val="12"/>
                <w:szCs w:val="12"/>
              </w:rPr>
              <w:t>Почтовой</w:t>
            </w:r>
            <w:proofErr w:type="gramEnd"/>
            <w:r w:rsidRPr="00C3623B">
              <w:rPr>
                <w:rFonts w:ascii="Times New Roman" w:eastAsia="Calibri" w:hAnsi="Times New Roman" w:cs="Times New Roman"/>
                <w:sz w:val="12"/>
                <w:szCs w:val="12"/>
              </w:rPr>
              <w:t>, Школьной, пер. Специалистов, внутренняя территория, территория расположения мемориального комплекса на кладбище с. Воротнее</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ООВП с. Воротнее</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Садыков А.А.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ограниченная уличной дорогой ул. Молодежная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Сергиевский пансионат для детей-инвалидов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Набережнев</w:t>
            </w:r>
            <w:proofErr w:type="spellEnd"/>
            <w:r w:rsidRPr="00C3623B">
              <w:rPr>
                <w:rFonts w:ascii="Times New Roman" w:eastAsia="Calibri" w:hAnsi="Times New Roman" w:cs="Times New Roman"/>
                <w:sz w:val="12"/>
                <w:szCs w:val="12"/>
              </w:rPr>
              <w:t xml:space="preserve"> С.А.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Территория</w:t>
            </w:r>
            <w:proofErr w:type="gramEnd"/>
            <w:r w:rsidRPr="00C3623B">
              <w:rPr>
                <w:rFonts w:ascii="Times New Roman" w:eastAsia="Calibri" w:hAnsi="Times New Roman" w:cs="Times New Roman"/>
                <w:sz w:val="12"/>
                <w:szCs w:val="12"/>
              </w:rPr>
              <w:t xml:space="preserve"> ограниченная автодорогой с. Воротнее - п. Красные Дубки, автодорогой на п. </w:t>
            </w:r>
            <w:proofErr w:type="spellStart"/>
            <w:r w:rsidRPr="00C3623B">
              <w:rPr>
                <w:rFonts w:ascii="Times New Roman" w:eastAsia="Calibri" w:hAnsi="Times New Roman" w:cs="Times New Roman"/>
                <w:sz w:val="12"/>
                <w:szCs w:val="12"/>
              </w:rPr>
              <w:t>Лагода</w:t>
            </w:r>
            <w:proofErr w:type="spellEnd"/>
            <w:r w:rsidRPr="00C3623B">
              <w:rPr>
                <w:rFonts w:ascii="Times New Roman" w:eastAsia="Calibri" w:hAnsi="Times New Roman" w:cs="Times New Roman"/>
                <w:sz w:val="12"/>
                <w:szCs w:val="12"/>
              </w:rPr>
              <w:t>, лесным массивом за хозяйственным двором</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«Фармация»</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Чеверикина</w:t>
            </w:r>
            <w:proofErr w:type="spellEnd"/>
            <w:r w:rsidRPr="00C3623B">
              <w:rPr>
                <w:rFonts w:ascii="Times New Roman" w:eastAsia="Calibri" w:hAnsi="Times New Roman" w:cs="Times New Roman"/>
                <w:sz w:val="12"/>
                <w:szCs w:val="12"/>
              </w:rPr>
              <w:t xml:space="preserve"> Е.В.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Площадь, ограниченная автодорогой на улицу Парковая, тротуарами в переулке </w:t>
            </w:r>
            <w:proofErr w:type="gramStart"/>
            <w:r w:rsidRPr="00C3623B">
              <w:rPr>
                <w:rFonts w:ascii="Times New Roman" w:eastAsia="Calibri" w:hAnsi="Times New Roman" w:cs="Times New Roman"/>
                <w:sz w:val="12"/>
                <w:szCs w:val="12"/>
              </w:rPr>
              <w:t>Почтовый</w:t>
            </w:r>
            <w:proofErr w:type="gram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Воротненский</w:t>
            </w:r>
            <w:proofErr w:type="spellEnd"/>
            <w:r w:rsidRPr="00C3623B">
              <w:rPr>
                <w:rFonts w:ascii="Times New Roman" w:eastAsia="Calibri" w:hAnsi="Times New Roman" w:cs="Times New Roman"/>
                <w:sz w:val="12"/>
                <w:szCs w:val="12"/>
              </w:rPr>
              <w:t xml:space="preserve"> СДК МБУК «МКДЦ» ответственный Бредихин С.И.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Площадь, ограниченная автодорогой на улицу Парковая, тротуарами в переулке </w:t>
            </w:r>
            <w:proofErr w:type="gramStart"/>
            <w:r w:rsidRPr="00C3623B">
              <w:rPr>
                <w:rFonts w:ascii="Times New Roman" w:eastAsia="Calibri" w:hAnsi="Times New Roman" w:cs="Times New Roman"/>
                <w:sz w:val="12"/>
                <w:szCs w:val="12"/>
              </w:rPr>
              <w:t>Почтовый</w:t>
            </w:r>
            <w:proofErr w:type="gram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Сергиевского отделения Сбербанка РФ</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roofErr w:type="spellStart"/>
            <w:r w:rsidRPr="00C3623B">
              <w:rPr>
                <w:rFonts w:ascii="Times New Roman" w:eastAsia="Calibri" w:hAnsi="Times New Roman" w:cs="Times New Roman"/>
                <w:sz w:val="12"/>
                <w:szCs w:val="12"/>
              </w:rPr>
              <w:t>Саниева</w:t>
            </w:r>
            <w:proofErr w:type="spellEnd"/>
            <w:r w:rsidRPr="00C3623B">
              <w:rPr>
                <w:rFonts w:ascii="Times New Roman" w:eastAsia="Calibri" w:hAnsi="Times New Roman" w:cs="Times New Roman"/>
                <w:sz w:val="12"/>
                <w:szCs w:val="12"/>
              </w:rPr>
              <w:t xml:space="preserve"> Т.П.</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Площадь, ограниченная автодорогой на улицу Парковая, тротуарами в переулке </w:t>
            </w:r>
            <w:proofErr w:type="gramStart"/>
            <w:r w:rsidRPr="00C3623B">
              <w:rPr>
                <w:rFonts w:ascii="Times New Roman" w:eastAsia="Calibri" w:hAnsi="Times New Roman" w:cs="Times New Roman"/>
                <w:sz w:val="12"/>
                <w:szCs w:val="12"/>
              </w:rPr>
              <w:t>Почтовый</w:t>
            </w:r>
            <w:proofErr w:type="gram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Федонина</w:t>
            </w:r>
            <w:proofErr w:type="spellEnd"/>
            <w:r w:rsidRPr="00C3623B">
              <w:rPr>
                <w:rFonts w:ascii="Times New Roman" w:eastAsia="Calibri" w:hAnsi="Times New Roman" w:cs="Times New Roman"/>
                <w:sz w:val="12"/>
                <w:szCs w:val="12"/>
              </w:rPr>
              <w:t xml:space="preserve"> С.В. магазин «Лисонька»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roofErr w:type="spellStart"/>
            <w:r w:rsidRPr="00C3623B">
              <w:rPr>
                <w:rFonts w:ascii="Times New Roman" w:eastAsia="Calibri" w:hAnsi="Times New Roman" w:cs="Times New Roman"/>
                <w:sz w:val="12"/>
                <w:szCs w:val="12"/>
              </w:rPr>
              <w:t>Федонина</w:t>
            </w:r>
            <w:proofErr w:type="spellEnd"/>
            <w:r w:rsidRPr="00C3623B">
              <w:rPr>
                <w:rFonts w:ascii="Times New Roman" w:eastAsia="Calibri" w:hAnsi="Times New Roman" w:cs="Times New Roman"/>
                <w:sz w:val="12"/>
                <w:szCs w:val="12"/>
              </w:rPr>
              <w:t xml:space="preserve"> С.В.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Площадь, ограниченная автодорогой на улицу Парковая, тротуарами в переулке </w:t>
            </w:r>
            <w:proofErr w:type="gramStart"/>
            <w:r w:rsidRPr="00C3623B">
              <w:rPr>
                <w:rFonts w:ascii="Times New Roman" w:eastAsia="Calibri" w:hAnsi="Times New Roman" w:cs="Times New Roman"/>
                <w:sz w:val="12"/>
                <w:szCs w:val="12"/>
              </w:rPr>
              <w:t>Почтовый</w:t>
            </w:r>
            <w:proofErr w:type="gram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ЖКХ участок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Никитин С.А.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 радиусе 15 м вокруг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Филиал ФГУП «Почта России» </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Ответственный</w:t>
            </w:r>
            <w:proofErr w:type="gramEnd"/>
            <w:r w:rsidRPr="00C3623B">
              <w:rPr>
                <w:rFonts w:ascii="Times New Roman" w:eastAsia="Calibri" w:hAnsi="Times New Roman" w:cs="Times New Roman"/>
                <w:sz w:val="12"/>
                <w:szCs w:val="12"/>
              </w:rPr>
              <w:t xml:space="preserve"> Иванова Е.И..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ограниченная подъездной дорогой  к отделению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Клуб п. Красные Дубки</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Ответственный</w:t>
            </w:r>
            <w:proofErr w:type="gramEnd"/>
            <w:r w:rsidRPr="00C3623B">
              <w:rPr>
                <w:rFonts w:ascii="Times New Roman" w:eastAsia="Calibri" w:hAnsi="Times New Roman" w:cs="Times New Roman"/>
                <w:sz w:val="12"/>
                <w:szCs w:val="12"/>
              </w:rPr>
              <w:t xml:space="preserve"> Ремнева Е.В.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ограниченная дорогой на ул. Центральная, Гагарина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w:t>
            </w:r>
            <w:r w:rsidRPr="00C3623B">
              <w:rPr>
                <w:rFonts w:ascii="Times New Roman" w:eastAsia="Calibri" w:hAnsi="Times New Roman" w:cs="Times New Roman"/>
                <w:sz w:val="12"/>
                <w:szCs w:val="12"/>
              </w:rPr>
              <w:lastRenderedPageBreak/>
              <w:t>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ФАП п. Красные Дубки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Ответственный Садыков А.А.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Площадь в радиусе 5м у подъезда №2 (ул. Гагарина)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31.13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Черновское ПО магазин </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 xml:space="preserve"> с. Воротнее</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Ответственный</w:t>
            </w:r>
            <w:proofErr w:type="gramEnd"/>
            <w:r w:rsidRPr="00C3623B">
              <w:rPr>
                <w:rFonts w:ascii="Times New Roman" w:eastAsia="Calibri" w:hAnsi="Times New Roman" w:cs="Times New Roman"/>
                <w:sz w:val="12"/>
                <w:szCs w:val="12"/>
              </w:rPr>
              <w:t xml:space="preserve"> Калинина С.В.</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в радиусе 15 м вокруг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Черновское ПО магазин в п. </w:t>
            </w:r>
            <w:proofErr w:type="spellStart"/>
            <w:r w:rsidRPr="00C3623B">
              <w:rPr>
                <w:rFonts w:ascii="Times New Roman" w:eastAsia="Calibri" w:hAnsi="Times New Roman" w:cs="Times New Roman"/>
                <w:sz w:val="12"/>
                <w:szCs w:val="12"/>
              </w:rPr>
              <w:t>Лагода</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Сидоренко А.А.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в радиусе 15 м вокруг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Денисова Е.И. магазины «Берёзка».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«Товары для дома».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roofErr w:type="spellStart"/>
            <w:r w:rsidRPr="00C3623B">
              <w:rPr>
                <w:rFonts w:ascii="Times New Roman" w:eastAsia="Calibri" w:hAnsi="Times New Roman" w:cs="Times New Roman"/>
                <w:sz w:val="12"/>
                <w:szCs w:val="12"/>
              </w:rPr>
              <w:t>Марамыгина</w:t>
            </w:r>
            <w:proofErr w:type="spellEnd"/>
            <w:r w:rsidRPr="00C3623B">
              <w:rPr>
                <w:rFonts w:ascii="Times New Roman" w:eastAsia="Calibri" w:hAnsi="Times New Roman" w:cs="Times New Roman"/>
                <w:sz w:val="12"/>
                <w:szCs w:val="12"/>
              </w:rPr>
              <w:t xml:space="preserve"> А.В..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на удалении 15 м от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Никулина А.Ю.</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«Перекресток»</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Ответственный</w:t>
            </w:r>
            <w:proofErr w:type="gramEnd"/>
            <w:r w:rsidRPr="00C3623B">
              <w:rPr>
                <w:rFonts w:ascii="Times New Roman" w:eastAsia="Calibri" w:hAnsi="Times New Roman" w:cs="Times New Roman"/>
                <w:sz w:val="12"/>
                <w:szCs w:val="12"/>
              </w:rPr>
              <w:t xml:space="preserve"> Никулина А.Ю.</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на удалении 15 м от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Акопян Т.А.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Кафе «Жемчужина» </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 xml:space="preserve"> с. Воротнее</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Акопян Т.А.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кафе на удалении 15 м от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Акопян Т.А.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«Калинка» в п. Красные Дубки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Акопян Т.А.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на удалении15 м от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Мурскова</w:t>
            </w:r>
            <w:proofErr w:type="spellEnd"/>
            <w:r w:rsidRPr="00C3623B">
              <w:rPr>
                <w:rFonts w:ascii="Times New Roman" w:eastAsia="Calibri" w:hAnsi="Times New Roman" w:cs="Times New Roman"/>
                <w:sz w:val="12"/>
                <w:szCs w:val="12"/>
              </w:rPr>
              <w:t xml:space="preserve"> В.М.</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Магазин «Одежда» в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roofErr w:type="spellStart"/>
            <w:r w:rsidRPr="00C3623B">
              <w:rPr>
                <w:rFonts w:ascii="Times New Roman" w:eastAsia="Calibri" w:hAnsi="Times New Roman" w:cs="Times New Roman"/>
                <w:sz w:val="12"/>
                <w:szCs w:val="12"/>
              </w:rPr>
              <w:t>Мурскова</w:t>
            </w:r>
            <w:proofErr w:type="spellEnd"/>
            <w:r w:rsidRPr="00C3623B">
              <w:rPr>
                <w:rFonts w:ascii="Times New Roman" w:eastAsia="Calibri" w:hAnsi="Times New Roman" w:cs="Times New Roman"/>
                <w:sz w:val="12"/>
                <w:szCs w:val="12"/>
              </w:rPr>
              <w:t xml:space="preserve"> В.М.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магазину на удалении15 м от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ул.Почтовая</w:t>
            </w:r>
            <w:proofErr w:type="spellEnd"/>
            <w:r w:rsidRPr="00C3623B">
              <w:rPr>
                <w:rFonts w:ascii="Times New Roman" w:eastAsia="Calibri" w:hAnsi="Times New Roman" w:cs="Times New Roman"/>
                <w:sz w:val="12"/>
                <w:szCs w:val="12"/>
              </w:rPr>
              <w:t>, д.2</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Полякова Е.А.(старший по дому),</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Мухранов</w:t>
            </w:r>
            <w:proofErr w:type="spellEnd"/>
            <w:r w:rsidRPr="00C3623B">
              <w:rPr>
                <w:rFonts w:ascii="Times New Roman" w:eastAsia="Calibri" w:hAnsi="Times New Roman" w:cs="Times New Roman"/>
                <w:sz w:val="12"/>
                <w:szCs w:val="12"/>
              </w:rPr>
              <w:t xml:space="preserve"> В.Н.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ул.Почтовая</w:t>
            </w:r>
            <w:proofErr w:type="spellEnd"/>
            <w:r w:rsidRPr="00C3623B">
              <w:rPr>
                <w:rFonts w:ascii="Times New Roman" w:eastAsia="Calibri" w:hAnsi="Times New Roman" w:cs="Times New Roman"/>
                <w:sz w:val="12"/>
                <w:szCs w:val="12"/>
              </w:rPr>
              <w:t>, д.4</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Ответственный </w:t>
            </w:r>
            <w:proofErr w:type="spellStart"/>
            <w:r w:rsidRPr="00C3623B">
              <w:rPr>
                <w:rFonts w:ascii="Times New Roman" w:eastAsia="Calibri" w:hAnsi="Times New Roman" w:cs="Times New Roman"/>
                <w:sz w:val="12"/>
                <w:szCs w:val="12"/>
              </w:rPr>
              <w:t>Грядунова</w:t>
            </w:r>
            <w:proofErr w:type="spellEnd"/>
            <w:r w:rsidRPr="00C3623B">
              <w:rPr>
                <w:rFonts w:ascii="Times New Roman" w:eastAsia="Calibri" w:hAnsi="Times New Roman" w:cs="Times New Roman"/>
                <w:sz w:val="12"/>
                <w:szCs w:val="12"/>
              </w:rPr>
              <w:t xml:space="preserve"> В.А. (старший по дому),</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Мухранов</w:t>
            </w:r>
            <w:proofErr w:type="spellEnd"/>
            <w:r w:rsidRPr="00C3623B">
              <w:rPr>
                <w:rFonts w:ascii="Times New Roman" w:eastAsia="Calibri" w:hAnsi="Times New Roman" w:cs="Times New Roman"/>
                <w:sz w:val="12"/>
                <w:szCs w:val="12"/>
              </w:rPr>
              <w:t xml:space="preserve"> В.Н.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ул.Почтовая</w:t>
            </w:r>
            <w:proofErr w:type="spellEnd"/>
            <w:r w:rsidRPr="00C3623B">
              <w:rPr>
                <w:rFonts w:ascii="Times New Roman" w:eastAsia="Calibri" w:hAnsi="Times New Roman" w:cs="Times New Roman"/>
                <w:sz w:val="12"/>
                <w:szCs w:val="12"/>
              </w:rPr>
              <w:t>, д.6</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Гурьянова А.А. (старший по дому),</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Мухранов</w:t>
            </w:r>
            <w:proofErr w:type="spellEnd"/>
            <w:r w:rsidRPr="00C3623B">
              <w:rPr>
                <w:rFonts w:ascii="Times New Roman" w:eastAsia="Calibri" w:hAnsi="Times New Roman" w:cs="Times New Roman"/>
                <w:sz w:val="12"/>
                <w:szCs w:val="12"/>
              </w:rPr>
              <w:t xml:space="preserve"> В.Н.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ул.Почтовая</w:t>
            </w:r>
            <w:proofErr w:type="spellEnd"/>
            <w:r w:rsidRPr="00C3623B">
              <w:rPr>
                <w:rFonts w:ascii="Times New Roman" w:eastAsia="Calibri" w:hAnsi="Times New Roman" w:cs="Times New Roman"/>
                <w:sz w:val="12"/>
                <w:szCs w:val="12"/>
              </w:rPr>
              <w:t>, д.8</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Кабанова Н.В. (старший по дому),</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Мухранов</w:t>
            </w:r>
            <w:proofErr w:type="spellEnd"/>
            <w:r w:rsidRPr="00C3623B">
              <w:rPr>
                <w:rFonts w:ascii="Times New Roman" w:eastAsia="Calibri" w:hAnsi="Times New Roman" w:cs="Times New Roman"/>
                <w:sz w:val="12"/>
                <w:szCs w:val="12"/>
              </w:rPr>
              <w:t xml:space="preserve"> В.Н.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ул.Почтовая</w:t>
            </w:r>
            <w:proofErr w:type="spellEnd"/>
            <w:r w:rsidRPr="00C3623B">
              <w:rPr>
                <w:rFonts w:ascii="Times New Roman" w:eastAsia="Calibri" w:hAnsi="Times New Roman" w:cs="Times New Roman"/>
                <w:sz w:val="12"/>
                <w:szCs w:val="12"/>
              </w:rPr>
              <w:t>, д.10</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Дементьева И.В. (старший по дому),</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Бачевский</w:t>
            </w:r>
            <w:proofErr w:type="spellEnd"/>
            <w:r w:rsidRPr="00C3623B">
              <w:rPr>
                <w:rFonts w:ascii="Times New Roman" w:eastAsia="Calibri" w:hAnsi="Times New Roman" w:cs="Times New Roman"/>
                <w:sz w:val="12"/>
                <w:szCs w:val="12"/>
              </w:rPr>
              <w:t xml:space="preserve"> А.В.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ул.Молодежная</w:t>
            </w:r>
            <w:proofErr w:type="spellEnd"/>
            <w:r w:rsidRPr="00C3623B">
              <w:rPr>
                <w:rFonts w:ascii="Times New Roman" w:eastAsia="Calibri" w:hAnsi="Times New Roman" w:cs="Times New Roman"/>
                <w:sz w:val="12"/>
                <w:szCs w:val="12"/>
              </w:rPr>
              <w:t>, д.2</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Ибрагимова Т.В. (старший по дому),</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Скворцова И.Е.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ул.Молодежная</w:t>
            </w:r>
            <w:proofErr w:type="spellEnd"/>
            <w:r w:rsidRPr="00C3623B">
              <w:rPr>
                <w:rFonts w:ascii="Times New Roman" w:eastAsia="Calibri" w:hAnsi="Times New Roman" w:cs="Times New Roman"/>
                <w:sz w:val="12"/>
                <w:szCs w:val="12"/>
              </w:rPr>
              <w:t>, д.6</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Спиридонов Н.С. (старший по дому),</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Скворцова И.Е.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с</w:t>
            </w:r>
            <w:proofErr w:type="gramStart"/>
            <w:r w:rsidRPr="00C3623B">
              <w:rPr>
                <w:rFonts w:ascii="Times New Roman" w:eastAsia="Calibri" w:hAnsi="Times New Roman" w:cs="Times New Roman"/>
                <w:sz w:val="12"/>
                <w:szCs w:val="12"/>
              </w:rPr>
              <w:t>.В</w:t>
            </w:r>
            <w:proofErr w:type="gramEnd"/>
            <w:r w:rsidRPr="00C3623B">
              <w:rPr>
                <w:rFonts w:ascii="Times New Roman" w:eastAsia="Calibri" w:hAnsi="Times New Roman" w:cs="Times New Roman"/>
                <w:sz w:val="12"/>
                <w:szCs w:val="12"/>
              </w:rPr>
              <w:t>оротнее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ул.Молодежная</w:t>
            </w:r>
            <w:proofErr w:type="spellEnd"/>
            <w:r w:rsidRPr="00C3623B">
              <w:rPr>
                <w:rFonts w:ascii="Times New Roman" w:eastAsia="Calibri" w:hAnsi="Times New Roman" w:cs="Times New Roman"/>
                <w:sz w:val="12"/>
                <w:szCs w:val="12"/>
              </w:rPr>
              <w:t>, д.8</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Ответственный Тагиров А.Ш. (старший по дому),</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Скворцова И.Е.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расные</w:t>
            </w:r>
            <w:proofErr w:type="spellEnd"/>
            <w:r w:rsidRPr="00C3623B">
              <w:rPr>
                <w:rFonts w:ascii="Times New Roman" w:eastAsia="Calibri" w:hAnsi="Times New Roman" w:cs="Times New Roman"/>
                <w:sz w:val="12"/>
                <w:szCs w:val="12"/>
              </w:rPr>
              <w:t xml:space="preserve"> Дубки, </w:t>
            </w:r>
            <w:proofErr w:type="spellStart"/>
            <w:r w:rsidRPr="00C3623B">
              <w:rPr>
                <w:rFonts w:ascii="Times New Roman" w:eastAsia="Calibri" w:hAnsi="Times New Roman" w:cs="Times New Roman"/>
                <w:sz w:val="12"/>
                <w:szCs w:val="12"/>
              </w:rPr>
              <w:t>ул.Гагарина</w:t>
            </w:r>
            <w:proofErr w:type="spellEnd"/>
            <w:r w:rsidRPr="00C3623B">
              <w:rPr>
                <w:rFonts w:ascii="Times New Roman" w:eastAsia="Calibri" w:hAnsi="Times New Roman" w:cs="Times New Roman"/>
                <w:sz w:val="12"/>
                <w:szCs w:val="12"/>
              </w:rPr>
              <w:t>, д.7</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Ответственные</w:t>
            </w:r>
            <w:proofErr w:type="gram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Лентьева</w:t>
            </w:r>
            <w:proofErr w:type="spellEnd"/>
            <w:r w:rsidRPr="00C3623B">
              <w:rPr>
                <w:rFonts w:ascii="Times New Roman" w:eastAsia="Calibri" w:hAnsi="Times New Roman" w:cs="Times New Roman"/>
                <w:sz w:val="12"/>
                <w:szCs w:val="12"/>
              </w:rPr>
              <w:t xml:space="preserve"> Т.Н. (старший по дому), </w:t>
            </w:r>
            <w:proofErr w:type="spellStart"/>
            <w:r w:rsidRPr="00C3623B">
              <w:rPr>
                <w:rFonts w:ascii="Times New Roman" w:eastAsia="Calibri" w:hAnsi="Times New Roman" w:cs="Times New Roman"/>
                <w:sz w:val="12"/>
                <w:szCs w:val="12"/>
              </w:rPr>
              <w:t>Охотникова</w:t>
            </w:r>
            <w:proofErr w:type="spellEnd"/>
            <w:r w:rsidRPr="00C3623B">
              <w:rPr>
                <w:rFonts w:ascii="Times New Roman" w:eastAsia="Calibri" w:hAnsi="Times New Roman" w:cs="Times New Roman"/>
                <w:sz w:val="12"/>
                <w:szCs w:val="12"/>
              </w:rPr>
              <w:t xml:space="preserve"> О.В.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31.29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МКД </w:t>
            </w: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расные</w:t>
            </w:r>
            <w:proofErr w:type="spellEnd"/>
            <w:r w:rsidRPr="00C3623B">
              <w:rPr>
                <w:rFonts w:ascii="Times New Roman" w:eastAsia="Calibri" w:hAnsi="Times New Roman" w:cs="Times New Roman"/>
                <w:sz w:val="12"/>
                <w:szCs w:val="12"/>
              </w:rPr>
              <w:t xml:space="preserve"> Дубки, </w:t>
            </w:r>
            <w:proofErr w:type="spellStart"/>
            <w:r w:rsidRPr="00C3623B">
              <w:rPr>
                <w:rFonts w:ascii="Times New Roman" w:eastAsia="Calibri" w:hAnsi="Times New Roman" w:cs="Times New Roman"/>
                <w:sz w:val="12"/>
                <w:szCs w:val="12"/>
              </w:rPr>
              <w:t>ул.Гагарина</w:t>
            </w:r>
            <w:proofErr w:type="spellEnd"/>
            <w:r w:rsidRPr="00C3623B">
              <w:rPr>
                <w:rFonts w:ascii="Times New Roman" w:eastAsia="Calibri" w:hAnsi="Times New Roman" w:cs="Times New Roman"/>
                <w:sz w:val="12"/>
                <w:szCs w:val="12"/>
              </w:rPr>
              <w:t>, д.9</w:t>
            </w:r>
          </w:p>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Ответственные</w:t>
            </w:r>
            <w:proofErr w:type="gramEnd"/>
            <w:r w:rsidRPr="00C3623B">
              <w:rPr>
                <w:rFonts w:ascii="Times New Roman" w:eastAsia="Calibri" w:hAnsi="Times New Roman" w:cs="Times New Roman"/>
                <w:sz w:val="12"/>
                <w:szCs w:val="12"/>
              </w:rPr>
              <w:t xml:space="preserve"> Фомин Е.Н. (старший по дому), </w:t>
            </w:r>
            <w:proofErr w:type="spellStart"/>
            <w:r w:rsidRPr="00C3623B">
              <w:rPr>
                <w:rFonts w:ascii="Times New Roman" w:eastAsia="Calibri" w:hAnsi="Times New Roman" w:cs="Times New Roman"/>
                <w:sz w:val="12"/>
                <w:szCs w:val="12"/>
              </w:rPr>
              <w:t>Охотникова</w:t>
            </w:r>
            <w:proofErr w:type="spellEnd"/>
            <w:r w:rsidRPr="00C3623B">
              <w:rPr>
                <w:rFonts w:ascii="Times New Roman" w:eastAsia="Calibri" w:hAnsi="Times New Roman" w:cs="Times New Roman"/>
                <w:sz w:val="12"/>
                <w:szCs w:val="12"/>
              </w:rPr>
              <w:t xml:space="preserve"> О.В. (депутат по округу)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Придомовая территория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 Кармало-Аделяково</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«Колос»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мех</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астерских, территория вокруг крытого тока, территория вокруг складских помещений и конторы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СОШ с. Кармало-Аделяково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Обелиск и прилегающая территория по ул. Советская, территория школы ул. Ленина №26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до ул. Гаражная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ОВОП с. Кармало-Аделяково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Ленина №36 до ул. Ленина №38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Серноводское</w:t>
            </w:r>
            <w:proofErr w:type="spellEnd"/>
            <w:r w:rsidRPr="00C3623B">
              <w:rPr>
                <w:rFonts w:ascii="Times New Roman" w:eastAsia="Calibri" w:hAnsi="Times New Roman" w:cs="Times New Roman"/>
                <w:sz w:val="12"/>
                <w:szCs w:val="12"/>
              </w:rPr>
              <w:t xml:space="preserve"> ПО</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 ул</w:t>
            </w:r>
            <w:proofErr w:type="gramStart"/>
            <w:r w:rsidRPr="00C3623B">
              <w:rPr>
                <w:rFonts w:ascii="Times New Roman" w:eastAsia="Calibri" w:hAnsi="Times New Roman" w:cs="Times New Roman"/>
                <w:sz w:val="12"/>
                <w:szCs w:val="12"/>
              </w:rPr>
              <w:t>.Л</w:t>
            </w:r>
            <w:proofErr w:type="gramEnd"/>
            <w:r w:rsidRPr="00C3623B">
              <w:rPr>
                <w:rFonts w:ascii="Times New Roman" w:eastAsia="Calibri" w:hAnsi="Times New Roman" w:cs="Times New Roman"/>
                <w:sz w:val="12"/>
                <w:szCs w:val="12"/>
              </w:rPr>
              <w:t xml:space="preserve">енина№37 до </w:t>
            </w:r>
            <w:proofErr w:type="spellStart"/>
            <w:r w:rsidRPr="00C3623B">
              <w:rPr>
                <w:rFonts w:ascii="Times New Roman" w:eastAsia="Calibri" w:hAnsi="Times New Roman" w:cs="Times New Roman"/>
                <w:sz w:val="12"/>
                <w:szCs w:val="12"/>
              </w:rPr>
              <w:t>ул.Ленина</w:t>
            </w:r>
            <w:proofErr w:type="spellEnd"/>
            <w:r w:rsidRPr="00C3623B">
              <w:rPr>
                <w:rFonts w:ascii="Times New Roman" w:eastAsia="Calibri" w:hAnsi="Times New Roman" w:cs="Times New Roman"/>
                <w:sz w:val="12"/>
                <w:szCs w:val="12"/>
              </w:rPr>
              <w:t xml:space="preserve"> №39</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Перекрёсток ул. Ленина, ул. Полевая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Администрация сельского поселения, </w:t>
            </w:r>
            <w:proofErr w:type="spellStart"/>
            <w:r w:rsidRPr="00C3623B">
              <w:rPr>
                <w:rFonts w:ascii="Times New Roman" w:eastAsia="Calibri" w:hAnsi="Times New Roman" w:cs="Times New Roman"/>
                <w:sz w:val="12"/>
                <w:szCs w:val="12"/>
              </w:rPr>
              <w:t>Кармало-Аделяковский</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СДК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администрации по ул. Ленина№20</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Старое </w:t>
            </w:r>
            <w:proofErr w:type="spellStart"/>
            <w:r w:rsidRPr="00C3623B">
              <w:rPr>
                <w:rFonts w:ascii="Times New Roman" w:eastAsia="Calibri" w:hAnsi="Times New Roman" w:cs="Times New Roman"/>
                <w:sz w:val="12"/>
                <w:szCs w:val="12"/>
              </w:rPr>
              <w:t>Якушкино</w:t>
            </w:r>
            <w:proofErr w:type="spellEnd"/>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Ст. </w:t>
            </w:r>
            <w:proofErr w:type="spellStart"/>
            <w:r w:rsidRPr="00C3623B">
              <w:rPr>
                <w:rFonts w:ascii="Times New Roman" w:eastAsia="Calibri" w:hAnsi="Times New Roman" w:cs="Times New Roman"/>
                <w:sz w:val="12"/>
                <w:szCs w:val="12"/>
              </w:rPr>
              <w:t>Якушкинский</w:t>
            </w:r>
            <w:proofErr w:type="spellEnd"/>
            <w:r w:rsidRPr="00C3623B">
              <w:rPr>
                <w:rFonts w:ascii="Times New Roman" w:eastAsia="Calibri" w:hAnsi="Times New Roman" w:cs="Times New Roman"/>
                <w:sz w:val="12"/>
                <w:szCs w:val="12"/>
              </w:rPr>
              <w:t xml:space="preserve"> филиал ГБОУ СОШ </w:t>
            </w:r>
            <w:proofErr w:type="spellStart"/>
            <w:r w:rsidRPr="00C3623B">
              <w:rPr>
                <w:rFonts w:ascii="Times New Roman" w:eastAsia="Calibri" w:hAnsi="Times New Roman" w:cs="Times New Roman"/>
                <w:sz w:val="12"/>
                <w:szCs w:val="12"/>
              </w:rPr>
              <w:t>Серноводского</w:t>
            </w:r>
            <w:proofErr w:type="spellEnd"/>
            <w:r w:rsidRPr="00C3623B">
              <w:rPr>
                <w:rFonts w:ascii="Times New Roman" w:eastAsia="Calibri" w:hAnsi="Times New Roman" w:cs="Times New Roman"/>
                <w:sz w:val="12"/>
                <w:szCs w:val="12"/>
              </w:rPr>
              <w:t xml:space="preserve"> «ОЦ»</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Территория школы от 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 xml:space="preserve">ира№6 до </w:t>
            </w:r>
            <w:proofErr w:type="spellStart"/>
            <w:r w:rsidRPr="00C3623B">
              <w:rPr>
                <w:rFonts w:ascii="Times New Roman" w:eastAsia="Calibri" w:hAnsi="Times New Roman" w:cs="Times New Roman"/>
                <w:sz w:val="12"/>
                <w:szCs w:val="12"/>
              </w:rPr>
              <w:t>ул.Мира</w:t>
            </w:r>
            <w:proofErr w:type="spellEnd"/>
            <w:r w:rsidRPr="00C3623B">
              <w:rPr>
                <w:rFonts w:ascii="Times New Roman" w:eastAsia="Calibri" w:hAnsi="Times New Roman" w:cs="Times New Roman"/>
                <w:sz w:val="12"/>
                <w:szCs w:val="12"/>
              </w:rPr>
              <w:t xml:space="preserve"> №8</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33.2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ФАП </w:t>
            </w:r>
            <w:proofErr w:type="spellStart"/>
            <w:r w:rsidRPr="00C3623B">
              <w:rPr>
                <w:rFonts w:ascii="Times New Roman" w:eastAsia="Calibri" w:hAnsi="Times New Roman" w:cs="Times New Roman"/>
                <w:sz w:val="12"/>
                <w:szCs w:val="12"/>
              </w:rPr>
              <w:t>с.Ст</w:t>
            </w:r>
            <w:proofErr w:type="gramStart"/>
            <w:r w:rsidRPr="00C3623B">
              <w:rPr>
                <w:rFonts w:ascii="Times New Roman" w:eastAsia="Calibri" w:hAnsi="Times New Roman" w:cs="Times New Roman"/>
                <w:sz w:val="12"/>
                <w:szCs w:val="12"/>
              </w:rPr>
              <w:t>.Я</w:t>
            </w:r>
            <w:proofErr w:type="gramEnd"/>
            <w:r w:rsidRPr="00C3623B">
              <w:rPr>
                <w:rFonts w:ascii="Times New Roman" w:eastAsia="Calibri" w:hAnsi="Times New Roman" w:cs="Times New Roman"/>
                <w:sz w:val="12"/>
                <w:szCs w:val="12"/>
              </w:rPr>
              <w:t>кушкино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 ул. Мира№5 до 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ира№7</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Старо-</w:t>
            </w:r>
            <w:proofErr w:type="spellStart"/>
            <w:r w:rsidRPr="00C3623B">
              <w:rPr>
                <w:rFonts w:ascii="Times New Roman" w:eastAsia="Calibri" w:hAnsi="Times New Roman" w:cs="Times New Roman"/>
                <w:sz w:val="12"/>
                <w:szCs w:val="12"/>
              </w:rPr>
              <w:t>Якушкинский</w:t>
            </w:r>
            <w:proofErr w:type="spellEnd"/>
            <w:r w:rsidRPr="00C3623B">
              <w:rPr>
                <w:rFonts w:ascii="Times New Roman" w:eastAsia="Calibri" w:hAnsi="Times New Roman" w:cs="Times New Roman"/>
                <w:sz w:val="12"/>
                <w:szCs w:val="12"/>
              </w:rPr>
              <w:t xml:space="preserve"> СДК МБУК «МКДЦ»,</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ФГУП «Почта России»</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сельская библиотека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От ул. Центральная д.№8 до </w:t>
            </w:r>
            <w:proofErr w:type="spellStart"/>
            <w:r w:rsidRPr="00C3623B">
              <w:rPr>
                <w:rFonts w:ascii="Times New Roman" w:eastAsia="Calibri" w:hAnsi="Times New Roman" w:cs="Times New Roman"/>
                <w:sz w:val="12"/>
                <w:szCs w:val="12"/>
              </w:rPr>
              <w:t>ул</w:t>
            </w:r>
            <w:proofErr w:type="spellEnd"/>
            <w:proofErr w:type="gramStart"/>
            <w:r w:rsidRPr="00C3623B">
              <w:rPr>
                <w:rFonts w:ascii="Times New Roman" w:eastAsia="Calibri" w:hAnsi="Times New Roman" w:cs="Times New Roman"/>
                <w:sz w:val="12"/>
                <w:szCs w:val="12"/>
              </w:rPr>
              <w:t xml:space="preserve"> .</w:t>
            </w:r>
            <w:proofErr w:type="gramEnd"/>
            <w:r w:rsidRPr="00C3623B">
              <w:rPr>
                <w:rFonts w:ascii="Times New Roman" w:eastAsia="Calibri" w:hAnsi="Times New Roman" w:cs="Times New Roman"/>
                <w:sz w:val="12"/>
                <w:szCs w:val="12"/>
              </w:rPr>
              <w:t>Центральная №10</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Серноводское</w:t>
            </w:r>
            <w:proofErr w:type="spellEnd"/>
            <w:r w:rsidRPr="00C3623B">
              <w:rPr>
                <w:rFonts w:ascii="Times New Roman" w:eastAsia="Calibri" w:hAnsi="Times New Roman" w:cs="Times New Roman"/>
                <w:sz w:val="12"/>
                <w:szCs w:val="12"/>
              </w:rPr>
              <w:t xml:space="preserve"> ПО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От ул. Мира№3 до ул</w:t>
            </w:r>
            <w:proofErr w:type="gramStart"/>
            <w:r w:rsidRPr="00C3623B">
              <w:rPr>
                <w:rFonts w:ascii="Times New Roman" w:eastAsia="Calibri" w:hAnsi="Times New Roman" w:cs="Times New Roman"/>
                <w:sz w:val="12"/>
                <w:szCs w:val="12"/>
              </w:rPr>
              <w:t>.М</w:t>
            </w:r>
            <w:proofErr w:type="gramEnd"/>
            <w:r w:rsidRPr="00C3623B">
              <w:rPr>
                <w:rFonts w:ascii="Times New Roman" w:eastAsia="Calibri" w:hAnsi="Times New Roman" w:cs="Times New Roman"/>
                <w:sz w:val="12"/>
                <w:szCs w:val="12"/>
              </w:rPr>
              <w:t>ира№5</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Грачева С.В, магазин «Продукты»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Мира, д. 8 – по периметру магазина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Сургут</w:t>
            </w: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Транссервис</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Филиал </w:t>
            </w:r>
            <w:proofErr w:type="spellStart"/>
            <w:r w:rsidRPr="00C3623B">
              <w:rPr>
                <w:rFonts w:ascii="Times New Roman" w:eastAsia="Calibri" w:hAnsi="Times New Roman" w:cs="Times New Roman"/>
                <w:sz w:val="12"/>
                <w:szCs w:val="12"/>
              </w:rPr>
              <w:t>г</w:t>
            </w:r>
            <w:proofErr w:type="gramStart"/>
            <w:r w:rsidRPr="00C3623B">
              <w:rPr>
                <w:rFonts w:ascii="Times New Roman" w:eastAsia="Calibri" w:hAnsi="Times New Roman" w:cs="Times New Roman"/>
                <w:sz w:val="12"/>
                <w:szCs w:val="12"/>
              </w:rPr>
              <w:t>.О</w:t>
            </w:r>
            <w:proofErr w:type="gramEnd"/>
            <w:r w:rsidRPr="00C3623B">
              <w:rPr>
                <w:rFonts w:ascii="Times New Roman" w:eastAsia="Calibri" w:hAnsi="Times New Roman" w:cs="Times New Roman"/>
                <w:sz w:val="12"/>
                <w:szCs w:val="12"/>
              </w:rPr>
              <w:t>традный</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ирпичная</w:t>
            </w:r>
            <w:proofErr w:type="spellEnd"/>
            <w:r w:rsidRPr="00C3623B">
              <w:rPr>
                <w:rFonts w:ascii="Times New Roman" w:eastAsia="Calibri" w:hAnsi="Times New Roman" w:cs="Times New Roman"/>
                <w:sz w:val="12"/>
                <w:szCs w:val="12"/>
              </w:rPr>
              <w:t xml:space="preserve">, 33 - прилегающая территория от подъездного пути с трассы к предприятию с обеих сторон в радиусе 50 метров по периметру и </w:t>
            </w:r>
            <w:proofErr w:type="spellStart"/>
            <w:r w:rsidRPr="00C3623B">
              <w:rPr>
                <w:rFonts w:ascii="Times New Roman" w:eastAsia="Calibri" w:hAnsi="Times New Roman" w:cs="Times New Roman"/>
                <w:sz w:val="12"/>
                <w:szCs w:val="12"/>
              </w:rPr>
              <w:t>ул.Кирпичная</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Автотрансервис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Пересечение ул. </w:t>
            </w:r>
            <w:proofErr w:type="gramStart"/>
            <w:r w:rsidRPr="00C3623B">
              <w:rPr>
                <w:rFonts w:ascii="Times New Roman" w:eastAsia="Calibri" w:hAnsi="Times New Roman" w:cs="Times New Roman"/>
                <w:sz w:val="12"/>
                <w:szCs w:val="12"/>
              </w:rPr>
              <w:t>Луговая</w:t>
            </w:r>
            <w:proofErr w:type="gramEnd"/>
            <w:r w:rsidRPr="00C3623B">
              <w:rPr>
                <w:rFonts w:ascii="Times New Roman" w:eastAsia="Calibri" w:hAnsi="Times New Roman" w:cs="Times New Roman"/>
                <w:sz w:val="12"/>
                <w:szCs w:val="12"/>
              </w:rPr>
              <w:t xml:space="preserve"> и Первомайская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 магазином «Бренд»)</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Пиломатериалы, </w:t>
            </w:r>
            <w:proofErr w:type="spellStart"/>
            <w:r w:rsidRPr="00C3623B">
              <w:rPr>
                <w:rFonts w:ascii="Times New Roman" w:eastAsia="Calibri" w:hAnsi="Times New Roman" w:cs="Times New Roman"/>
                <w:sz w:val="12"/>
                <w:szCs w:val="12"/>
              </w:rPr>
              <w:t>худ</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овка</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Антонова Н.В.</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ул. Сквозная от границы дома №91 до поворота  ул. Кирпичная;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Боулинг «Скарабей»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72 Б - прилегающая территория, граница от дома № 72а до поворота ул. Советская, до дороги и по периметру здания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АЗС-32 «</w:t>
            </w:r>
            <w:proofErr w:type="spellStart"/>
            <w:r w:rsidRPr="00C3623B">
              <w:rPr>
                <w:rFonts w:ascii="Times New Roman" w:eastAsia="Calibri" w:hAnsi="Times New Roman" w:cs="Times New Roman"/>
                <w:sz w:val="12"/>
                <w:szCs w:val="12"/>
              </w:rPr>
              <w:t>Самаранефтепродукт</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Сквозная, 35 - прилегающая территория до тротуара, справа до магазина «</w:t>
            </w:r>
            <w:proofErr w:type="spellStart"/>
            <w:r w:rsidRPr="00C3623B">
              <w:rPr>
                <w:rFonts w:ascii="Times New Roman" w:eastAsia="Calibri" w:hAnsi="Times New Roman" w:cs="Times New Roman"/>
                <w:sz w:val="12"/>
                <w:szCs w:val="12"/>
              </w:rPr>
              <w:t>Кега</w:t>
            </w:r>
            <w:proofErr w:type="spellEnd"/>
            <w:r w:rsidRPr="00C3623B">
              <w:rPr>
                <w:rFonts w:ascii="Times New Roman" w:eastAsia="Calibri" w:hAnsi="Times New Roman" w:cs="Times New Roman"/>
                <w:sz w:val="12"/>
                <w:szCs w:val="12"/>
              </w:rPr>
              <w:t xml:space="preserve">», слева до ограждения  ЗАО «Сельхозтехника»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Самаравтормет</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ургутская</w:t>
            </w:r>
            <w:proofErr w:type="spellEnd"/>
            <w:r w:rsidRPr="00C3623B">
              <w:rPr>
                <w:rFonts w:ascii="Times New Roman" w:eastAsia="Calibri" w:hAnsi="Times New Roman" w:cs="Times New Roman"/>
                <w:sz w:val="12"/>
                <w:szCs w:val="12"/>
              </w:rPr>
              <w:t xml:space="preserve">, 94 - прилегающая территория ул. </w:t>
            </w:r>
            <w:proofErr w:type="spellStart"/>
            <w:r w:rsidRPr="00C3623B">
              <w:rPr>
                <w:rFonts w:ascii="Times New Roman" w:eastAsia="Calibri" w:hAnsi="Times New Roman" w:cs="Times New Roman"/>
                <w:sz w:val="12"/>
                <w:szCs w:val="12"/>
              </w:rPr>
              <w:t>Сургутская</w:t>
            </w:r>
            <w:proofErr w:type="spellEnd"/>
            <w:r w:rsidRPr="00C3623B">
              <w:rPr>
                <w:rFonts w:ascii="Times New Roman" w:eastAsia="Calibri" w:hAnsi="Times New Roman" w:cs="Times New Roman"/>
                <w:sz w:val="12"/>
                <w:szCs w:val="12"/>
              </w:rPr>
              <w:t xml:space="preserve"> граница поворота ул. Сквозная до дома № 92,ул.Сургутская до ж/д башни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РайПО</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«Товары повседневного спроса»</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34-прилегающая территория к торговым объектам  ул. Сквозная, 38 граница до поворота комбикормового завода;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ОАО «</w:t>
            </w:r>
            <w:proofErr w:type="spellStart"/>
            <w:r w:rsidRPr="00C3623B">
              <w:rPr>
                <w:rFonts w:ascii="Times New Roman" w:eastAsia="Calibri" w:hAnsi="Times New Roman" w:cs="Times New Roman"/>
                <w:sz w:val="12"/>
                <w:szCs w:val="12"/>
              </w:rPr>
              <w:t>Сургутский</w:t>
            </w:r>
            <w:proofErr w:type="spellEnd"/>
            <w:r w:rsidRPr="00C3623B">
              <w:rPr>
                <w:rFonts w:ascii="Times New Roman" w:eastAsia="Calibri" w:hAnsi="Times New Roman" w:cs="Times New Roman"/>
                <w:sz w:val="12"/>
                <w:szCs w:val="12"/>
              </w:rPr>
              <w:t xml:space="preserve"> комбикормовый завод»</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Сквозная, 1 - Прилегающая территория ул. Сквозная, ул. Привокзальная, граница от поворота до дома № 24 и граница от дома №16 до дома № 2а ул. Сквозная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Сургутский</w:t>
            </w:r>
            <w:proofErr w:type="spellEnd"/>
            <w:r w:rsidRPr="00C3623B">
              <w:rPr>
                <w:rFonts w:ascii="Times New Roman" w:eastAsia="Calibri" w:hAnsi="Times New Roman" w:cs="Times New Roman"/>
                <w:sz w:val="12"/>
                <w:szCs w:val="12"/>
              </w:rPr>
              <w:t xml:space="preserve"> СДК МБУК «МКДЦ» и </w:t>
            </w:r>
            <w:proofErr w:type="spellStart"/>
            <w:r w:rsidRPr="00C3623B">
              <w:rPr>
                <w:rFonts w:ascii="Times New Roman" w:eastAsia="Calibri" w:hAnsi="Times New Roman" w:cs="Times New Roman"/>
                <w:sz w:val="12"/>
                <w:szCs w:val="12"/>
              </w:rPr>
              <w:t>Сургутская</w:t>
            </w:r>
            <w:proofErr w:type="spellEnd"/>
            <w:r w:rsidRPr="00C3623B">
              <w:rPr>
                <w:rFonts w:ascii="Times New Roman" w:eastAsia="Calibri" w:hAnsi="Times New Roman" w:cs="Times New Roman"/>
                <w:sz w:val="12"/>
                <w:szCs w:val="12"/>
              </w:rPr>
              <w:t xml:space="preserve"> поселенческая библиотека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ооперативная</w:t>
            </w:r>
            <w:proofErr w:type="spellEnd"/>
            <w:r w:rsidRPr="00C3623B">
              <w:rPr>
                <w:rFonts w:ascii="Times New Roman" w:eastAsia="Calibri" w:hAnsi="Times New Roman" w:cs="Times New Roman"/>
                <w:sz w:val="12"/>
                <w:szCs w:val="12"/>
              </w:rPr>
              <w:t>, 3- прилегающая территория по периметру в радиусе 50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Структурное подразделение детский сад комбинированного вида «Петушок»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обеды</w:t>
            </w:r>
            <w:proofErr w:type="spellEnd"/>
            <w:r w:rsidRPr="00C3623B">
              <w:rPr>
                <w:rFonts w:ascii="Times New Roman" w:eastAsia="Calibri" w:hAnsi="Times New Roman" w:cs="Times New Roman"/>
                <w:sz w:val="12"/>
                <w:szCs w:val="12"/>
              </w:rPr>
              <w:t xml:space="preserve">, 26 и </w:t>
            </w:r>
            <w:proofErr w:type="spellStart"/>
            <w:r w:rsidRPr="00C3623B">
              <w:rPr>
                <w:rFonts w:ascii="Times New Roman" w:eastAsia="Calibri" w:hAnsi="Times New Roman" w:cs="Times New Roman"/>
                <w:sz w:val="12"/>
                <w:szCs w:val="12"/>
              </w:rPr>
              <w:t>ул.Первомайская</w:t>
            </w:r>
            <w:proofErr w:type="spellEnd"/>
            <w:r w:rsidRPr="00C3623B">
              <w:rPr>
                <w:rFonts w:ascii="Times New Roman" w:eastAsia="Calibri" w:hAnsi="Times New Roman" w:cs="Times New Roman"/>
                <w:sz w:val="12"/>
                <w:szCs w:val="12"/>
              </w:rPr>
              <w:t>, 8 А - прилегающая территория вдоль ограждений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«Обменный пункт»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35 - прилегающая территория 15 метров, граница от </w:t>
            </w:r>
            <w:proofErr w:type="spellStart"/>
            <w:r w:rsidRPr="00C3623B">
              <w:rPr>
                <w:rFonts w:ascii="Times New Roman" w:eastAsia="Calibri" w:hAnsi="Times New Roman" w:cs="Times New Roman"/>
                <w:sz w:val="12"/>
                <w:szCs w:val="12"/>
              </w:rPr>
              <w:t>торг.объекта</w:t>
            </w:r>
            <w:proofErr w:type="spellEnd"/>
            <w:r w:rsidRPr="00C3623B">
              <w:rPr>
                <w:rFonts w:ascii="Times New Roman" w:eastAsia="Calibri" w:hAnsi="Times New Roman" w:cs="Times New Roman"/>
                <w:sz w:val="12"/>
                <w:szCs w:val="12"/>
              </w:rPr>
              <w:t xml:space="preserve"> ИП Родионовой Л.Н. до границы ЗАО РО «Сельхозтехника»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«База производственного обслуживания»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.Н</w:t>
            </w:r>
            <w:proofErr w:type="gramEnd"/>
            <w:r w:rsidRPr="00C3623B">
              <w:rPr>
                <w:rFonts w:ascii="Times New Roman" w:eastAsia="Calibri" w:hAnsi="Times New Roman" w:cs="Times New Roman"/>
                <w:sz w:val="12"/>
                <w:szCs w:val="12"/>
              </w:rPr>
              <w:t>ово</w:t>
            </w:r>
            <w:proofErr w:type="spellEnd"/>
            <w:r w:rsidRPr="00C3623B">
              <w:rPr>
                <w:rFonts w:ascii="Times New Roman" w:eastAsia="Calibri" w:hAnsi="Times New Roman" w:cs="Times New Roman"/>
                <w:sz w:val="12"/>
                <w:szCs w:val="12"/>
              </w:rPr>
              <w:t xml:space="preserve">-Садовая, 1 – прилегающая территория от забора до дороги на </w:t>
            </w:r>
            <w:proofErr w:type="spellStart"/>
            <w:r w:rsidRPr="00C3623B">
              <w:rPr>
                <w:rFonts w:ascii="Times New Roman" w:eastAsia="Calibri" w:hAnsi="Times New Roman" w:cs="Times New Roman"/>
                <w:sz w:val="12"/>
                <w:szCs w:val="12"/>
              </w:rPr>
              <w:t>ул.Невская</w:t>
            </w:r>
            <w:proofErr w:type="spellEnd"/>
            <w:r w:rsidRPr="00C3623B">
              <w:rPr>
                <w:rFonts w:ascii="Times New Roman" w:eastAsia="Calibri" w:hAnsi="Times New Roman" w:cs="Times New Roman"/>
                <w:sz w:val="12"/>
                <w:szCs w:val="12"/>
              </w:rPr>
              <w:t xml:space="preserve"> и по периметру в радиусе 50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ЗАО РО «Сельхозтехника»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35 - прилегающая территория ул. Сквозная, граница от ОАО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АТП» до границы АЗС № 32</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(тротуары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gramStart"/>
            <w:r w:rsidRPr="00C3623B">
              <w:rPr>
                <w:rFonts w:ascii="Times New Roman" w:eastAsia="Calibri" w:hAnsi="Times New Roman" w:cs="Times New Roman"/>
                <w:sz w:val="12"/>
                <w:szCs w:val="12"/>
              </w:rPr>
              <w:t>Скиф-Мет</w:t>
            </w:r>
            <w:proofErr w:type="gram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ул. Сквозная, от границы ОАО «</w:t>
            </w:r>
            <w:proofErr w:type="spellStart"/>
            <w:r w:rsidRPr="00C3623B">
              <w:rPr>
                <w:rFonts w:ascii="Times New Roman" w:eastAsia="Calibri" w:hAnsi="Times New Roman" w:cs="Times New Roman"/>
                <w:sz w:val="12"/>
                <w:szCs w:val="12"/>
              </w:rPr>
              <w:t>Сергиевскавтотранс</w:t>
            </w:r>
            <w:proofErr w:type="spellEnd"/>
            <w:r w:rsidRPr="00C3623B">
              <w:rPr>
                <w:rFonts w:ascii="Times New Roman" w:eastAsia="Calibri" w:hAnsi="Times New Roman" w:cs="Times New Roman"/>
                <w:sz w:val="12"/>
                <w:szCs w:val="12"/>
              </w:rPr>
              <w:t xml:space="preserve">» до дома  № 27,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.Л</w:t>
            </w:r>
            <w:proofErr w:type="gramEnd"/>
            <w:r w:rsidRPr="00C3623B">
              <w:rPr>
                <w:rFonts w:ascii="Times New Roman" w:eastAsia="Calibri" w:hAnsi="Times New Roman" w:cs="Times New Roman"/>
                <w:sz w:val="12"/>
                <w:szCs w:val="12"/>
              </w:rPr>
              <w:t>уговая</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ул.Рабочая</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АТП»,</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«Сервис»</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31 - прилегающая территория ул. Сквозная, граница от </w:t>
            </w:r>
            <w:proofErr w:type="spellStart"/>
            <w:r w:rsidRPr="00C3623B">
              <w:rPr>
                <w:rFonts w:ascii="Times New Roman" w:eastAsia="Calibri" w:hAnsi="Times New Roman" w:cs="Times New Roman"/>
                <w:sz w:val="12"/>
                <w:szCs w:val="12"/>
              </w:rPr>
              <w:t>торг.объекта</w:t>
            </w:r>
            <w:proofErr w:type="spellEnd"/>
            <w:r w:rsidRPr="00C3623B">
              <w:rPr>
                <w:rFonts w:ascii="Times New Roman" w:eastAsia="Calibri" w:hAnsi="Times New Roman" w:cs="Times New Roman"/>
                <w:sz w:val="12"/>
                <w:szCs w:val="12"/>
              </w:rPr>
              <w:t xml:space="preserve"> магазин «Пятерочка» до границы ЗАО РО «Сельхозтехника» (тротуары и газоны)</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Магазин «Пятерочка»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АгроторгСамара</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21 - прилегающая территория до областной дороги и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отделение 6991/0440</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 Сургут;</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Айрбекян</w:t>
            </w:r>
            <w:proofErr w:type="spell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–Р</w:t>
            </w:r>
            <w:proofErr w:type="gramEnd"/>
            <w:r w:rsidRPr="00C3623B">
              <w:rPr>
                <w:rFonts w:ascii="Times New Roman" w:eastAsia="Calibri" w:hAnsi="Times New Roman" w:cs="Times New Roman"/>
                <w:sz w:val="12"/>
                <w:szCs w:val="12"/>
              </w:rPr>
              <w:t>емонт обуви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21 - прилегающая территория ул. Сквозная, д.21 границ до ОАО «</w:t>
            </w:r>
            <w:proofErr w:type="spellStart"/>
            <w:r w:rsidRPr="00C3623B">
              <w:rPr>
                <w:rFonts w:ascii="Times New Roman" w:eastAsia="Calibri" w:hAnsi="Times New Roman" w:cs="Times New Roman"/>
                <w:sz w:val="12"/>
                <w:szCs w:val="12"/>
              </w:rPr>
              <w:t>Сергиевскавтотранс</w:t>
            </w:r>
            <w:proofErr w:type="spell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w:t>
            </w:r>
            <w:proofErr w:type="spellStart"/>
            <w:r w:rsidRPr="00C3623B">
              <w:rPr>
                <w:rFonts w:ascii="Times New Roman" w:eastAsia="Calibri" w:hAnsi="Times New Roman" w:cs="Times New Roman"/>
                <w:sz w:val="12"/>
                <w:szCs w:val="12"/>
              </w:rPr>
              <w:t>Стройкомплект</w:t>
            </w:r>
            <w:proofErr w:type="spellEnd"/>
            <w:r w:rsidRPr="00C3623B">
              <w:rPr>
                <w:rFonts w:ascii="Times New Roman" w:eastAsia="Calibri" w:hAnsi="Times New Roman" w:cs="Times New Roman"/>
                <w:sz w:val="12"/>
                <w:szCs w:val="12"/>
              </w:rPr>
              <w:t>-С»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троителей</w:t>
            </w:r>
            <w:proofErr w:type="spellEnd"/>
            <w:r w:rsidRPr="00C3623B">
              <w:rPr>
                <w:rFonts w:ascii="Times New Roman" w:eastAsia="Calibri" w:hAnsi="Times New Roman" w:cs="Times New Roman"/>
                <w:sz w:val="12"/>
                <w:szCs w:val="12"/>
              </w:rPr>
              <w:t xml:space="preserve">, 1 - прилегающая территория пер. Строителей от гаражей до </w:t>
            </w:r>
            <w:proofErr w:type="spellStart"/>
            <w:r w:rsidRPr="00C3623B">
              <w:rPr>
                <w:rFonts w:ascii="Times New Roman" w:eastAsia="Calibri" w:hAnsi="Times New Roman" w:cs="Times New Roman"/>
                <w:sz w:val="12"/>
                <w:szCs w:val="12"/>
              </w:rPr>
              <w:t>Сургутского</w:t>
            </w:r>
            <w:proofErr w:type="spellEnd"/>
            <w:r w:rsidRPr="00C3623B">
              <w:rPr>
                <w:rFonts w:ascii="Times New Roman" w:eastAsia="Calibri" w:hAnsi="Times New Roman" w:cs="Times New Roman"/>
                <w:sz w:val="12"/>
                <w:szCs w:val="12"/>
              </w:rPr>
              <w:t xml:space="preserve"> сельпо</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34.19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Сургутское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СельПО</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ооперативная</w:t>
            </w:r>
            <w:proofErr w:type="spellEnd"/>
            <w:r w:rsidRPr="00C3623B">
              <w:rPr>
                <w:rFonts w:ascii="Times New Roman" w:eastAsia="Calibri" w:hAnsi="Times New Roman" w:cs="Times New Roman"/>
                <w:sz w:val="12"/>
                <w:szCs w:val="12"/>
              </w:rPr>
              <w:t xml:space="preserve">, 18 – прилегающая к магазину территория </w:t>
            </w:r>
            <w:proofErr w:type="spellStart"/>
            <w:r w:rsidRPr="00C3623B">
              <w:rPr>
                <w:rFonts w:ascii="Times New Roman" w:eastAsia="Calibri" w:hAnsi="Times New Roman" w:cs="Times New Roman"/>
                <w:sz w:val="12"/>
                <w:szCs w:val="12"/>
              </w:rPr>
              <w:t>ул.Кооперативная</w:t>
            </w:r>
            <w:proofErr w:type="spellEnd"/>
            <w:r w:rsidRPr="00C3623B">
              <w:rPr>
                <w:rFonts w:ascii="Times New Roman" w:eastAsia="Calibri" w:hAnsi="Times New Roman" w:cs="Times New Roman"/>
                <w:sz w:val="12"/>
                <w:szCs w:val="12"/>
              </w:rPr>
              <w:t xml:space="preserve"> граница от д.№20 до границы мясокомбината, прилегающая территория ул. Первомайская от д.№1 до границы ООО «</w:t>
            </w:r>
            <w:proofErr w:type="spellStart"/>
            <w:r w:rsidRPr="00C3623B">
              <w:rPr>
                <w:rFonts w:ascii="Times New Roman" w:eastAsia="Calibri" w:hAnsi="Times New Roman" w:cs="Times New Roman"/>
                <w:sz w:val="12"/>
                <w:szCs w:val="12"/>
              </w:rPr>
              <w:t>Хлебзавод</w:t>
            </w:r>
            <w:proofErr w:type="spell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ЗАО «ПЭС/СКК»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ул. Кооперативная территория предприятия; Территория </w:t>
            </w:r>
            <w:proofErr w:type="gramStart"/>
            <w:r w:rsidRPr="00C3623B">
              <w:rPr>
                <w:rFonts w:ascii="Times New Roman" w:eastAsia="Calibri" w:hAnsi="Times New Roman" w:cs="Times New Roman"/>
                <w:sz w:val="12"/>
                <w:szCs w:val="12"/>
              </w:rPr>
              <w:t>от ж</w:t>
            </w:r>
            <w:proofErr w:type="gramEnd"/>
            <w:r w:rsidRPr="00C3623B">
              <w:rPr>
                <w:rFonts w:ascii="Times New Roman" w:eastAsia="Calibri" w:hAnsi="Times New Roman" w:cs="Times New Roman"/>
                <w:sz w:val="12"/>
                <w:szCs w:val="12"/>
              </w:rPr>
              <w:t xml:space="preserve">/д переезда до остановки.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Гераськина</w:t>
            </w:r>
            <w:proofErr w:type="spellEnd"/>
            <w:r w:rsidRPr="00C3623B">
              <w:rPr>
                <w:rFonts w:ascii="Times New Roman" w:eastAsia="Calibri" w:hAnsi="Times New Roman" w:cs="Times New Roman"/>
                <w:sz w:val="12"/>
                <w:szCs w:val="12"/>
              </w:rPr>
              <w:t xml:space="preserve"> Т.В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«Ритуальные услуги»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ооперативная</w:t>
            </w:r>
            <w:proofErr w:type="spellEnd"/>
            <w:r w:rsidRPr="00C3623B">
              <w:rPr>
                <w:rFonts w:ascii="Times New Roman" w:eastAsia="Calibri" w:hAnsi="Times New Roman" w:cs="Times New Roman"/>
                <w:sz w:val="12"/>
                <w:szCs w:val="12"/>
              </w:rPr>
              <w:t xml:space="preserve">, 18 - прилегающая территория ул. Первомайская граница от хлебозавода до границы </w:t>
            </w:r>
            <w:proofErr w:type="spellStart"/>
            <w:r w:rsidRPr="00C3623B">
              <w:rPr>
                <w:rFonts w:ascii="Times New Roman" w:eastAsia="Calibri" w:hAnsi="Times New Roman" w:cs="Times New Roman"/>
                <w:sz w:val="12"/>
                <w:szCs w:val="12"/>
              </w:rPr>
              <w:t>Агроснаба</w:t>
            </w:r>
            <w:proofErr w:type="spellEnd"/>
            <w:r w:rsidRPr="00C3623B">
              <w:rPr>
                <w:rFonts w:ascii="Times New Roman" w:eastAsia="Calibri" w:hAnsi="Times New Roman" w:cs="Times New Roman"/>
                <w:sz w:val="12"/>
                <w:szCs w:val="12"/>
              </w:rPr>
              <w:t xml:space="preserve"> (левая сторона-оптовая база)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ЧОУ ДПО «Центр Плюс»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ул. Первомайская граница от хлебозавода до границы </w:t>
            </w:r>
            <w:proofErr w:type="spellStart"/>
            <w:r w:rsidRPr="00C3623B">
              <w:rPr>
                <w:rFonts w:ascii="Times New Roman" w:eastAsia="Calibri" w:hAnsi="Times New Roman" w:cs="Times New Roman"/>
                <w:sz w:val="12"/>
                <w:szCs w:val="12"/>
              </w:rPr>
              <w:t>Агроснаба</w:t>
            </w:r>
            <w:proofErr w:type="spellEnd"/>
            <w:r w:rsidRPr="00C3623B">
              <w:rPr>
                <w:rFonts w:ascii="Times New Roman" w:eastAsia="Calibri" w:hAnsi="Times New Roman" w:cs="Times New Roman"/>
                <w:sz w:val="12"/>
                <w:szCs w:val="12"/>
              </w:rPr>
              <w:t xml:space="preserve"> (левая </w:t>
            </w:r>
            <w:proofErr w:type="gramStart"/>
            <w:r w:rsidRPr="00C3623B">
              <w:rPr>
                <w:rFonts w:ascii="Times New Roman" w:eastAsia="Calibri" w:hAnsi="Times New Roman" w:cs="Times New Roman"/>
                <w:sz w:val="12"/>
                <w:szCs w:val="12"/>
              </w:rPr>
              <w:t>сторона-оптовая</w:t>
            </w:r>
            <w:proofErr w:type="gramEnd"/>
            <w:r w:rsidRPr="00C3623B">
              <w:rPr>
                <w:rFonts w:ascii="Times New Roman" w:eastAsia="Calibri" w:hAnsi="Times New Roman" w:cs="Times New Roman"/>
                <w:sz w:val="12"/>
                <w:szCs w:val="12"/>
              </w:rPr>
              <w:t xml:space="preserve"> база)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gramStart"/>
            <w:r w:rsidRPr="00C3623B">
              <w:rPr>
                <w:rFonts w:ascii="Times New Roman" w:eastAsia="Calibri" w:hAnsi="Times New Roman" w:cs="Times New Roman"/>
                <w:sz w:val="12"/>
                <w:szCs w:val="12"/>
              </w:rPr>
              <w:t>Скиф-Мет</w:t>
            </w:r>
            <w:proofErr w:type="gram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ул. Сквозная, от границы «</w:t>
            </w:r>
            <w:proofErr w:type="spellStart"/>
            <w:r w:rsidRPr="00C3623B">
              <w:rPr>
                <w:rFonts w:ascii="Times New Roman" w:eastAsia="Calibri" w:hAnsi="Times New Roman" w:cs="Times New Roman"/>
                <w:sz w:val="12"/>
                <w:szCs w:val="12"/>
              </w:rPr>
              <w:t>Стройкомплект</w:t>
            </w:r>
            <w:proofErr w:type="spellEnd"/>
            <w:r w:rsidRPr="00C3623B">
              <w:rPr>
                <w:rFonts w:ascii="Times New Roman" w:eastAsia="Calibri" w:hAnsi="Times New Roman" w:cs="Times New Roman"/>
                <w:sz w:val="12"/>
                <w:szCs w:val="12"/>
              </w:rPr>
              <w:t>-С» до границы мясокомбината вдоль ограждений</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Нефтехим</w:t>
            </w:r>
            <w:proofErr w:type="spellEnd"/>
            <w:r w:rsidRPr="00C3623B">
              <w:rPr>
                <w:rFonts w:ascii="Times New Roman" w:eastAsia="Calibri" w:hAnsi="Times New Roman" w:cs="Times New Roman"/>
                <w:sz w:val="12"/>
                <w:szCs w:val="12"/>
              </w:rPr>
              <w:t>-сервис-Самара»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ул. Сквозная, граница от поворота  ул. Первомайская до границы магазинов Сергиевского </w:t>
            </w:r>
            <w:proofErr w:type="spellStart"/>
            <w:r w:rsidRPr="00C3623B">
              <w:rPr>
                <w:rFonts w:ascii="Times New Roman" w:eastAsia="Calibri" w:hAnsi="Times New Roman" w:cs="Times New Roman"/>
                <w:sz w:val="12"/>
                <w:szCs w:val="12"/>
              </w:rPr>
              <w:t>РайПО</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ул. Сквозная граница от ИП Петровой до ул. Специалистов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«Хлебозавод»</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ул. Первомайская граница (мимо котельной № 2) до границы мясокомбината; прилегающая </w:t>
            </w:r>
            <w:r w:rsidRPr="00C3623B">
              <w:rPr>
                <w:rFonts w:ascii="Times New Roman" w:eastAsia="Calibri" w:hAnsi="Times New Roman" w:cs="Times New Roman"/>
                <w:sz w:val="12"/>
                <w:szCs w:val="12"/>
              </w:rPr>
              <w:lastRenderedPageBreak/>
              <w:t>территория к гараж</w:t>
            </w:r>
            <w:proofErr w:type="gramStart"/>
            <w:r w:rsidRPr="00C3623B">
              <w:rPr>
                <w:rFonts w:ascii="Times New Roman" w:eastAsia="Calibri" w:hAnsi="Times New Roman" w:cs="Times New Roman"/>
                <w:sz w:val="12"/>
                <w:szCs w:val="12"/>
              </w:rPr>
              <w:t>у ООО</w:t>
            </w:r>
            <w:proofErr w:type="gramEnd"/>
            <w:r w:rsidRPr="00C3623B">
              <w:rPr>
                <w:rFonts w:ascii="Times New Roman" w:eastAsia="Calibri" w:hAnsi="Times New Roman" w:cs="Times New Roman"/>
                <w:sz w:val="12"/>
                <w:szCs w:val="12"/>
              </w:rPr>
              <w:t xml:space="preserve"> «Хлебозавод»</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lastRenderedPageBreak/>
              <w:t>34.26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Медведева Е. 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«Дом обоев»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Ново-Садовая, граница от д. №46а до границы д. №63</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Афанасьев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«Ремонт телевизоров»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угол ул. Шоссейная и ул. Школьная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w:t>
            </w:r>
            <w:r w:rsidRPr="00C3623B">
              <w:rPr>
                <w:rFonts w:ascii="Times New Roman" w:eastAsia="Calibri" w:hAnsi="Times New Roman" w:cs="Times New Roman"/>
                <w:sz w:val="12"/>
                <w:szCs w:val="12"/>
                <w:lang w:val="en-US"/>
              </w:rPr>
              <w:t>SV</w:t>
            </w:r>
            <w:r w:rsidRPr="00C3623B">
              <w:rPr>
                <w:rFonts w:ascii="Times New Roman" w:eastAsia="Calibri" w:hAnsi="Times New Roman" w:cs="Times New Roman"/>
                <w:sz w:val="12"/>
                <w:szCs w:val="12"/>
              </w:rPr>
              <w:t xml:space="preserve"> - Мебель»</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Афанасьева Л.А.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ул. Школьная  граница с ИП Медведевой до границы с ТЦ «Север»</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34.29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Тараскина</w:t>
            </w:r>
            <w:proofErr w:type="spellEnd"/>
            <w:r w:rsidRPr="00C3623B">
              <w:rPr>
                <w:rFonts w:ascii="Times New Roman" w:eastAsia="Calibri" w:hAnsi="Times New Roman" w:cs="Times New Roman"/>
                <w:sz w:val="12"/>
                <w:szCs w:val="12"/>
              </w:rPr>
              <w:t xml:space="preserve"> С.А. «Автомойка»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(15 метров)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.Ш</w:t>
            </w:r>
            <w:proofErr w:type="gramEnd"/>
            <w:r w:rsidRPr="00C3623B">
              <w:rPr>
                <w:rFonts w:ascii="Times New Roman" w:eastAsia="Calibri" w:hAnsi="Times New Roman" w:cs="Times New Roman"/>
                <w:sz w:val="12"/>
                <w:szCs w:val="12"/>
              </w:rPr>
              <w:t>кольная</w:t>
            </w:r>
            <w:proofErr w:type="spellEnd"/>
            <w:r w:rsidRPr="00C3623B">
              <w:rPr>
                <w:rFonts w:ascii="Times New Roman" w:eastAsia="Calibri" w:hAnsi="Times New Roman" w:cs="Times New Roman"/>
                <w:sz w:val="12"/>
                <w:szCs w:val="12"/>
              </w:rPr>
              <w:t xml:space="preserve">  граница с ИП Медведевой Е.А. до границы с ТЦ «Север»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«СК-Сервис-Самара»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объекту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ГУ </w:t>
            </w:r>
            <w:proofErr w:type="spellStart"/>
            <w:r w:rsidRPr="00C3623B">
              <w:rPr>
                <w:rFonts w:ascii="Times New Roman" w:eastAsia="Calibri" w:hAnsi="Times New Roman" w:cs="Times New Roman"/>
                <w:sz w:val="12"/>
                <w:szCs w:val="12"/>
              </w:rPr>
              <w:t>Сургутская</w:t>
            </w:r>
            <w:proofErr w:type="spellEnd"/>
            <w:r w:rsidRPr="00C3623B">
              <w:rPr>
                <w:rFonts w:ascii="Times New Roman" w:eastAsia="Calibri" w:hAnsi="Times New Roman" w:cs="Times New Roman"/>
                <w:sz w:val="12"/>
                <w:szCs w:val="12"/>
              </w:rPr>
              <w:t xml:space="preserve"> районная </w:t>
            </w:r>
            <w:proofErr w:type="spellStart"/>
            <w:r w:rsidRPr="00C3623B">
              <w:rPr>
                <w:rFonts w:ascii="Times New Roman" w:eastAsia="Calibri" w:hAnsi="Times New Roman" w:cs="Times New Roman"/>
                <w:sz w:val="12"/>
                <w:szCs w:val="12"/>
              </w:rPr>
              <w:t>Ветбаклаборатория</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Юбилейная, 10 - прилегающая территория ул. Юбилейная, граница от д.№7 ул. Кооперативная до ул. Строителей до клуба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ГБУ СО «ЦСО инвалидов и граждан пожилого возраста» </w:t>
            </w:r>
            <w:proofErr w:type="spellStart"/>
            <w:r w:rsidRPr="00C3623B">
              <w:rPr>
                <w:rFonts w:ascii="Times New Roman" w:eastAsia="Calibri" w:hAnsi="Times New Roman" w:cs="Times New Roman"/>
                <w:sz w:val="12"/>
                <w:szCs w:val="12"/>
              </w:rPr>
              <w:t>Сургутский</w:t>
            </w:r>
            <w:proofErr w:type="spellEnd"/>
            <w:r w:rsidRPr="00C3623B">
              <w:rPr>
                <w:rFonts w:ascii="Times New Roman" w:eastAsia="Calibri" w:hAnsi="Times New Roman" w:cs="Times New Roman"/>
                <w:sz w:val="12"/>
                <w:szCs w:val="12"/>
              </w:rPr>
              <w:t xml:space="preserve"> участок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Администрация сельского поселения Сургут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ервомайская</w:t>
            </w:r>
            <w:proofErr w:type="spellEnd"/>
            <w:r w:rsidRPr="00C3623B">
              <w:rPr>
                <w:rFonts w:ascii="Times New Roman" w:eastAsia="Calibri" w:hAnsi="Times New Roman" w:cs="Times New Roman"/>
                <w:sz w:val="12"/>
                <w:szCs w:val="12"/>
              </w:rPr>
              <w:t>, 12 а - прилегающая территория и территория со стороны исторического вала до дороги ул. Первомайская</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Филиал ФГУП «Почта России»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ервомайская</w:t>
            </w:r>
            <w:proofErr w:type="spellEnd"/>
            <w:r w:rsidRPr="00C3623B">
              <w:rPr>
                <w:rFonts w:ascii="Times New Roman" w:eastAsia="Calibri" w:hAnsi="Times New Roman" w:cs="Times New Roman"/>
                <w:sz w:val="12"/>
                <w:szCs w:val="12"/>
              </w:rPr>
              <w:t xml:space="preserve">, 12 а - прилегающая территория от фасада до дороги по </w:t>
            </w:r>
            <w:proofErr w:type="spellStart"/>
            <w:r w:rsidRPr="00C3623B">
              <w:rPr>
                <w:rFonts w:ascii="Times New Roman" w:eastAsia="Calibri" w:hAnsi="Times New Roman" w:cs="Times New Roman"/>
                <w:sz w:val="12"/>
                <w:szCs w:val="12"/>
              </w:rPr>
              <w:t>ул.Первомайская</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Майорова Р.П.</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«Все для Вас»</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89 а- прилегающая территория  к торговому объекту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Саяхова</w:t>
            </w:r>
            <w:proofErr w:type="spellEnd"/>
            <w:r w:rsidRPr="00C3623B">
              <w:rPr>
                <w:rFonts w:ascii="Times New Roman" w:eastAsia="Calibri" w:hAnsi="Times New Roman" w:cs="Times New Roman"/>
                <w:sz w:val="12"/>
                <w:szCs w:val="12"/>
              </w:rPr>
              <w:t xml:space="preserve"> Н.В.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«Пятачок»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ервомайская</w:t>
            </w:r>
            <w:proofErr w:type="spellEnd"/>
            <w:r w:rsidRPr="00C3623B">
              <w:rPr>
                <w:rFonts w:ascii="Times New Roman" w:eastAsia="Calibri" w:hAnsi="Times New Roman" w:cs="Times New Roman"/>
                <w:sz w:val="12"/>
                <w:szCs w:val="12"/>
              </w:rPr>
              <w:t>, - прилегающая территория к торговому магазину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ИП Железнов А.Н.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«Все для рыбалки и активного отдыха»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Трофимова О.</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«Чебоксарский трикотаж»</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 прилегающая территория к торговым объектам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Ушанов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маг</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Пятачок</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около маг-на «Планета» -прилегающая территория к торговым объектам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34.39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Дмитриева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маг. «Русалочка»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Иванкина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«Цветы»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w:t>
            </w:r>
            <w:proofErr w:type="gramStart"/>
            <w:r w:rsidRPr="00C3623B">
              <w:rPr>
                <w:rFonts w:ascii="Times New Roman" w:eastAsia="Calibri" w:hAnsi="Times New Roman" w:cs="Times New Roman"/>
                <w:sz w:val="12"/>
                <w:szCs w:val="12"/>
              </w:rPr>
              <w:t>торговым</w:t>
            </w:r>
            <w:proofErr w:type="gramEnd"/>
            <w:r w:rsidRPr="00C3623B">
              <w:rPr>
                <w:rFonts w:ascii="Times New Roman" w:eastAsia="Calibri" w:hAnsi="Times New Roman" w:cs="Times New Roman"/>
                <w:sz w:val="12"/>
                <w:szCs w:val="12"/>
              </w:rPr>
              <w:t xml:space="preserve"> объекту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Свиридова О.И.</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маг</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Шанс</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ервомайская</w:t>
            </w:r>
            <w:proofErr w:type="spellEnd"/>
            <w:r w:rsidRPr="00C3623B">
              <w:rPr>
                <w:rFonts w:ascii="Times New Roman" w:eastAsia="Calibri" w:hAnsi="Times New Roman" w:cs="Times New Roman"/>
                <w:sz w:val="12"/>
                <w:szCs w:val="12"/>
              </w:rPr>
              <w:t>, около д.№18 -прилегающая территория к торговому объекту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Семин Н.Н.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«Чудесный»</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Угол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и Степная -прилегающая территория к торговому магазину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Стеценко О.П.</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маг. «Хозяюшка»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обеды</w:t>
            </w:r>
            <w:proofErr w:type="spellEnd"/>
            <w:r w:rsidRPr="00C3623B">
              <w:rPr>
                <w:rFonts w:ascii="Times New Roman" w:eastAsia="Calibri" w:hAnsi="Times New Roman" w:cs="Times New Roman"/>
                <w:sz w:val="12"/>
                <w:szCs w:val="12"/>
              </w:rPr>
              <w:t>, 5 - прилегающая территория к торговому объекту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Сургутское</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СельПО</w:t>
            </w:r>
            <w:proofErr w:type="spellEnd"/>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«Ларец»</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ервомайская</w:t>
            </w:r>
            <w:proofErr w:type="spellEnd"/>
            <w:r w:rsidRPr="00C3623B">
              <w:rPr>
                <w:rFonts w:ascii="Times New Roman" w:eastAsia="Calibri" w:hAnsi="Times New Roman" w:cs="Times New Roman"/>
                <w:sz w:val="12"/>
                <w:szCs w:val="12"/>
              </w:rPr>
              <w:t>, около д.№10- прилегающая территория к торговому магазину в радиусе 15 метров по периметру, сзади объекта детская площадка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Илларионова Л.П.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«Людмила»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торговому магазину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ГБОУ СОШ п. Сургут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Первомайская, 22 -прилегающая территория, территория школы, территория Обелиска участникам ВОВ, сквер-</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тепная</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Инжстройтехсервис</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«Теплый дом»</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91 А-прилегающая территория  в радиусе 50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Станция «Серные Воды»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w:t>
            </w:r>
            <w:proofErr w:type="gramStart"/>
            <w:r w:rsidRPr="00C3623B">
              <w:rPr>
                <w:rFonts w:ascii="Times New Roman" w:eastAsia="Calibri" w:hAnsi="Times New Roman" w:cs="Times New Roman"/>
                <w:sz w:val="12"/>
                <w:szCs w:val="12"/>
              </w:rPr>
              <w:t>к ж</w:t>
            </w:r>
            <w:proofErr w:type="gramEnd"/>
            <w:r w:rsidRPr="00C3623B">
              <w:rPr>
                <w:rFonts w:ascii="Times New Roman" w:eastAsia="Calibri" w:hAnsi="Times New Roman" w:cs="Times New Roman"/>
                <w:sz w:val="12"/>
                <w:szCs w:val="12"/>
              </w:rPr>
              <w:t>/д путям в радиусе 10 метров от комбикормового завода до полустанка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ДЭУ,6 км автодороги Урал-Сергиевск-Челно-Вершины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вдоль автомобильной центральной дороги от ул. Кирпичная до полустанка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34.49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Белякова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СТО, мойка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ургутская</w:t>
            </w:r>
            <w:proofErr w:type="spellEnd"/>
            <w:r w:rsidRPr="00C3623B">
              <w:rPr>
                <w:rFonts w:ascii="Times New Roman" w:eastAsia="Calibri" w:hAnsi="Times New Roman" w:cs="Times New Roman"/>
                <w:sz w:val="12"/>
                <w:szCs w:val="12"/>
              </w:rPr>
              <w:t xml:space="preserve">, 92 - прилегающая территория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Кузнецова Л.А. </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маг</w:t>
            </w:r>
            <w:proofErr w:type="gramStart"/>
            <w:r w:rsidRPr="00C3623B">
              <w:rPr>
                <w:rFonts w:ascii="Times New Roman" w:eastAsia="Calibri" w:hAnsi="Times New Roman" w:cs="Times New Roman"/>
                <w:sz w:val="12"/>
                <w:szCs w:val="12"/>
              </w:rPr>
              <w:t>.«</w:t>
            </w:r>
            <w:proofErr w:type="gramEnd"/>
            <w:r w:rsidRPr="00C3623B">
              <w:rPr>
                <w:rFonts w:ascii="Times New Roman" w:eastAsia="Calibri" w:hAnsi="Times New Roman" w:cs="Times New Roman"/>
                <w:sz w:val="12"/>
                <w:szCs w:val="12"/>
              </w:rPr>
              <w:t>Бренд</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Такси «Апельсин»</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Салон красоты «Локон»</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.З</w:t>
            </w:r>
            <w:proofErr w:type="gramEnd"/>
            <w:r w:rsidRPr="00C3623B">
              <w:rPr>
                <w:rFonts w:ascii="Times New Roman" w:eastAsia="Calibri" w:hAnsi="Times New Roman" w:cs="Times New Roman"/>
                <w:sz w:val="12"/>
                <w:szCs w:val="12"/>
              </w:rPr>
              <w:t>аводская</w:t>
            </w:r>
            <w:proofErr w:type="spellEnd"/>
            <w:r w:rsidRPr="00C3623B">
              <w:rPr>
                <w:rFonts w:ascii="Times New Roman" w:eastAsia="Calibri" w:hAnsi="Times New Roman" w:cs="Times New Roman"/>
                <w:sz w:val="12"/>
                <w:szCs w:val="12"/>
              </w:rPr>
              <w:t>, 34 - прилегающая территория к торговому объекту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Петров «Окна, двери»;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Сокол Маг-н «Ромашка»; ООО «Лото-Н» маг-н «Грош»; ИП Петров В.И. маг-н «Семена, </w:t>
            </w:r>
            <w:proofErr w:type="spellStart"/>
            <w:r w:rsidRPr="00C3623B">
              <w:rPr>
                <w:rFonts w:ascii="Times New Roman" w:eastAsia="Calibri" w:hAnsi="Times New Roman" w:cs="Times New Roman"/>
                <w:sz w:val="12"/>
                <w:szCs w:val="12"/>
              </w:rPr>
              <w:t>фейрверки</w:t>
            </w:r>
            <w:proofErr w:type="spellEnd"/>
            <w:r w:rsidRPr="00C3623B">
              <w:rPr>
                <w:rFonts w:ascii="Times New Roman" w:eastAsia="Calibri" w:hAnsi="Times New Roman" w:cs="Times New Roman"/>
                <w:sz w:val="12"/>
                <w:szCs w:val="12"/>
              </w:rPr>
              <w:t>»;</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ИП </w:t>
            </w:r>
            <w:proofErr w:type="spellStart"/>
            <w:r w:rsidRPr="00C3623B">
              <w:rPr>
                <w:rFonts w:ascii="Times New Roman" w:eastAsia="Calibri" w:hAnsi="Times New Roman" w:cs="Times New Roman"/>
                <w:sz w:val="12"/>
                <w:szCs w:val="12"/>
              </w:rPr>
              <w:t>Сараджян</w:t>
            </w:r>
            <w:proofErr w:type="spellEnd"/>
            <w:r w:rsidRPr="00C3623B">
              <w:rPr>
                <w:rFonts w:ascii="Times New Roman" w:eastAsia="Calibri" w:hAnsi="Times New Roman" w:cs="Times New Roman"/>
                <w:sz w:val="12"/>
                <w:szCs w:val="12"/>
              </w:rPr>
              <w:t xml:space="preserve"> «Шашлычная».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19-прилегающая территория к торговому объекту в радиусе 15 метров по периметру ул. Сквозная, 19. И стоянка сбоку объекта до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Путилина Л.В.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«Ритуальные услуги»</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40 - прилегающая территория к торговому объекту в радиусе 15 метров по периметру, от фасада здания до дороги;</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.К</w:t>
            </w:r>
            <w:proofErr w:type="gramEnd"/>
            <w:r w:rsidRPr="00C3623B">
              <w:rPr>
                <w:rFonts w:ascii="Times New Roman" w:eastAsia="Calibri" w:hAnsi="Times New Roman" w:cs="Times New Roman"/>
                <w:sz w:val="12"/>
                <w:szCs w:val="12"/>
              </w:rPr>
              <w:t>ооперативная</w:t>
            </w:r>
            <w:proofErr w:type="spellEnd"/>
            <w:r w:rsidRPr="00C3623B">
              <w:rPr>
                <w:rFonts w:ascii="Times New Roman" w:eastAsia="Calibri" w:hAnsi="Times New Roman" w:cs="Times New Roman"/>
                <w:sz w:val="12"/>
                <w:szCs w:val="12"/>
              </w:rPr>
              <w:t>, 11- прилегающая территория к фасаду торгового объекта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Малахов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маг. «Хмельная бочка»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торговому магазину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Торговый центр «Север»</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к торговому центру в радиусе 50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w:t>
            </w:r>
            <w:r w:rsidRPr="00C3623B">
              <w:rPr>
                <w:rFonts w:ascii="Times New Roman" w:eastAsia="Calibri" w:hAnsi="Times New Roman" w:cs="Times New Roman"/>
                <w:sz w:val="12"/>
                <w:szCs w:val="12"/>
              </w:rPr>
              <w:lastRenderedPageBreak/>
              <w:t>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Поликлиническое отделение №4 п. Сургут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 радиусе 10 метров по периметру от забора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Сычук</w:t>
            </w:r>
            <w:proofErr w:type="spellEnd"/>
            <w:r w:rsidRPr="00C3623B">
              <w:rPr>
                <w:rFonts w:ascii="Times New Roman" w:eastAsia="Calibri" w:hAnsi="Times New Roman" w:cs="Times New Roman"/>
                <w:sz w:val="12"/>
                <w:szCs w:val="12"/>
              </w:rPr>
              <w:t xml:space="preserve"> А.В.</w:t>
            </w:r>
          </w:p>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Шиномонтаж</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«База </w:t>
            </w:r>
            <w:proofErr w:type="spellStart"/>
            <w:r w:rsidRPr="00C3623B">
              <w:rPr>
                <w:rFonts w:ascii="Times New Roman" w:eastAsia="Calibri" w:hAnsi="Times New Roman" w:cs="Times New Roman"/>
                <w:sz w:val="12"/>
                <w:szCs w:val="12"/>
              </w:rPr>
              <w:t>СпецТехПоддержки</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gramStart"/>
            <w:r w:rsidRPr="00C3623B">
              <w:rPr>
                <w:rFonts w:ascii="Times New Roman" w:eastAsia="Calibri" w:hAnsi="Times New Roman" w:cs="Times New Roman"/>
                <w:sz w:val="12"/>
                <w:szCs w:val="12"/>
              </w:rPr>
              <w:t xml:space="preserve">От ул. Сквозной дорога Урал - Челно-Вершины – Сергиевск до въезда на базу Сквозная, д. 35 </w:t>
            </w:r>
            <w:proofErr w:type="gram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Янзытов</w:t>
            </w:r>
            <w:proofErr w:type="spellEnd"/>
            <w:r w:rsidRPr="00C3623B">
              <w:rPr>
                <w:rFonts w:ascii="Times New Roman" w:eastAsia="Calibri" w:hAnsi="Times New Roman" w:cs="Times New Roman"/>
                <w:sz w:val="12"/>
                <w:szCs w:val="12"/>
              </w:rPr>
              <w:t xml:space="preserve">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«Живая Вода»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«Трасса» Бочкарева М.В.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ул. Сквозная, граница от дома № 48 до поворота на ул. </w:t>
            </w:r>
            <w:proofErr w:type="spellStart"/>
            <w:r w:rsidRPr="00C3623B">
              <w:rPr>
                <w:rFonts w:ascii="Times New Roman" w:eastAsia="Calibri" w:hAnsi="Times New Roman" w:cs="Times New Roman"/>
                <w:sz w:val="12"/>
                <w:szCs w:val="12"/>
              </w:rPr>
              <w:t>Сургутская</w:t>
            </w:r>
            <w:proofErr w:type="spellEnd"/>
            <w:r w:rsidRPr="00C3623B">
              <w:rPr>
                <w:rFonts w:ascii="Times New Roman" w:eastAsia="Calibri" w:hAnsi="Times New Roman" w:cs="Times New Roman"/>
                <w:sz w:val="12"/>
                <w:szCs w:val="12"/>
              </w:rPr>
              <w:t xml:space="preserve">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34.59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ЗАО «Тандер»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«Магнит»</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ул. Сквозная граница от угла дома № 38.</w:t>
            </w:r>
          </w:p>
          <w:p w:rsidR="00C3623B" w:rsidRPr="00C3623B" w:rsidRDefault="00C3623B" w:rsidP="00C3623B">
            <w:pPr>
              <w:tabs>
                <w:tab w:val="left" w:pos="284"/>
              </w:tabs>
              <w:rPr>
                <w:rFonts w:ascii="Times New Roman" w:eastAsia="Calibri" w:hAnsi="Times New Roman" w:cs="Times New Roman"/>
                <w:sz w:val="12"/>
                <w:szCs w:val="12"/>
              </w:rPr>
            </w:pP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Нефтебаза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от конторы до «</w:t>
            </w:r>
            <w:proofErr w:type="spellStart"/>
            <w:r w:rsidRPr="00C3623B">
              <w:rPr>
                <w:rFonts w:ascii="Times New Roman" w:eastAsia="Calibri" w:hAnsi="Times New Roman" w:cs="Times New Roman"/>
                <w:sz w:val="12"/>
                <w:szCs w:val="12"/>
              </w:rPr>
              <w:t>Вторчермета</w:t>
            </w:r>
            <w:proofErr w:type="spellEnd"/>
            <w:r w:rsidRPr="00C3623B">
              <w:rPr>
                <w:rFonts w:ascii="Times New Roman" w:eastAsia="Calibri" w:hAnsi="Times New Roman" w:cs="Times New Roman"/>
                <w:sz w:val="12"/>
                <w:szCs w:val="12"/>
              </w:rPr>
              <w:t>»</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Головинский</w:t>
            </w:r>
            <w:proofErr w:type="spellEnd"/>
            <w:r w:rsidRPr="00C3623B">
              <w:rPr>
                <w:rFonts w:ascii="Times New Roman" w:eastAsia="Calibri" w:hAnsi="Times New Roman" w:cs="Times New Roman"/>
                <w:sz w:val="12"/>
                <w:szCs w:val="12"/>
              </w:rPr>
              <w:t xml:space="preserve">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«Кристальная вода»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ВалРусАвто</w:t>
            </w:r>
            <w:proofErr w:type="spellEnd"/>
            <w:r w:rsidRPr="00C3623B">
              <w:rPr>
                <w:rFonts w:ascii="Times New Roman" w:eastAsia="Calibri" w:hAnsi="Times New Roman" w:cs="Times New Roman"/>
                <w:sz w:val="12"/>
                <w:szCs w:val="12"/>
              </w:rPr>
              <w:t xml:space="preserve">»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По периметру объекта в радиусе 10 метров, включая подъездную дорогу на территорию.</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Филиал </w:t>
            </w:r>
            <w:proofErr w:type="spellStart"/>
            <w:r w:rsidRPr="00C3623B">
              <w:rPr>
                <w:rFonts w:ascii="Times New Roman" w:eastAsia="Calibri" w:hAnsi="Times New Roman" w:cs="Times New Roman"/>
                <w:sz w:val="12"/>
                <w:szCs w:val="12"/>
              </w:rPr>
              <w:t>Сергиевское</w:t>
            </w:r>
            <w:proofErr w:type="spellEnd"/>
            <w:r w:rsidRPr="00C3623B">
              <w:rPr>
                <w:rFonts w:ascii="Times New Roman" w:eastAsia="Calibri" w:hAnsi="Times New Roman" w:cs="Times New Roman"/>
                <w:sz w:val="12"/>
                <w:szCs w:val="12"/>
              </w:rPr>
              <w:t xml:space="preserve"> ДЭУ</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Уборка от мусора территорий </w:t>
            </w:r>
            <w:proofErr w:type="spellStart"/>
            <w:r w:rsidRPr="00C3623B">
              <w:rPr>
                <w:rFonts w:ascii="Times New Roman" w:eastAsia="Calibri" w:hAnsi="Times New Roman" w:cs="Times New Roman"/>
                <w:sz w:val="12"/>
                <w:szCs w:val="12"/>
              </w:rPr>
              <w:t>межпоселенчиских</w:t>
            </w:r>
            <w:proofErr w:type="spellEnd"/>
            <w:r w:rsidRPr="00C3623B">
              <w:rPr>
                <w:rFonts w:ascii="Times New Roman" w:eastAsia="Calibri" w:hAnsi="Times New Roman" w:cs="Times New Roman"/>
                <w:sz w:val="12"/>
                <w:szCs w:val="12"/>
              </w:rPr>
              <w:t xml:space="preserve"> посадок по обеим сторонам дороги (от поворота на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 до трассы М5, между </w:t>
            </w:r>
            <w:proofErr w:type="spellStart"/>
            <w:r w:rsidRPr="00C3623B">
              <w:rPr>
                <w:rFonts w:ascii="Times New Roman" w:eastAsia="Calibri" w:hAnsi="Times New Roman" w:cs="Times New Roman"/>
                <w:sz w:val="12"/>
                <w:szCs w:val="12"/>
              </w:rPr>
              <w:t>п.г.т</w:t>
            </w:r>
            <w:proofErr w:type="spellEnd"/>
            <w:r w:rsidRPr="00C3623B">
              <w:rPr>
                <w:rFonts w:ascii="Times New Roman" w:eastAsia="Calibri" w:hAnsi="Times New Roman" w:cs="Times New Roman"/>
                <w:sz w:val="12"/>
                <w:szCs w:val="12"/>
              </w:rPr>
              <w:t xml:space="preserve">. Суходолом и с. Сергиевск, </w:t>
            </w:r>
            <w:proofErr w:type="gramStart"/>
            <w:r w:rsidRPr="00C3623B">
              <w:rPr>
                <w:rFonts w:ascii="Times New Roman" w:eastAsia="Calibri" w:hAnsi="Times New Roman" w:cs="Times New Roman"/>
                <w:sz w:val="12"/>
                <w:szCs w:val="12"/>
              </w:rPr>
              <w:t>от</w:t>
            </w:r>
            <w:proofErr w:type="gramEnd"/>
            <w:r w:rsidRPr="00C3623B">
              <w:rPr>
                <w:rFonts w:ascii="Times New Roman" w:eastAsia="Calibri" w:hAnsi="Times New Roman" w:cs="Times New Roman"/>
                <w:sz w:val="12"/>
                <w:szCs w:val="12"/>
              </w:rPr>
              <w:t xml:space="preserve"> </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 xml:space="preserve">. Сергиевск в сторону </w:t>
            </w:r>
            <w:proofErr w:type="spellStart"/>
            <w:r w:rsidRPr="00C3623B">
              <w:rPr>
                <w:rFonts w:ascii="Times New Roman" w:eastAsia="Calibri" w:hAnsi="Times New Roman" w:cs="Times New Roman"/>
                <w:sz w:val="12"/>
                <w:szCs w:val="12"/>
              </w:rPr>
              <w:t>Челно</w:t>
            </w:r>
            <w:proofErr w:type="spellEnd"/>
            <w:r w:rsidRPr="00C3623B">
              <w:rPr>
                <w:rFonts w:ascii="Times New Roman" w:eastAsia="Calibri" w:hAnsi="Times New Roman" w:cs="Times New Roman"/>
                <w:sz w:val="12"/>
                <w:szCs w:val="12"/>
              </w:rPr>
              <w:t>-Вершин до березовых рощ Пионера)</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«Скала»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«Вертикаль»</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Сквозная, д. 93-прилегающая территория к предприятию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СМСТ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Буртехкомлект</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ургут</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ул.Кирпичная</w:t>
            </w:r>
            <w:proofErr w:type="spellEnd"/>
            <w:r w:rsidRPr="00C3623B">
              <w:rPr>
                <w:rFonts w:ascii="Times New Roman" w:eastAsia="Calibri" w:hAnsi="Times New Roman" w:cs="Times New Roman"/>
                <w:sz w:val="12"/>
                <w:szCs w:val="12"/>
              </w:rPr>
              <w:t xml:space="preserve">, 32 -  прилегающая территория в радиусе 50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Маг-н на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xml:space="preserve"> около АЗС № 32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ургут</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ул.Сквозная</w:t>
            </w:r>
            <w:proofErr w:type="spellEnd"/>
            <w:r w:rsidRPr="00C3623B">
              <w:rPr>
                <w:rFonts w:ascii="Times New Roman" w:eastAsia="Calibri" w:hAnsi="Times New Roman" w:cs="Times New Roman"/>
                <w:sz w:val="12"/>
                <w:szCs w:val="12"/>
              </w:rPr>
              <w:t xml:space="preserve">, прилегающая территория в радиусе 15 метров, слева до АЗС №32, справа до дороги на </w:t>
            </w:r>
            <w:proofErr w:type="spellStart"/>
            <w:r w:rsidRPr="00C3623B">
              <w:rPr>
                <w:rFonts w:ascii="Times New Roman" w:eastAsia="Calibri" w:hAnsi="Times New Roman" w:cs="Times New Roman"/>
                <w:sz w:val="12"/>
                <w:szCs w:val="12"/>
              </w:rPr>
              <w:t>ул.Победы</w:t>
            </w:r>
            <w:proofErr w:type="spellEnd"/>
            <w:r w:rsidRPr="00C3623B">
              <w:rPr>
                <w:rFonts w:ascii="Times New Roman" w:eastAsia="Calibri" w:hAnsi="Times New Roman" w:cs="Times New Roman"/>
                <w:sz w:val="12"/>
                <w:szCs w:val="12"/>
              </w:rPr>
              <w:t xml:space="preserve">, сзади до забора, впереди до областной дороги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Тумасян М.Г. </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 «Планета»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ургут</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ул.Сквозная</w:t>
            </w:r>
            <w:proofErr w:type="spellEnd"/>
            <w:r w:rsidRPr="00C3623B">
              <w:rPr>
                <w:rFonts w:ascii="Times New Roman" w:eastAsia="Calibri" w:hAnsi="Times New Roman" w:cs="Times New Roman"/>
                <w:sz w:val="12"/>
                <w:szCs w:val="12"/>
              </w:rPr>
              <w:t xml:space="preserve">, 1 «А» прилегающая территория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Аракелян Автомойка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П.Сургут</w:t>
            </w:r>
            <w:proofErr w:type="spellEnd"/>
            <w:r w:rsidRPr="00C3623B">
              <w:rPr>
                <w:rFonts w:ascii="Times New Roman" w:eastAsia="Calibri" w:hAnsi="Times New Roman" w:cs="Times New Roman"/>
                <w:sz w:val="12"/>
                <w:szCs w:val="12"/>
              </w:rPr>
              <w:t xml:space="preserve">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.Н</w:t>
            </w:r>
            <w:proofErr w:type="gramEnd"/>
            <w:r w:rsidRPr="00C3623B">
              <w:rPr>
                <w:rFonts w:ascii="Times New Roman" w:eastAsia="Calibri" w:hAnsi="Times New Roman" w:cs="Times New Roman"/>
                <w:sz w:val="12"/>
                <w:szCs w:val="12"/>
              </w:rPr>
              <w:t>ово</w:t>
            </w:r>
            <w:proofErr w:type="spellEnd"/>
            <w:r w:rsidRPr="00C3623B">
              <w:rPr>
                <w:rFonts w:ascii="Times New Roman" w:eastAsia="Calibri" w:hAnsi="Times New Roman" w:cs="Times New Roman"/>
                <w:sz w:val="12"/>
                <w:szCs w:val="12"/>
              </w:rPr>
              <w:t xml:space="preserve">-Садовая д.56, прилегающая территория в радиусе 15 метров по периметру </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34.69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w:t>
            </w:r>
            <w:proofErr w:type="spellStart"/>
            <w:r w:rsidRPr="00C3623B">
              <w:rPr>
                <w:rFonts w:ascii="Times New Roman" w:eastAsia="Calibri" w:hAnsi="Times New Roman" w:cs="Times New Roman"/>
                <w:sz w:val="12"/>
                <w:szCs w:val="12"/>
              </w:rPr>
              <w:t>Башнефть</w:t>
            </w:r>
            <w:proofErr w:type="spellEnd"/>
            <w:r w:rsidRPr="00C3623B">
              <w:rPr>
                <w:rFonts w:ascii="Times New Roman" w:eastAsia="Calibri" w:hAnsi="Times New Roman" w:cs="Times New Roman"/>
                <w:sz w:val="12"/>
                <w:szCs w:val="12"/>
              </w:rPr>
              <w:t xml:space="preserve">-розница» </w:t>
            </w:r>
            <w:proofErr w:type="spellStart"/>
            <w:r w:rsidRPr="00C3623B">
              <w:rPr>
                <w:rFonts w:ascii="Times New Roman" w:eastAsia="Calibri" w:hAnsi="Times New Roman" w:cs="Times New Roman"/>
                <w:sz w:val="12"/>
                <w:szCs w:val="12"/>
              </w:rPr>
              <w:t>Новихина</w:t>
            </w:r>
            <w:proofErr w:type="spellEnd"/>
            <w:r w:rsidRPr="00C3623B">
              <w:rPr>
                <w:rFonts w:ascii="Times New Roman" w:eastAsia="Calibri" w:hAnsi="Times New Roman" w:cs="Times New Roman"/>
                <w:sz w:val="12"/>
                <w:szCs w:val="12"/>
              </w:rPr>
              <w:t xml:space="preserve"> Н.В. АЗС № 2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Прилегающая территория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34.70</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Хакимова магазин «Фазенда»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Измайлов</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Прилегающая территория к торговым объектам расположенным по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36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34.71</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Вертянкин</w:t>
            </w:r>
            <w:proofErr w:type="spellEnd"/>
            <w:r w:rsidRPr="00C3623B">
              <w:rPr>
                <w:rFonts w:ascii="Times New Roman" w:eastAsia="Calibri" w:hAnsi="Times New Roman" w:cs="Times New Roman"/>
                <w:sz w:val="12"/>
                <w:szCs w:val="12"/>
              </w:rPr>
              <w:t xml:space="preserve"> Н.П.</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Маг-н «Продуты»</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.Ш</w:t>
            </w:r>
            <w:proofErr w:type="gramEnd"/>
            <w:r w:rsidRPr="00C3623B">
              <w:rPr>
                <w:rFonts w:ascii="Times New Roman" w:eastAsia="Calibri" w:hAnsi="Times New Roman" w:cs="Times New Roman"/>
                <w:sz w:val="12"/>
                <w:szCs w:val="12"/>
              </w:rPr>
              <w:t>евченко</w:t>
            </w:r>
            <w:proofErr w:type="spellEnd"/>
            <w:r w:rsidRPr="00C3623B">
              <w:rPr>
                <w:rFonts w:ascii="Times New Roman" w:eastAsia="Calibri" w:hAnsi="Times New Roman" w:cs="Times New Roman"/>
                <w:sz w:val="12"/>
                <w:szCs w:val="12"/>
              </w:rPr>
              <w:t>, 46 - прилегающая территория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34.72</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Аптека ОАО «Фармация»</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Первомайская, 12 А -  прилегающая территория от фасада аптеки до дороги </w:t>
            </w: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.П</w:t>
            </w:r>
            <w:proofErr w:type="gramEnd"/>
            <w:r w:rsidRPr="00C3623B">
              <w:rPr>
                <w:rFonts w:ascii="Times New Roman" w:eastAsia="Calibri" w:hAnsi="Times New Roman" w:cs="Times New Roman"/>
                <w:sz w:val="12"/>
                <w:szCs w:val="12"/>
              </w:rPr>
              <w:t>ервомайская</w:t>
            </w:r>
            <w:proofErr w:type="spellEnd"/>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34.73</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Каськов</w:t>
            </w:r>
            <w:proofErr w:type="spellEnd"/>
            <w:r w:rsidRPr="00C3623B">
              <w:rPr>
                <w:rFonts w:ascii="Times New Roman" w:eastAsia="Calibri" w:hAnsi="Times New Roman" w:cs="Times New Roman"/>
                <w:sz w:val="12"/>
                <w:szCs w:val="12"/>
              </w:rPr>
              <w:t xml:space="preserve"> Р.С.</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(Такси «Эконом-Класс»/Авангард)</w:t>
            </w:r>
          </w:p>
          <w:p w:rsidR="00C3623B" w:rsidRPr="00C3623B" w:rsidRDefault="00C3623B" w:rsidP="00C3623B">
            <w:pPr>
              <w:tabs>
                <w:tab w:val="left" w:pos="284"/>
              </w:tabs>
              <w:rPr>
                <w:rFonts w:ascii="Times New Roman" w:eastAsia="Calibri" w:hAnsi="Times New Roman" w:cs="Times New Roman"/>
                <w:sz w:val="12"/>
                <w:szCs w:val="12"/>
              </w:rPr>
            </w:pP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Заводская, 32- Прилегающая территория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34.74</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Приход </w:t>
            </w:r>
            <w:proofErr w:type="spellStart"/>
            <w:r w:rsidRPr="00C3623B">
              <w:rPr>
                <w:rFonts w:ascii="Times New Roman" w:eastAsia="Calibri" w:hAnsi="Times New Roman" w:cs="Times New Roman"/>
                <w:sz w:val="12"/>
                <w:szCs w:val="12"/>
              </w:rPr>
              <w:t>Св</w:t>
            </w:r>
            <w:proofErr w:type="gramStart"/>
            <w:r w:rsidRPr="00C3623B">
              <w:rPr>
                <w:rFonts w:ascii="Times New Roman" w:eastAsia="Calibri" w:hAnsi="Times New Roman" w:cs="Times New Roman"/>
                <w:sz w:val="12"/>
                <w:szCs w:val="12"/>
              </w:rPr>
              <w:t>.Т</w:t>
            </w:r>
            <w:proofErr w:type="gramEnd"/>
            <w:r w:rsidRPr="00C3623B">
              <w:rPr>
                <w:rFonts w:ascii="Times New Roman" w:eastAsia="Calibri" w:hAnsi="Times New Roman" w:cs="Times New Roman"/>
                <w:sz w:val="12"/>
                <w:szCs w:val="12"/>
              </w:rPr>
              <w:t>роицы</w:t>
            </w:r>
            <w:proofErr w:type="spellEnd"/>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40- прилегающая территория в радиусе 15 метров по периметру</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34.75</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ООО «Альянс-СБ» </w:t>
            </w:r>
            <w:proofErr w:type="spellStart"/>
            <w:r w:rsidRPr="00C3623B">
              <w:rPr>
                <w:rFonts w:ascii="Times New Roman" w:eastAsia="Calibri" w:hAnsi="Times New Roman" w:cs="Times New Roman"/>
                <w:sz w:val="12"/>
                <w:szCs w:val="12"/>
              </w:rPr>
              <w:t>Ярушина</w:t>
            </w:r>
            <w:proofErr w:type="spellEnd"/>
            <w:r w:rsidRPr="00C3623B">
              <w:rPr>
                <w:rFonts w:ascii="Times New Roman" w:eastAsia="Calibri" w:hAnsi="Times New Roman" w:cs="Times New Roman"/>
                <w:sz w:val="12"/>
                <w:szCs w:val="12"/>
              </w:rPr>
              <w:t xml:space="preserve"> И.В.;</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«ЧОО АБ-2010» - охранное предприятие;</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Иванкина;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ИП </w:t>
            </w:r>
            <w:proofErr w:type="spellStart"/>
            <w:r w:rsidRPr="00C3623B">
              <w:rPr>
                <w:rFonts w:ascii="Times New Roman" w:eastAsia="Calibri" w:hAnsi="Times New Roman" w:cs="Times New Roman"/>
                <w:sz w:val="12"/>
                <w:szCs w:val="12"/>
              </w:rPr>
              <w:t>Мункина</w:t>
            </w:r>
            <w:proofErr w:type="spellEnd"/>
            <w:r w:rsidRPr="00C3623B">
              <w:rPr>
                <w:rFonts w:ascii="Times New Roman" w:eastAsia="Calibri" w:hAnsi="Times New Roman" w:cs="Times New Roman"/>
                <w:sz w:val="12"/>
                <w:szCs w:val="12"/>
              </w:rPr>
              <w:t xml:space="preserve"> Н.А.;</w:t>
            </w:r>
          </w:p>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ИП Николаева А.С. («</w:t>
            </w:r>
            <w:proofErr w:type="spellStart"/>
            <w:r w:rsidRPr="00C3623B">
              <w:rPr>
                <w:rFonts w:ascii="Times New Roman" w:eastAsia="Calibri" w:hAnsi="Times New Roman" w:cs="Times New Roman"/>
                <w:sz w:val="12"/>
                <w:szCs w:val="12"/>
              </w:rPr>
              <w:t>Ингосстарх</w:t>
            </w:r>
            <w:proofErr w:type="spellEnd"/>
            <w:r w:rsidRPr="00C3623B">
              <w:rPr>
                <w:rFonts w:ascii="Times New Roman" w:eastAsia="Calibri" w:hAnsi="Times New Roman" w:cs="Times New Roman"/>
                <w:sz w:val="12"/>
                <w:szCs w:val="12"/>
              </w:rPr>
              <w:t>»)</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Сквозная, 35-прилегающая к зданию территория в радиусе 15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34.76</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Табачный киоск ООО «Гермес-Торг»</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21- прилегающая к зданию территория в радиусе 15 метров</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34.77</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ООО «МАХОВИК»</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ул.  Сквозная, около д.№35-прилегающая к фасаду зданию территория до областной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34.78</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Студия красоты «Марафет» ООО «Перспектива»</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proofErr w:type="spellStart"/>
            <w:r w:rsidRPr="00C3623B">
              <w:rPr>
                <w:rFonts w:ascii="Times New Roman" w:eastAsia="Calibri" w:hAnsi="Times New Roman" w:cs="Times New Roman"/>
                <w:sz w:val="12"/>
                <w:szCs w:val="12"/>
              </w:rPr>
              <w:t>Ул</w:t>
            </w:r>
            <w:proofErr w:type="gramStart"/>
            <w:r w:rsidRPr="00C3623B">
              <w:rPr>
                <w:rFonts w:ascii="Times New Roman" w:eastAsia="Calibri" w:hAnsi="Times New Roman" w:cs="Times New Roman"/>
                <w:sz w:val="12"/>
                <w:szCs w:val="12"/>
              </w:rPr>
              <w:t>.С</w:t>
            </w:r>
            <w:proofErr w:type="gramEnd"/>
            <w:r w:rsidRPr="00C3623B">
              <w:rPr>
                <w:rFonts w:ascii="Times New Roman" w:eastAsia="Calibri" w:hAnsi="Times New Roman" w:cs="Times New Roman"/>
                <w:sz w:val="12"/>
                <w:szCs w:val="12"/>
              </w:rPr>
              <w:t>квозная</w:t>
            </w:r>
            <w:proofErr w:type="spellEnd"/>
            <w:r w:rsidRPr="00C3623B">
              <w:rPr>
                <w:rFonts w:ascii="Times New Roman" w:eastAsia="Calibri" w:hAnsi="Times New Roman" w:cs="Times New Roman"/>
                <w:sz w:val="12"/>
                <w:szCs w:val="12"/>
              </w:rPr>
              <w:t>, 29 – прилегающая территория (15 метров) до областной дороги</w:t>
            </w:r>
          </w:p>
        </w:tc>
      </w:tr>
      <w:tr w:rsidR="00C3623B" w:rsidRPr="00C3623B" w:rsidTr="003F6515">
        <w:trPr>
          <w:trHeight w:val="20"/>
        </w:trPr>
        <w:tc>
          <w:tcPr>
            <w:tcW w:w="449"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34.79</w:t>
            </w:r>
          </w:p>
        </w:tc>
        <w:tc>
          <w:tcPr>
            <w:tcW w:w="827" w:type="dxa"/>
          </w:tcPr>
          <w:p w:rsidR="00C3623B" w:rsidRPr="00C3623B" w:rsidRDefault="00C3623B" w:rsidP="00C3623B">
            <w:pPr>
              <w:tabs>
                <w:tab w:val="left" w:pos="284"/>
              </w:tabs>
              <w:rPr>
                <w:rFonts w:ascii="Times New Roman" w:eastAsia="Calibri" w:hAnsi="Times New Roman" w:cs="Times New Roman"/>
                <w:sz w:val="12"/>
                <w:szCs w:val="12"/>
              </w:rPr>
            </w:pPr>
          </w:p>
        </w:tc>
        <w:tc>
          <w:tcPr>
            <w:tcW w:w="2693"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АРИГАТО пицца, суши </w:t>
            </w:r>
          </w:p>
        </w:tc>
        <w:tc>
          <w:tcPr>
            <w:tcW w:w="3544" w:type="dxa"/>
          </w:tcPr>
          <w:p w:rsidR="00C3623B" w:rsidRPr="00C3623B" w:rsidRDefault="00C3623B" w:rsidP="00C3623B">
            <w:pPr>
              <w:tabs>
                <w:tab w:val="left" w:pos="284"/>
              </w:tabs>
              <w:rPr>
                <w:rFonts w:ascii="Times New Roman" w:eastAsia="Calibri" w:hAnsi="Times New Roman" w:cs="Times New Roman"/>
                <w:sz w:val="12"/>
                <w:szCs w:val="12"/>
              </w:rPr>
            </w:pPr>
            <w:r w:rsidRPr="00C3623B">
              <w:rPr>
                <w:rFonts w:ascii="Times New Roman" w:eastAsia="Calibri" w:hAnsi="Times New Roman" w:cs="Times New Roman"/>
                <w:sz w:val="12"/>
                <w:szCs w:val="12"/>
              </w:rPr>
              <w:t xml:space="preserve"> Ул. Мира, д.31А - прилегающая территория в радиусе 15 метров по периметру</w:t>
            </w:r>
          </w:p>
        </w:tc>
      </w:tr>
    </w:tbl>
    <w:p w:rsidR="00A436CE" w:rsidRDefault="00A436CE" w:rsidP="00F85E6D">
      <w:pPr>
        <w:tabs>
          <w:tab w:val="left" w:pos="284"/>
        </w:tabs>
        <w:spacing w:after="0" w:line="240" w:lineRule="auto"/>
        <w:jc w:val="both"/>
        <w:rPr>
          <w:rFonts w:ascii="Times New Roman" w:eastAsia="Calibri" w:hAnsi="Times New Roman" w:cs="Times New Roman"/>
          <w:sz w:val="12"/>
          <w:szCs w:val="12"/>
        </w:rPr>
      </w:pPr>
    </w:p>
    <w:p w:rsidR="003F6515" w:rsidRPr="00F304CF" w:rsidRDefault="003F6515" w:rsidP="003F6515">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№3</w:t>
      </w:r>
    </w:p>
    <w:p w:rsidR="003F6515" w:rsidRDefault="003F6515" w:rsidP="003F6515">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к постановлению</w:t>
      </w:r>
      <w:r>
        <w:rPr>
          <w:rFonts w:ascii="Times New Roman" w:eastAsia="Calibri" w:hAnsi="Times New Roman" w:cs="Times New Roman"/>
          <w:i/>
          <w:sz w:val="12"/>
          <w:szCs w:val="12"/>
        </w:rPr>
        <w:t xml:space="preserve"> </w:t>
      </w:r>
      <w:r w:rsidRPr="00F304CF">
        <w:rPr>
          <w:rFonts w:ascii="Times New Roman" w:eastAsia="Calibri" w:hAnsi="Times New Roman" w:cs="Times New Roman"/>
          <w:i/>
          <w:sz w:val="12"/>
          <w:szCs w:val="12"/>
        </w:rPr>
        <w:t>администрации</w:t>
      </w:r>
    </w:p>
    <w:p w:rsidR="003F6515" w:rsidRPr="00F304CF" w:rsidRDefault="003F6515" w:rsidP="003F6515">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муниципального района Сергиевский</w:t>
      </w:r>
    </w:p>
    <w:p w:rsidR="003F6515" w:rsidRPr="00F304CF" w:rsidRDefault="003F6515" w:rsidP="003F6515">
      <w:pPr>
        <w:tabs>
          <w:tab w:val="left" w:pos="284"/>
        </w:tabs>
        <w:spacing w:after="0" w:line="240" w:lineRule="auto"/>
        <w:jc w:val="right"/>
        <w:rPr>
          <w:rFonts w:ascii="Times New Roman" w:eastAsia="Calibri" w:hAnsi="Times New Roman" w:cs="Times New Roman"/>
          <w:i/>
          <w:sz w:val="12"/>
          <w:szCs w:val="12"/>
        </w:rPr>
      </w:pPr>
      <w:r w:rsidRPr="00F304CF">
        <w:rPr>
          <w:rFonts w:ascii="Times New Roman" w:eastAsia="Calibri" w:hAnsi="Times New Roman" w:cs="Times New Roman"/>
          <w:i/>
          <w:sz w:val="12"/>
          <w:szCs w:val="12"/>
        </w:rPr>
        <w:t>Самарской области</w:t>
      </w:r>
    </w:p>
    <w:p w:rsidR="003F6515" w:rsidRPr="00F304CF" w:rsidRDefault="003F6515" w:rsidP="003F651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№451 от «04</w:t>
      </w:r>
      <w:r w:rsidRPr="00F304CF">
        <w:rPr>
          <w:rFonts w:ascii="Times New Roman" w:eastAsia="Calibri" w:hAnsi="Times New Roman" w:cs="Times New Roman"/>
          <w:i/>
          <w:sz w:val="12"/>
          <w:szCs w:val="12"/>
        </w:rPr>
        <w:t>» апреля 2019 г.</w:t>
      </w:r>
    </w:p>
    <w:p w:rsidR="003F6515" w:rsidRPr="003F6515" w:rsidRDefault="003F6515" w:rsidP="003F6515">
      <w:pPr>
        <w:tabs>
          <w:tab w:val="left" w:pos="284"/>
        </w:tabs>
        <w:spacing w:after="0" w:line="240" w:lineRule="auto"/>
        <w:jc w:val="center"/>
        <w:rPr>
          <w:rFonts w:ascii="Times New Roman" w:eastAsia="Calibri" w:hAnsi="Times New Roman" w:cs="Times New Roman"/>
          <w:b/>
          <w:sz w:val="12"/>
          <w:szCs w:val="12"/>
        </w:rPr>
      </w:pPr>
      <w:r w:rsidRPr="003F6515">
        <w:rPr>
          <w:rFonts w:ascii="Times New Roman" w:eastAsia="Calibri" w:hAnsi="Times New Roman" w:cs="Times New Roman"/>
          <w:b/>
          <w:sz w:val="12"/>
          <w:szCs w:val="12"/>
        </w:rPr>
        <w:t>Мероприятия для выполнения и организации  месячника на территории района.</w:t>
      </w:r>
    </w:p>
    <w:p w:rsidR="003F6515" w:rsidRPr="003F6515" w:rsidRDefault="003F6515" w:rsidP="003F6515">
      <w:pPr>
        <w:tabs>
          <w:tab w:val="left" w:pos="284"/>
        </w:tabs>
        <w:spacing w:after="0" w:line="240" w:lineRule="auto"/>
        <w:jc w:val="both"/>
        <w:rPr>
          <w:rFonts w:ascii="Times New Roman" w:eastAsia="Calibri" w:hAnsi="Times New Roman" w:cs="Times New Roman"/>
          <w:sz w:val="12"/>
          <w:szCs w:val="12"/>
        </w:rPr>
      </w:pPr>
    </w:p>
    <w:p w:rsidR="003F6515" w:rsidRPr="003F6515" w:rsidRDefault="003F6515" w:rsidP="003F6515">
      <w:pPr>
        <w:tabs>
          <w:tab w:val="left" w:pos="284"/>
        </w:tabs>
        <w:spacing w:after="0" w:line="240" w:lineRule="auto"/>
        <w:ind w:firstLine="284"/>
        <w:jc w:val="both"/>
        <w:rPr>
          <w:rFonts w:ascii="Times New Roman" w:eastAsia="Calibri" w:hAnsi="Times New Roman" w:cs="Times New Roman"/>
          <w:sz w:val="12"/>
          <w:szCs w:val="12"/>
        </w:rPr>
      </w:pPr>
      <w:r w:rsidRPr="003F6515">
        <w:rPr>
          <w:rFonts w:ascii="Times New Roman" w:eastAsia="Calibri" w:hAnsi="Times New Roman" w:cs="Times New Roman"/>
          <w:sz w:val="12"/>
          <w:szCs w:val="12"/>
        </w:rPr>
        <w:t xml:space="preserve">1. Привести территории, прилегающие к предприятиям и организациям, а также фасады зданий в надлежащее состояние. </w:t>
      </w:r>
      <w:proofErr w:type="gramStart"/>
      <w:r w:rsidRPr="003F6515">
        <w:rPr>
          <w:rFonts w:ascii="Times New Roman" w:eastAsia="Calibri" w:hAnsi="Times New Roman" w:cs="Times New Roman"/>
          <w:sz w:val="12"/>
          <w:szCs w:val="12"/>
        </w:rPr>
        <w:t>Для чего необходимо осуществить: уборку мусора; помывку (покраску) фасадов, окон зданий; побелку бордюров, деревьев и столбов высотой 1 метр; восстановление, покраску, а где необходимо, установку урн для мусора.</w:t>
      </w:r>
      <w:proofErr w:type="gramEnd"/>
    </w:p>
    <w:p w:rsidR="003F6515" w:rsidRPr="003F6515" w:rsidRDefault="003F6515" w:rsidP="003F6515">
      <w:pPr>
        <w:tabs>
          <w:tab w:val="left" w:pos="284"/>
        </w:tabs>
        <w:spacing w:after="0" w:line="240" w:lineRule="auto"/>
        <w:ind w:firstLine="284"/>
        <w:jc w:val="both"/>
        <w:rPr>
          <w:rFonts w:ascii="Times New Roman" w:eastAsia="Calibri" w:hAnsi="Times New Roman" w:cs="Times New Roman"/>
          <w:sz w:val="12"/>
          <w:szCs w:val="12"/>
        </w:rPr>
      </w:pPr>
      <w:r w:rsidRPr="003F6515">
        <w:rPr>
          <w:rFonts w:ascii="Times New Roman" w:eastAsia="Calibri" w:hAnsi="Times New Roman" w:cs="Times New Roman"/>
          <w:sz w:val="12"/>
          <w:szCs w:val="12"/>
        </w:rPr>
        <w:t xml:space="preserve">2. Провести благоустройство прилегающих территорий: разбивка цветочных клумб; установка вазонов; посадка деревьев </w:t>
      </w:r>
      <w:proofErr w:type="gramStart"/>
      <w:r w:rsidRPr="003F6515">
        <w:rPr>
          <w:rFonts w:ascii="Times New Roman" w:eastAsia="Calibri" w:hAnsi="Times New Roman" w:cs="Times New Roman"/>
          <w:sz w:val="12"/>
          <w:szCs w:val="12"/>
        </w:rPr>
        <w:t>согласно памятки</w:t>
      </w:r>
      <w:proofErr w:type="gramEnd"/>
      <w:r w:rsidRPr="003F6515">
        <w:rPr>
          <w:rFonts w:ascii="Times New Roman" w:eastAsia="Calibri" w:hAnsi="Times New Roman" w:cs="Times New Roman"/>
          <w:sz w:val="12"/>
          <w:szCs w:val="12"/>
        </w:rPr>
        <w:t xml:space="preserve"> (правил) разработанной отделом экологии и природных ресурсов администрации района (при наличии свободного земельного участка – по согласованию с МКУ «</w:t>
      </w:r>
      <w:proofErr w:type="spellStart"/>
      <w:r w:rsidRPr="003F6515">
        <w:rPr>
          <w:rFonts w:ascii="Times New Roman" w:eastAsia="Calibri" w:hAnsi="Times New Roman" w:cs="Times New Roman"/>
          <w:sz w:val="12"/>
          <w:szCs w:val="12"/>
        </w:rPr>
        <w:t>Управлениее</w:t>
      </w:r>
      <w:proofErr w:type="spellEnd"/>
      <w:r w:rsidRPr="003F6515">
        <w:rPr>
          <w:rFonts w:ascii="Times New Roman" w:eastAsia="Calibri" w:hAnsi="Times New Roman" w:cs="Times New Roman"/>
          <w:sz w:val="12"/>
          <w:szCs w:val="12"/>
        </w:rPr>
        <w:t xml:space="preserve"> заказчика-застройщика, архитектуры и градостроительства» муниципального района Сергиевский, ООО «Сервисная Коммунальная Компания» и главами администрации сельских, городского поселения); отсыпка нарушенных подъездных путей к </w:t>
      </w:r>
      <w:r w:rsidRPr="003F6515">
        <w:rPr>
          <w:rFonts w:ascii="Times New Roman" w:eastAsia="Calibri" w:hAnsi="Times New Roman" w:cs="Times New Roman"/>
          <w:sz w:val="12"/>
          <w:szCs w:val="12"/>
        </w:rPr>
        <w:lastRenderedPageBreak/>
        <w:t>объектам (в случае, если  отсыпка произведена щебнем); восстановление нарушенного асфальтового покрытия подъездных путей к объектам (в случае, если подъездные пути заасфальтированы); восстановление или замена нарушенных бордюрных камней (при их наличии); восстановление заборов, заграждений и их покраска или побелка; нанесение или  обновление разметки  стоянки транспортных средств с учетом 10%  мест для инвалидов с установкой или восстановлением дорожных знаков «Места для инвалидов» (при наличии парковок для транспортных средств).</w:t>
      </w:r>
    </w:p>
    <w:p w:rsidR="003F6515" w:rsidRPr="003F6515" w:rsidRDefault="003F6515" w:rsidP="003F6515">
      <w:pPr>
        <w:tabs>
          <w:tab w:val="left" w:pos="284"/>
        </w:tabs>
        <w:spacing w:after="0" w:line="240" w:lineRule="auto"/>
        <w:ind w:firstLine="284"/>
        <w:jc w:val="both"/>
        <w:rPr>
          <w:rFonts w:ascii="Times New Roman" w:eastAsia="Calibri" w:hAnsi="Times New Roman" w:cs="Times New Roman"/>
          <w:sz w:val="12"/>
          <w:szCs w:val="12"/>
        </w:rPr>
      </w:pPr>
      <w:r w:rsidRPr="003F6515">
        <w:rPr>
          <w:rFonts w:ascii="Times New Roman" w:eastAsia="Calibri" w:hAnsi="Times New Roman" w:cs="Times New Roman"/>
          <w:sz w:val="12"/>
          <w:szCs w:val="12"/>
        </w:rPr>
        <w:t>3. Провести тематическое оформление фасадов зданий, на тему празднования 74-й годовщины Победы в Великой Отечественной Войне 1941-1945 годов (георгиевская лента, светодиодная  тематическая иллюминация и т.д.).</w:t>
      </w:r>
    </w:p>
    <w:p w:rsidR="00C3623B" w:rsidRDefault="003F6515" w:rsidP="003F6515">
      <w:pPr>
        <w:tabs>
          <w:tab w:val="left" w:pos="284"/>
        </w:tabs>
        <w:spacing w:after="0" w:line="240" w:lineRule="auto"/>
        <w:ind w:firstLine="284"/>
        <w:jc w:val="both"/>
        <w:rPr>
          <w:rFonts w:ascii="Times New Roman" w:eastAsia="Calibri" w:hAnsi="Times New Roman" w:cs="Times New Roman"/>
          <w:sz w:val="12"/>
          <w:szCs w:val="12"/>
        </w:rPr>
      </w:pPr>
      <w:r w:rsidRPr="003F6515">
        <w:rPr>
          <w:rFonts w:ascii="Times New Roman" w:eastAsia="Calibri" w:hAnsi="Times New Roman" w:cs="Times New Roman"/>
          <w:sz w:val="12"/>
          <w:szCs w:val="12"/>
        </w:rPr>
        <w:t>4. Расширить ассортимент реализуемых товаров за счет тематической продукции (канцтовары, сувениры, товары с символикой к празднованию 74-летия Победы в Великой Отечественной Войне 1941-1945 годов).</w:t>
      </w:r>
    </w:p>
    <w:p w:rsidR="00C3623B" w:rsidRDefault="00C3623B" w:rsidP="003F6515">
      <w:pPr>
        <w:tabs>
          <w:tab w:val="left" w:pos="284"/>
        </w:tabs>
        <w:spacing w:after="0" w:line="240" w:lineRule="auto"/>
        <w:jc w:val="both"/>
        <w:rPr>
          <w:rFonts w:ascii="Times New Roman" w:eastAsia="Calibri" w:hAnsi="Times New Roman" w:cs="Times New Roman"/>
          <w:sz w:val="12"/>
          <w:szCs w:val="12"/>
        </w:rPr>
      </w:pPr>
    </w:p>
    <w:p w:rsidR="00C73293" w:rsidRDefault="00C73293" w:rsidP="00C7329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73293" w:rsidRDefault="00C73293" w:rsidP="00C73293">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СЕЛЬСКОГО ПОСЕЛЕНИЯ СЕРНОВОДСК</w:t>
      </w:r>
    </w:p>
    <w:p w:rsidR="00C73293" w:rsidRPr="00F85FA7" w:rsidRDefault="00C73293" w:rsidP="00C7329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73293" w:rsidRPr="00F85FA7" w:rsidRDefault="00C73293" w:rsidP="00C7329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73293" w:rsidRPr="00F85FA7" w:rsidRDefault="00C73293" w:rsidP="00C73293">
      <w:pPr>
        <w:tabs>
          <w:tab w:val="left" w:pos="284"/>
        </w:tabs>
        <w:spacing w:after="0" w:line="240" w:lineRule="auto"/>
        <w:jc w:val="center"/>
        <w:rPr>
          <w:rFonts w:ascii="Times New Roman" w:eastAsia="Calibri" w:hAnsi="Times New Roman" w:cs="Times New Roman"/>
          <w:sz w:val="12"/>
          <w:szCs w:val="12"/>
        </w:rPr>
      </w:pPr>
    </w:p>
    <w:p w:rsidR="00C73293" w:rsidRPr="00F85FA7" w:rsidRDefault="00C73293" w:rsidP="00C7329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73293" w:rsidRPr="00F85FA7" w:rsidRDefault="00C73293" w:rsidP="00C732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C73293" w:rsidRDefault="00C73293" w:rsidP="00C73293">
      <w:pPr>
        <w:tabs>
          <w:tab w:val="left" w:pos="284"/>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C73293" w:rsidRDefault="00C73293" w:rsidP="00C73293">
      <w:pPr>
        <w:tabs>
          <w:tab w:val="left" w:pos="284"/>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 Самарская область, Сергиевский р-н, пос. Серноводск, ул.</w:t>
      </w:r>
      <w:r>
        <w:rPr>
          <w:rFonts w:ascii="Times New Roman" w:eastAsia="Calibri" w:hAnsi="Times New Roman" w:cs="Times New Roman"/>
          <w:b/>
          <w:sz w:val="12"/>
          <w:szCs w:val="12"/>
        </w:rPr>
        <w:t xml:space="preserve"> </w:t>
      </w:r>
      <w:r w:rsidRPr="00C73293">
        <w:rPr>
          <w:rFonts w:ascii="Times New Roman" w:eastAsia="Calibri" w:hAnsi="Times New Roman" w:cs="Times New Roman"/>
          <w:b/>
          <w:sz w:val="12"/>
          <w:szCs w:val="12"/>
        </w:rPr>
        <w:t>Кирова, д.27, кадастровый номер 63:31:0806016:107</w:t>
      </w:r>
    </w:p>
    <w:p w:rsidR="00C73293" w:rsidRPr="00F85FA7" w:rsidRDefault="00C73293" w:rsidP="00C73293">
      <w:pPr>
        <w:tabs>
          <w:tab w:val="left" w:pos="284"/>
        </w:tabs>
        <w:spacing w:after="0" w:line="240" w:lineRule="auto"/>
        <w:jc w:val="center"/>
        <w:rPr>
          <w:rFonts w:ascii="Times New Roman" w:eastAsia="Calibri" w:hAnsi="Times New Roman" w:cs="Times New Roman"/>
          <w:b/>
          <w:sz w:val="12"/>
          <w:szCs w:val="12"/>
        </w:rPr>
      </w:pPr>
    </w:p>
    <w:p w:rsidR="00C73293" w:rsidRPr="00C73293" w:rsidRDefault="00C73293" w:rsidP="00C73293">
      <w:pPr>
        <w:tabs>
          <w:tab w:val="left" w:pos="284"/>
        </w:tabs>
        <w:spacing w:after="0" w:line="240" w:lineRule="auto"/>
        <w:ind w:firstLine="284"/>
        <w:jc w:val="both"/>
        <w:rPr>
          <w:rFonts w:ascii="Times New Roman" w:eastAsia="Calibri" w:hAnsi="Times New Roman" w:cs="Times New Roman"/>
          <w:sz w:val="12"/>
          <w:szCs w:val="12"/>
        </w:rPr>
      </w:pPr>
      <w:r w:rsidRPr="00C73293">
        <w:rPr>
          <w:rFonts w:ascii="Times New Roman" w:eastAsia="Calibri" w:hAnsi="Times New Roman" w:cs="Times New Roman"/>
          <w:sz w:val="12"/>
          <w:szCs w:val="12"/>
        </w:rPr>
        <w:t>Рассмотрев заявление Шубникова Владимира Геннадьевича,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C73293" w:rsidRPr="00C73293" w:rsidRDefault="00C73293" w:rsidP="00C7329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73293" w:rsidRPr="00C73293" w:rsidRDefault="00C73293" w:rsidP="00C73293">
      <w:pPr>
        <w:tabs>
          <w:tab w:val="left" w:pos="284"/>
        </w:tabs>
        <w:spacing w:after="0" w:line="240" w:lineRule="auto"/>
        <w:ind w:firstLine="284"/>
        <w:jc w:val="both"/>
        <w:rPr>
          <w:rFonts w:ascii="Times New Roman" w:eastAsia="Calibri" w:hAnsi="Times New Roman" w:cs="Times New Roman"/>
          <w:sz w:val="12"/>
          <w:szCs w:val="12"/>
        </w:rPr>
      </w:pPr>
      <w:r w:rsidRPr="00C73293">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в отношении земельного участка, расположенного по адресу:  Самарская область, Сергиевский р-н, пос. Серноводск, </w:t>
      </w:r>
      <w:proofErr w:type="spellStart"/>
      <w:r w:rsidRPr="00C73293">
        <w:rPr>
          <w:rFonts w:ascii="Times New Roman" w:eastAsia="Calibri" w:hAnsi="Times New Roman" w:cs="Times New Roman"/>
          <w:sz w:val="12"/>
          <w:szCs w:val="12"/>
        </w:rPr>
        <w:t>ул</w:t>
      </w:r>
      <w:proofErr w:type="gramStart"/>
      <w:r w:rsidRPr="00C73293">
        <w:rPr>
          <w:rFonts w:ascii="Times New Roman" w:eastAsia="Calibri" w:hAnsi="Times New Roman" w:cs="Times New Roman"/>
          <w:sz w:val="12"/>
          <w:szCs w:val="12"/>
        </w:rPr>
        <w:t>.К</w:t>
      </w:r>
      <w:proofErr w:type="gramEnd"/>
      <w:r w:rsidRPr="00C73293">
        <w:rPr>
          <w:rFonts w:ascii="Times New Roman" w:eastAsia="Calibri" w:hAnsi="Times New Roman" w:cs="Times New Roman"/>
          <w:sz w:val="12"/>
          <w:szCs w:val="12"/>
        </w:rPr>
        <w:t>ирова</w:t>
      </w:r>
      <w:proofErr w:type="spellEnd"/>
      <w:r w:rsidRPr="00C73293">
        <w:rPr>
          <w:rFonts w:ascii="Times New Roman" w:eastAsia="Calibri" w:hAnsi="Times New Roman" w:cs="Times New Roman"/>
          <w:sz w:val="12"/>
          <w:szCs w:val="12"/>
        </w:rPr>
        <w:t xml:space="preserve">, д.27, кадастровый номер 63:31:0806016:107, общей площадью 35, 00 </w:t>
      </w:r>
      <w:proofErr w:type="spellStart"/>
      <w:r w:rsidRPr="00C73293">
        <w:rPr>
          <w:rFonts w:ascii="Times New Roman" w:eastAsia="Calibri" w:hAnsi="Times New Roman" w:cs="Times New Roman"/>
          <w:sz w:val="12"/>
          <w:szCs w:val="12"/>
        </w:rPr>
        <w:t>кв.м</w:t>
      </w:r>
      <w:proofErr w:type="spellEnd"/>
      <w:r w:rsidRPr="00C73293">
        <w:rPr>
          <w:rFonts w:ascii="Times New Roman" w:eastAsia="Calibri" w:hAnsi="Times New Roman" w:cs="Times New Roman"/>
          <w:sz w:val="12"/>
          <w:szCs w:val="12"/>
        </w:rPr>
        <w:t>.</w:t>
      </w:r>
    </w:p>
    <w:p w:rsidR="00C73293" w:rsidRPr="00C73293" w:rsidRDefault="00C73293" w:rsidP="00C73293">
      <w:pPr>
        <w:tabs>
          <w:tab w:val="left" w:pos="284"/>
        </w:tabs>
        <w:spacing w:after="0" w:line="240" w:lineRule="auto"/>
        <w:ind w:firstLine="284"/>
        <w:jc w:val="both"/>
        <w:rPr>
          <w:rFonts w:ascii="Times New Roman" w:eastAsia="Calibri" w:hAnsi="Times New Roman" w:cs="Times New Roman"/>
          <w:sz w:val="12"/>
          <w:szCs w:val="12"/>
        </w:rPr>
      </w:pPr>
      <w:r w:rsidRPr="00C7329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73293" w:rsidRPr="00C73293" w:rsidRDefault="00C73293" w:rsidP="00C73293">
      <w:pPr>
        <w:tabs>
          <w:tab w:val="left" w:pos="284"/>
        </w:tabs>
        <w:spacing w:after="0" w:line="240" w:lineRule="auto"/>
        <w:ind w:firstLine="284"/>
        <w:jc w:val="both"/>
        <w:rPr>
          <w:rFonts w:ascii="Times New Roman" w:eastAsia="Calibri" w:hAnsi="Times New Roman" w:cs="Times New Roman"/>
          <w:sz w:val="12"/>
          <w:szCs w:val="12"/>
        </w:rPr>
      </w:pPr>
      <w:r w:rsidRPr="00C732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73293" w:rsidRPr="00C73293" w:rsidRDefault="00C73293" w:rsidP="00C73293">
      <w:pPr>
        <w:tabs>
          <w:tab w:val="left" w:pos="284"/>
        </w:tabs>
        <w:spacing w:after="0" w:line="240" w:lineRule="auto"/>
        <w:ind w:firstLine="284"/>
        <w:jc w:val="both"/>
        <w:rPr>
          <w:rFonts w:ascii="Times New Roman" w:eastAsia="Calibri" w:hAnsi="Times New Roman" w:cs="Times New Roman"/>
          <w:sz w:val="12"/>
          <w:szCs w:val="12"/>
        </w:rPr>
      </w:pPr>
      <w:r w:rsidRPr="00C73293">
        <w:rPr>
          <w:rFonts w:ascii="Times New Roman" w:eastAsia="Calibri" w:hAnsi="Times New Roman" w:cs="Times New Roman"/>
          <w:sz w:val="12"/>
          <w:szCs w:val="12"/>
        </w:rPr>
        <w:t xml:space="preserve">4. </w:t>
      </w:r>
      <w:proofErr w:type="gramStart"/>
      <w:r w:rsidRPr="00C73293">
        <w:rPr>
          <w:rFonts w:ascii="Times New Roman" w:eastAsia="Calibri" w:hAnsi="Times New Roman" w:cs="Times New Roman"/>
          <w:sz w:val="12"/>
          <w:szCs w:val="12"/>
        </w:rPr>
        <w:t>Контроль за</w:t>
      </w:r>
      <w:proofErr w:type="gramEnd"/>
      <w:r w:rsidRPr="00C73293">
        <w:rPr>
          <w:rFonts w:ascii="Times New Roman" w:eastAsia="Calibri" w:hAnsi="Times New Roman" w:cs="Times New Roman"/>
          <w:sz w:val="12"/>
          <w:szCs w:val="12"/>
        </w:rPr>
        <w:t xml:space="preserve"> выполнением настоящего постановления оставляю за собой.</w:t>
      </w:r>
    </w:p>
    <w:p w:rsidR="00C73293" w:rsidRPr="00C73293" w:rsidRDefault="00C73293" w:rsidP="00C73293">
      <w:pPr>
        <w:tabs>
          <w:tab w:val="left" w:pos="284"/>
        </w:tabs>
        <w:spacing w:after="0" w:line="240" w:lineRule="auto"/>
        <w:jc w:val="right"/>
        <w:rPr>
          <w:rFonts w:ascii="Times New Roman" w:eastAsia="Calibri" w:hAnsi="Times New Roman" w:cs="Times New Roman"/>
          <w:sz w:val="12"/>
          <w:szCs w:val="12"/>
        </w:rPr>
      </w:pPr>
      <w:r w:rsidRPr="00C73293">
        <w:rPr>
          <w:rFonts w:ascii="Times New Roman" w:eastAsia="Calibri" w:hAnsi="Times New Roman" w:cs="Times New Roman"/>
          <w:sz w:val="12"/>
          <w:szCs w:val="12"/>
        </w:rPr>
        <w:t>Глава   сельского  поселения Серноводск</w:t>
      </w:r>
    </w:p>
    <w:p w:rsidR="00C73293" w:rsidRDefault="00C73293" w:rsidP="00C73293">
      <w:pPr>
        <w:tabs>
          <w:tab w:val="left" w:pos="284"/>
        </w:tabs>
        <w:spacing w:after="0" w:line="240" w:lineRule="auto"/>
        <w:jc w:val="right"/>
        <w:rPr>
          <w:rFonts w:ascii="Times New Roman" w:eastAsia="Calibri" w:hAnsi="Times New Roman" w:cs="Times New Roman"/>
          <w:sz w:val="12"/>
          <w:szCs w:val="12"/>
        </w:rPr>
      </w:pPr>
      <w:r w:rsidRPr="00C73293">
        <w:rPr>
          <w:rFonts w:ascii="Times New Roman" w:eastAsia="Calibri" w:hAnsi="Times New Roman" w:cs="Times New Roman"/>
          <w:sz w:val="12"/>
          <w:szCs w:val="12"/>
        </w:rPr>
        <w:t>муниципального района Сергиевский</w:t>
      </w:r>
    </w:p>
    <w:p w:rsidR="00BD3636" w:rsidRDefault="00C73293" w:rsidP="00C73293">
      <w:pPr>
        <w:tabs>
          <w:tab w:val="left" w:pos="284"/>
        </w:tabs>
        <w:spacing w:after="0" w:line="240" w:lineRule="auto"/>
        <w:jc w:val="right"/>
        <w:rPr>
          <w:rFonts w:ascii="Times New Roman" w:eastAsia="Calibri" w:hAnsi="Times New Roman" w:cs="Times New Roman"/>
          <w:sz w:val="12"/>
          <w:szCs w:val="12"/>
        </w:rPr>
      </w:pPr>
      <w:r w:rsidRPr="00C73293">
        <w:rPr>
          <w:rFonts w:ascii="Times New Roman" w:eastAsia="Calibri" w:hAnsi="Times New Roman" w:cs="Times New Roman"/>
          <w:sz w:val="12"/>
          <w:szCs w:val="12"/>
        </w:rPr>
        <w:t xml:space="preserve">Г.Н. </w:t>
      </w:r>
      <w:proofErr w:type="spellStart"/>
      <w:r w:rsidRPr="00C73293">
        <w:rPr>
          <w:rFonts w:ascii="Times New Roman" w:eastAsia="Calibri" w:hAnsi="Times New Roman" w:cs="Times New Roman"/>
          <w:sz w:val="12"/>
          <w:szCs w:val="12"/>
        </w:rPr>
        <w:t>Чебоксарова</w:t>
      </w:r>
      <w:proofErr w:type="spellEnd"/>
    </w:p>
    <w:p w:rsidR="00BD3636" w:rsidRDefault="00BD3636" w:rsidP="00C73293">
      <w:pPr>
        <w:tabs>
          <w:tab w:val="left" w:pos="284"/>
        </w:tabs>
        <w:spacing w:after="0" w:line="240" w:lineRule="auto"/>
        <w:rPr>
          <w:rFonts w:ascii="Times New Roman" w:eastAsia="Calibri" w:hAnsi="Times New Roman" w:cs="Times New Roman"/>
          <w:sz w:val="12"/>
          <w:szCs w:val="12"/>
        </w:rPr>
      </w:pPr>
    </w:p>
    <w:p w:rsidR="00F67F50" w:rsidRDefault="00F67F50" w:rsidP="00F67F5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67F50" w:rsidRDefault="00F67F50" w:rsidP="00F67F5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F67F50">
        <w:rPr>
          <w:rFonts w:ascii="Times New Roman" w:eastAsia="Calibri" w:hAnsi="Times New Roman" w:cs="Times New Roman"/>
          <w:b/>
          <w:sz w:val="12"/>
          <w:szCs w:val="12"/>
        </w:rPr>
        <w:t>СВЕТЛОДОЛЬСК</w:t>
      </w:r>
    </w:p>
    <w:p w:rsidR="00F67F50" w:rsidRPr="00F85FA7" w:rsidRDefault="00F67F50" w:rsidP="00F67F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67F50" w:rsidRPr="00F85FA7" w:rsidRDefault="00F67F50" w:rsidP="00F67F5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67F50" w:rsidRPr="00F85FA7" w:rsidRDefault="00F67F50" w:rsidP="00F67F50">
      <w:pPr>
        <w:tabs>
          <w:tab w:val="left" w:pos="284"/>
        </w:tabs>
        <w:spacing w:after="0" w:line="240" w:lineRule="auto"/>
        <w:jc w:val="center"/>
        <w:rPr>
          <w:rFonts w:ascii="Times New Roman" w:eastAsia="Calibri" w:hAnsi="Times New Roman" w:cs="Times New Roman"/>
          <w:sz w:val="12"/>
          <w:szCs w:val="12"/>
        </w:rPr>
      </w:pPr>
    </w:p>
    <w:p w:rsidR="00F67F50" w:rsidRPr="00F85FA7" w:rsidRDefault="00F67F50" w:rsidP="00F67F5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67F50" w:rsidRPr="00F85FA7" w:rsidRDefault="00F67F50" w:rsidP="00F67F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F67F50" w:rsidRDefault="00F67F50" w:rsidP="00F67F50">
      <w:pPr>
        <w:tabs>
          <w:tab w:val="left" w:pos="284"/>
        </w:tabs>
        <w:spacing w:after="0" w:line="240" w:lineRule="auto"/>
        <w:jc w:val="center"/>
        <w:rPr>
          <w:rFonts w:ascii="Times New Roman" w:eastAsia="Calibri" w:hAnsi="Times New Roman" w:cs="Times New Roman"/>
          <w:b/>
          <w:sz w:val="12"/>
          <w:szCs w:val="12"/>
        </w:rPr>
      </w:pPr>
      <w:r w:rsidRPr="00F67F5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Светлодольск муниципального района Сергиевский </w:t>
      </w:r>
    </w:p>
    <w:p w:rsidR="00F67F50" w:rsidRDefault="00F67F50" w:rsidP="00F67F50">
      <w:pPr>
        <w:tabs>
          <w:tab w:val="left" w:pos="284"/>
        </w:tabs>
        <w:spacing w:after="0" w:line="240" w:lineRule="auto"/>
        <w:jc w:val="center"/>
        <w:rPr>
          <w:rFonts w:ascii="Times New Roman" w:eastAsia="Calibri" w:hAnsi="Times New Roman" w:cs="Times New Roman"/>
          <w:b/>
          <w:sz w:val="12"/>
          <w:szCs w:val="12"/>
        </w:rPr>
      </w:pPr>
      <w:r w:rsidRPr="00F67F50">
        <w:rPr>
          <w:rFonts w:ascii="Times New Roman" w:eastAsia="Calibri" w:hAnsi="Times New Roman" w:cs="Times New Roman"/>
          <w:b/>
          <w:sz w:val="12"/>
          <w:szCs w:val="12"/>
        </w:rPr>
        <w:t>№ 12 от 30.03.2016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w:t>
      </w:r>
    </w:p>
    <w:p w:rsidR="00F67F50" w:rsidRPr="00F85FA7" w:rsidRDefault="00F67F50" w:rsidP="00F67F50">
      <w:pPr>
        <w:tabs>
          <w:tab w:val="left" w:pos="284"/>
        </w:tabs>
        <w:spacing w:after="0" w:line="240" w:lineRule="auto"/>
        <w:jc w:val="center"/>
        <w:rPr>
          <w:rFonts w:ascii="Times New Roman" w:eastAsia="Calibri" w:hAnsi="Times New Roman" w:cs="Times New Roman"/>
          <w:b/>
          <w:sz w:val="12"/>
          <w:szCs w:val="12"/>
        </w:rPr>
      </w:pP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муниципального района Сергиевский</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b/>
          <w:sz w:val="12"/>
          <w:szCs w:val="12"/>
        </w:rPr>
      </w:pPr>
      <w:r w:rsidRPr="00C71510">
        <w:rPr>
          <w:rFonts w:ascii="Times New Roman" w:eastAsia="Calibri" w:hAnsi="Times New Roman" w:cs="Times New Roman"/>
          <w:b/>
          <w:sz w:val="12"/>
          <w:szCs w:val="12"/>
        </w:rPr>
        <w:t>ПОСТАНОВЛЯЕТ:</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 Внести в Постановление администрации сельского поселения Светлодольск муниципального района Сергиевский № 12 от 30.03.2016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  В Приложении  №1:</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1.1.1.  Раздел 1. дополнить пунктом 1.4.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C7151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C7151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1.1.3.  Пункт 5.1. Раздела 5  дополнить абзацем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1.1.4. Пункт 5.7. Раздела 5 дополнить абзацами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1510">
        <w:rPr>
          <w:rFonts w:ascii="Times New Roman" w:eastAsia="Calibri" w:hAnsi="Times New Roman" w:cs="Times New Roman"/>
          <w:sz w:val="12"/>
          <w:szCs w:val="12"/>
        </w:rPr>
        <w:t>неудобства</w:t>
      </w:r>
      <w:proofErr w:type="gramEnd"/>
      <w:r w:rsidRPr="00C7151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в случае признания </w:t>
      </w:r>
      <w:proofErr w:type="gramStart"/>
      <w:r w:rsidRPr="00C71510">
        <w:rPr>
          <w:rFonts w:ascii="Times New Roman" w:eastAsia="Calibri" w:hAnsi="Times New Roman" w:cs="Times New Roman"/>
          <w:sz w:val="12"/>
          <w:szCs w:val="12"/>
        </w:rPr>
        <w:t>жалобы</w:t>
      </w:r>
      <w:proofErr w:type="gramEnd"/>
      <w:r w:rsidRPr="00C7151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2.  Опубликовать настоящее постановление в газете «Сергиевский вестник».</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4. </w:t>
      </w:r>
      <w:proofErr w:type="gramStart"/>
      <w:r w:rsidRPr="00C71510">
        <w:rPr>
          <w:rFonts w:ascii="Times New Roman" w:eastAsia="Calibri" w:hAnsi="Times New Roman" w:cs="Times New Roman"/>
          <w:sz w:val="12"/>
          <w:szCs w:val="12"/>
        </w:rPr>
        <w:t>Контроль за</w:t>
      </w:r>
      <w:proofErr w:type="gramEnd"/>
      <w:r w:rsidRPr="00C7151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71510" w:rsidRP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Глава сельского поселения Светлодольск</w:t>
      </w:r>
    </w:p>
    <w:p w:rsid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муниципального района Сергиевский</w:t>
      </w:r>
    </w:p>
    <w:p w:rsidR="00C71510" w:rsidRP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C71510">
        <w:rPr>
          <w:rFonts w:ascii="Times New Roman" w:eastAsia="Calibri" w:hAnsi="Times New Roman" w:cs="Times New Roman"/>
          <w:sz w:val="12"/>
          <w:szCs w:val="12"/>
        </w:rPr>
        <w:t>Андрюхин</w:t>
      </w:r>
    </w:p>
    <w:p w:rsidR="00C71510" w:rsidRDefault="00C71510" w:rsidP="00C7151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71510" w:rsidRDefault="00C71510" w:rsidP="00C7151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F67F50">
        <w:rPr>
          <w:rFonts w:ascii="Times New Roman" w:eastAsia="Calibri" w:hAnsi="Times New Roman" w:cs="Times New Roman"/>
          <w:b/>
          <w:sz w:val="12"/>
          <w:szCs w:val="12"/>
        </w:rPr>
        <w:t>СВЕТЛОДОЛЬСК</w:t>
      </w:r>
    </w:p>
    <w:p w:rsidR="00C71510" w:rsidRPr="00F85FA7" w:rsidRDefault="00C71510" w:rsidP="00C7151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71510" w:rsidRPr="00F85FA7" w:rsidRDefault="00C71510" w:rsidP="00C7151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71510" w:rsidRPr="00F85FA7" w:rsidRDefault="00C71510" w:rsidP="00C71510">
      <w:pPr>
        <w:tabs>
          <w:tab w:val="left" w:pos="284"/>
        </w:tabs>
        <w:spacing w:after="0" w:line="240" w:lineRule="auto"/>
        <w:jc w:val="center"/>
        <w:rPr>
          <w:rFonts w:ascii="Times New Roman" w:eastAsia="Calibri" w:hAnsi="Times New Roman" w:cs="Times New Roman"/>
          <w:sz w:val="12"/>
          <w:szCs w:val="12"/>
        </w:rPr>
      </w:pPr>
    </w:p>
    <w:p w:rsidR="00C71510" w:rsidRPr="00F85FA7" w:rsidRDefault="00C71510" w:rsidP="00C7151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71510" w:rsidRPr="00F85FA7" w:rsidRDefault="00C71510" w:rsidP="00C715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C71510" w:rsidRDefault="00C71510" w:rsidP="00C71510">
      <w:pPr>
        <w:spacing w:line="240" w:lineRule="auto"/>
        <w:contextualSpacing/>
        <w:jc w:val="center"/>
        <w:rPr>
          <w:rFonts w:ascii="Times New Roman" w:eastAsia="Calibri" w:hAnsi="Times New Roman" w:cs="Times New Roman"/>
          <w:b/>
          <w:sz w:val="12"/>
          <w:szCs w:val="12"/>
        </w:rPr>
      </w:pPr>
      <w:r w:rsidRPr="00C7151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Светлодольск муниципального района Сергиевский </w:t>
      </w:r>
    </w:p>
    <w:p w:rsidR="00C71510" w:rsidRDefault="00C71510" w:rsidP="00C71510">
      <w:pPr>
        <w:spacing w:line="240" w:lineRule="auto"/>
        <w:contextualSpacing/>
        <w:jc w:val="center"/>
        <w:rPr>
          <w:rFonts w:ascii="Times New Roman" w:eastAsia="Calibri" w:hAnsi="Times New Roman" w:cs="Times New Roman"/>
          <w:b/>
          <w:sz w:val="12"/>
          <w:szCs w:val="12"/>
        </w:rPr>
      </w:pPr>
      <w:r w:rsidRPr="00C71510">
        <w:rPr>
          <w:rFonts w:ascii="Times New Roman" w:eastAsia="Calibri" w:hAnsi="Times New Roman" w:cs="Times New Roman"/>
          <w:b/>
          <w:sz w:val="12"/>
          <w:szCs w:val="12"/>
        </w:rPr>
        <w:t xml:space="preserve">№ 43 от 15.12.2015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«Предоставление информации об очередности предоставления жилых помещений </w:t>
      </w:r>
      <w:r>
        <w:rPr>
          <w:rFonts w:ascii="Times New Roman" w:eastAsia="Calibri" w:hAnsi="Times New Roman" w:cs="Times New Roman"/>
          <w:b/>
          <w:sz w:val="12"/>
          <w:szCs w:val="12"/>
        </w:rPr>
        <w:t>на условиях социального найма»</w:t>
      </w:r>
    </w:p>
    <w:p w:rsidR="00C71510" w:rsidRPr="00F85FA7" w:rsidRDefault="00C71510" w:rsidP="00C71510">
      <w:pPr>
        <w:spacing w:line="240" w:lineRule="auto"/>
        <w:contextualSpacing/>
        <w:jc w:val="center"/>
        <w:rPr>
          <w:rFonts w:ascii="Times New Roman" w:eastAsia="Calibri" w:hAnsi="Times New Roman" w:cs="Times New Roman"/>
          <w:b/>
          <w:sz w:val="12"/>
          <w:szCs w:val="12"/>
        </w:rPr>
      </w:pP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муниципального района Сергиевский</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b/>
          <w:sz w:val="12"/>
          <w:szCs w:val="12"/>
        </w:rPr>
      </w:pPr>
      <w:r w:rsidRPr="00C71510">
        <w:rPr>
          <w:rFonts w:ascii="Times New Roman" w:eastAsia="Calibri" w:hAnsi="Times New Roman" w:cs="Times New Roman"/>
          <w:b/>
          <w:sz w:val="12"/>
          <w:szCs w:val="12"/>
        </w:rPr>
        <w:t>ПОСТАНОВЛЯЕТ:</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 Внести в Постановление администрации сельского поселения Светлодольск муниципального района Сергиевский № 43 от 15.12.2015 года «Об утверждении Административного регламента предоставления администрацией сельского поселения Сергиевск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  В Приложении  №1:</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1.1.1.  Раздел 1. дополнить пунктом 1.3.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C7151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C7151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1.1.3.  Пункт 5.1. Раздела 5  дополнить абзацем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1.1.4. Пункт 5.7. Раздела 5 дополнить абзацами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1510">
        <w:rPr>
          <w:rFonts w:ascii="Times New Roman" w:eastAsia="Calibri" w:hAnsi="Times New Roman" w:cs="Times New Roman"/>
          <w:sz w:val="12"/>
          <w:szCs w:val="12"/>
        </w:rPr>
        <w:t>неудобства</w:t>
      </w:r>
      <w:proofErr w:type="gramEnd"/>
      <w:r w:rsidRPr="00C7151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в случае признания </w:t>
      </w:r>
      <w:proofErr w:type="gramStart"/>
      <w:r w:rsidRPr="00C71510">
        <w:rPr>
          <w:rFonts w:ascii="Times New Roman" w:eastAsia="Calibri" w:hAnsi="Times New Roman" w:cs="Times New Roman"/>
          <w:sz w:val="12"/>
          <w:szCs w:val="12"/>
        </w:rPr>
        <w:t>жалобы</w:t>
      </w:r>
      <w:proofErr w:type="gramEnd"/>
      <w:r w:rsidRPr="00C7151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2.  Опубликовать настоящее постановление в газете «Сергиевский вестник».</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4. </w:t>
      </w:r>
      <w:proofErr w:type="gramStart"/>
      <w:r w:rsidRPr="00C71510">
        <w:rPr>
          <w:rFonts w:ascii="Times New Roman" w:eastAsia="Calibri" w:hAnsi="Times New Roman" w:cs="Times New Roman"/>
          <w:sz w:val="12"/>
          <w:szCs w:val="12"/>
        </w:rPr>
        <w:t>Контроль за</w:t>
      </w:r>
      <w:proofErr w:type="gramEnd"/>
      <w:r w:rsidRPr="00C7151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71510" w:rsidRP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Глава сельского поселения Светлодольск</w:t>
      </w:r>
    </w:p>
    <w:p w:rsid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муниципального района Сергиевский</w:t>
      </w:r>
    </w:p>
    <w:p w:rsidR="00C71510" w:rsidRP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C71510">
        <w:rPr>
          <w:rFonts w:ascii="Times New Roman" w:eastAsia="Calibri" w:hAnsi="Times New Roman" w:cs="Times New Roman"/>
          <w:sz w:val="12"/>
          <w:szCs w:val="12"/>
        </w:rPr>
        <w:t>Андрюхин</w:t>
      </w:r>
    </w:p>
    <w:p w:rsidR="00C71510" w:rsidRDefault="00C71510" w:rsidP="00C7151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71510" w:rsidRDefault="00C71510" w:rsidP="00C7151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F67F50">
        <w:rPr>
          <w:rFonts w:ascii="Times New Roman" w:eastAsia="Calibri" w:hAnsi="Times New Roman" w:cs="Times New Roman"/>
          <w:b/>
          <w:sz w:val="12"/>
          <w:szCs w:val="12"/>
        </w:rPr>
        <w:t>СВЕТЛОДОЛЬСК</w:t>
      </w:r>
    </w:p>
    <w:p w:rsidR="00C71510" w:rsidRPr="00F85FA7" w:rsidRDefault="00C71510" w:rsidP="00C7151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71510" w:rsidRPr="00F85FA7" w:rsidRDefault="00C71510" w:rsidP="00C7151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71510" w:rsidRPr="00F85FA7" w:rsidRDefault="00C71510" w:rsidP="00C71510">
      <w:pPr>
        <w:tabs>
          <w:tab w:val="left" w:pos="284"/>
        </w:tabs>
        <w:spacing w:after="0" w:line="240" w:lineRule="auto"/>
        <w:jc w:val="center"/>
        <w:rPr>
          <w:rFonts w:ascii="Times New Roman" w:eastAsia="Calibri" w:hAnsi="Times New Roman" w:cs="Times New Roman"/>
          <w:sz w:val="12"/>
          <w:szCs w:val="12"/>
        </w:rPr>
      </w:pPr>
    </w:p>
    <w:p w:rsidR="00C71510" w:rsidRPr="00F85FA7" w:rsidRDefault="00C71510" w:rsidP="00C7151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71510" w:rsidRPr="00F85FA7" w:rsidRDefault="00C71510" w:rsidP="00C715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C71510" w:rsidRDefault="00C71510" w:rsidP="00C71510">
      <w:pPr>
        <w:spacing w:line="240" w:lineRule="auto"/>
        <w:contextualSpacing/>
        <w:jc w:val="center"/>
        <w:rPr>
          <w:rFonts w:ascii="Times New Roman" w:eastAsia="Calibri" w:hAnsi="Times New Roman" w:cs="Times New Roman"/>
          <w:b/>
          <w:sz w:val="12"/>
          <w:szCs w:val="12"/>
        </w:rPr>
      </w:pPr>
      <w:r w:rsidRPr="00C7151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Светлодольск </w:t>
      </w:r>
    </w:p>
    <w:p w:rsidR="00C71510" w:rsidRDefault="00C71510" w:rsidP="00C71510">
      <w:pPr>
        <w:spacing w:line="240" w:lineRule="auto"/>
        <w:contextualSpacing/>
        <w:jc w:val="center"/>
        <w:rPr>
          <w:rFonts w:ascii="Times New Roman" w:eastAsia="Calibri" w:hAnsi="Times New Roman" w:cs="Times New Roman"/>
          <w:b/>
          <w:sz w:val="12"/>
          <w:szCs w:val="12"/>
        </w:rPr>
      </w:pPr>
      <w:r w:rsidRPr="00C71510">
        <w:rPr>
          <w:rFonts w:ascii="Times New Roman" w:eastAsia="Calibri" w:hAnsi="Times New Roman" w:cs="Times New Roman"/>
          <w:b/>
          <w:sz w:val="12"/>
          <w:szCs w:val="12"/>
        </w:rPr>
        <w:t xml:space="preserve">муниципального района Сергиевский </w:t>
      </w:r>
      <w:r>
        <w:rPr>
          <w:rFonts w:ascii="Times New Roman" w:eastAsia="Calibri" w:hAnsi="Times New Roman" w:cs="Times New Roman"/>
          <w:b/>
          <w:sz w:val="12"/>
          <w:szCs w:val="12"/>
        </w:rPr>
        <w:t xml:space="preserve"> </w:t>
      </w:r>
      <w:r w:rsidRPr="00C71510">
        <w:rPr>
          <w:rFonts w:ascii="Times New Roman" w:eastAsia="Calibri" w:hAnsi="Times New Roman" w:cs="Times New Roman"/>
          <w:b/>
          <w:sz w:val="12"/>
          <w:szCs w:val="12"/>
        </w:rPr>
        <w:t>№ 11 от 30.03.2016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w:t>
      </w:r>
      <w:r>
        <w:rPr>
          <w:rFonts w:ascii="Times New Roman" w:eastAsia="Calibri" w:hAnsi="Times New Roman" w:cs="Times New Roman"/>
          <w:b/>
          <w:sz w:val="12"/>
          <w:szCs w:val="12"/>
        </w:rPr>
        <w:t>екращения указанных договоров»</w:t>
      </w:r>
    </w:p>
    <w:p w:rsidR="00C71510" w:rsidRPr="00F85FA7" w:rsidRDefault="00C71510" w:rsidP="00C71510">
      <w:pPr>
        <w:spacing w:line="240" w:lineRule="auto"/>
        <w:contextualSpacing/>
        <w:jc w:val="center"/>
        <w:rPr>
          <w:rFonts w:ascii="Times New Roman" w:eastAsia="Calibri" w:hAnsi="Times New Roman" w:cs="Times New Roman"/>
          <w:b/>
          <w:sz w:val="12"/>
          <w:szCs w:val="12"/>
        </w:rPr>
      </w:pP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муниципального района Сергиевский</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b/>
          <w:sz w:val="12"/>
          <w:szCs w:val="12"/>
        </w:rPr>
      </w:pPr>
      <w:r w:rsidRPr="00C71510">
        <w:rPr>
          <w:rFonts w:ascii="Times New Roman" w:eastAsia="Calibri" w:hAnsi="Times New Roman" w:cs="Times New Roman"/>
          <w:b/>
          <w:sz w:val="12"/>
          <w:szCs w:val="12"/>
        </w:rPr>
        <w:t>ПОСТАНОВЛЯЕТ:</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 Внести в Постановление администрации сельского поселения Светлодольск муниципального района Сергиевский № 11 от 30.03.2016 года «Об утверждении Административного регламента предоставления администрацией сельского поселения Светлодольск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  В Приложении  №1:</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1.1.1.  Раздел 1. дополнить пунктом 1.3.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C71510">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C71510">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1.1.3.  Пункт 5.1. Раздела 5  дополнить абзацем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proofErr w:type="gramStart"/>
      <w:r w:rsidRPr="00C71510">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1.1.4. Пункт 5.11. Раздела 5 дополнить абзацами следующего содержания: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71510">
        <w:rPr>
          <w:rFonts w:ascii="Times New Roman" w:eastAsia="Calibri" w:hAnsi="Times New Roman" w:cs="Times New Roman"/>
          <w:sz w:val="12"/>
          <w:szCs w:val="12"/>
        </w:rPr>
        <w:t>неудобства</w:t>
      </w:r>
      <w:proofErr w:type="gramEnd"/>
      <w:r w:rsidRPr="00C71510">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в случае признания </w:t>
      </w:r>
      <w:proofErr w:type="gramStart"/>
      <w:r w:rsidRPr="00C71510">
        <w:rPr>
          <w:rFonts w:ascii="Times New Roman" w:eastAsia="Calibri" w:hAnsi="Times New Roman" w:cs="Times New Roman"/>
          <w:sz w:val="12"/>
          <w:szCs w:val="12"/>
        </w:rPr>
        <w:t>жалобы</w:t>
      </w:r>
      <w:proofErr w:type="gramEnd"/>
      <w:r w:rsidRPr="00C71510">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2.  Опубликовать настоящее постановление в газете «Сергиевский вестник».</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71510" w:rsidRPr="00C71510" w:rsidRDefault="00C71510" w:rsidP="00C71510">
      <w:pPr>
        <w:tabs>
          <w:tab w:val="left" w:pos="284"/>
        </w:tabs>
        <w:spacing w:after="0" w:line="240" w:lineRule="auto"/>
        <w:ind w:firstLine="284"/>
        <w:jc w:val="both"/>
        <w:rPr>
          <w:rFonts w:ascii="Times New Roman" w:eastAsia="Calibri" w:hAnsi="Times New Roman" w:cs="Times New Roman"/>
          <w:sz w:val="12"/>
          <w:szCs w:val="12"/>
        </w:rPr>
      </w:pPr>
      <w:r w:rsidRPr="00C71510">
        <w:rPr>
          <w:rFonts w:ascii="Times New Roman" w:eastAsia="Calibri" w:hAnsi="Times New Roman" w:cs="Times New Roman"/>
          <w:sz w:val="12"/>
          <w:szCs w:val="12"/>
        </w:rPr>
        <w:t xml:space="preserve">4. </w:t>
      </w:r>
      <w:proofErr w:type="gramStart"/>
      <w:r w:rsidRPr="00C71510">
        <w:rPr>
          <w:rFonts w:ascii="Times New Roman" w:eastAsia="Calibri" w:hAnsi="Times New Roman" w:cs="Times New Roman"/>
          <w:sz w:val="12"/>
          <w:szCs w:val="12"/>
        </w:rPr>
        <w:t>Контроль за</w:t>
      </w:r>
      <w:proofErr w:type="gramEnd"/>
      <w:r w:rsidRPr="00C7151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71510" w:rsidRP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Глава сельского поселения Светлодольск</w:t>
      </w:r>
    </w:p>
    <w:p w:rsid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муниципального района Сергиевский</w:t>
      </w:r>
    </w:p>
    <w:p w:rsidR="00C71510" w:rsidRPr="00C71510" w:rsidRDefault="00C71510" w:rsidP="00C71510">
      <w:pPr>
        <w:tabs>
          <w:tab w:val="left" w:pos="284"/>
        </w:tabs>
        <w:spacing w:after="0" w:line="240" w:lineRule="auto"/>
        <w:jc w:val="right"/>
        <w:rPr>
          <w:rFonts w:ascii="Times New Roman" w:eastAsia="Calibri" w:hAnsi="Times New Roman" w:cs="Times New Roman"/>
          <w:sz w:val="12"/>
          <w:szCs w:val="12"/>
        </w:rPr>
      </w:pPr>
      <w:r w:rsidRPr="00C71510">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C71510">
        <w:rPr>
          <w:rFonts w:ascii="Times New Roman" w:eastAsia="Calibri" w:hAnsi="Times New Roman" w:cs="Times New Roman"/>
          <w:sz w:val="12"/>
          <w:szCs w:val="12"/>
        </w:rPr>
        <w:t>Андрюхин</w:t>
      </w:r>
    </w:p>
    <w:p w:rsidR="00C71510" w:rsidRDefault="00C71510" w:rsidP="00C7151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71510" w:rsidRDefault="00C71510" w:rsidP="00C71510">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C71510">
        <w:rPr>
          <w:rFonts w:ascii="Times New Roman" w:eastAsia="Calibri" w:hAnsi="Times New Roman" w:cs="Times New Roman"/>
          <w:b/>
          <w:sz w:val="12"/>
          <w:szCs w:val="12"/>
        </w:rPr>
        <w:t>ЧЕРНОВКА</w:t>
      </w:r>
    </w:p>
    <w:p w:rsidR="00C71510" w:rsidRPr="00F85FA7" w:rsidRDefault="00C71510" w:rsidP="00C7151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71510" w:rsidRPr="00F85FA7" w:rsidRDefault="00C71510" w:rsidP="00C7151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71510" w:rsidRPr="00F85FA7" w:rsidRDefault="00C71510" w:rsidP="00C71510">
      <w:pPr>
        <w:tabs>
          <w:tab w:val="left" w:pos="284"/>
        </w:tabs>
        <w:spacing w:after="0" w:line="240" w:lineRule="auto"/>
        <w:jc w:val="center"/>
        <w:rPr>
          <w:rFonts w:ascii="Times New Roman" w:eastAsia="Calibri" w:hAnsi="Times New Roman" w:cs="Times New Roman"/>
          <w:sz w:val="12"/>
          <w:szCs w:val="12"/>
        </w:rPr>
      </w:pPr>
    </w:p>
    <w:p w:rsidR="00C71510" w:rsidRPr="00F85FA7" w:rsidRDefault="00C71510" w:rsidP="00C7151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71510" w:rsidRPr="00F85FA7" w:rsidRDefault="00C71510" w:rsidP="00C715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C71510" w:rsidRPr="00C71510" w:rsidRDefault="00C71510" w:rsidP="00C71510">
      <w:pPr>
        <w:spacing w:line="240" w:lineRule="auto"/>
        <w:contextualSpacing/>
        <w:jc w:val="center"/>
        <w:rPr>
          <w:rFonts w:ascii="Times New Roman" w:eastAsia="Calibri" w:hAnsi="Times New Roman" w:cs="Times New Roman"/>
          <w:b/>
          <w:sz w:val="12"/>
          <w:szCs w:val="12"/>
        </w:rPr>
      </w:pPr>
      <w:r w:rsidRPr="00C71510">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муниципального района Сергиевский </w:t>
      </w:r>
    </w:p>
    <w:p w:rsidR="00C71510" w:rsidRDefault="00C71510" w:rsidP="00C71510">
      <w:pPr>
        <w:spacing w:line="240" w:lineRule="auto"/>
        <w:contextualSpacing/>
        <w:jc w:val="center"/>
        <w:rPr>
          <w:rFonts w:ascii="Times New Roman" w:eastAsia="Calibri" w:hAnsi="Times New Roman" w:cs="Times New Roman"/>
          <w:b/>
          <w:sz w:val="12"/>
          <w:szCs w:val="12"/>
        </w:rPr>
      </w:pPr>
      <w:r w:rsidRPr="00C71510">
        <w:rPr>
          <w:rFonts w:ascii="Times New Roman" w:eastAsia="Calibri" w:hAnsi="Times New Roman" w:cs="Times New Roman"/>
          <w:b/>
          <w:sz w:val="12"/>
          <w:szCs w:val="12"/>
        </w:rPr>
        <w:t>№ 13 от 30.03.2016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C71510" w:rsidRPr="00F85FA7" w:rsidRDefault="00C71510" w:rsidP="00C71510">
      <w:pPr>
        <w:spacing w:line="240" w:lineRule="auto"/>
        <w:contextualSpacing/>
        <w:jc w:val="center"/>
        <w:rPr>
          <w:rFonts w:ascii="Times New Roman" w:eastAsia="Calibri" w:hAnsi="Times New Roman" w:cs="Times New Roman"/>
          <w:b/>
          <w:sz w:val="12"/>
          <w:szCs w:val="12"/>
        </w:rPr>
      </w:pP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b/>
          <w:sz w:val="12"/>
          <w:szCs w:val="12"/>
        </w:rPr>
      </w:pPr>
      <w:r w:rsidRPr="00740B77">
        <w:rPr>
          <w:rFonts w:ascii="Times New Roman" w:eastAsia="Calibri" w:hAnsi="Times New Roman" w:cs="Times New Roman"/>
          <w:b/>
          <w:sz w:val="12"/>
          <w:szCs w:val="12"/>
        </w:rPr>
        <w:t>ПОСТАНОВЛЯЕТ:</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1.Внести в Постановление администрации сельского поселения Черновка муниципального района Сергиевский № 13 от 30.03.2016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  В Приложении №1:</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1.1.1.  Раздел 1. дополнить пунктом 1.4.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«1.4. Орган, предоставляющий муниципальную услугу,</w:t>
      </w:r>
      <w:r>
        <w:rPr>
          <w:rFonts w:ascii="Times New Roman" w:eastAsia="Calibri" w:hAnsi="Times New Roman" w:cs="Times New Roman"/>
          <w:sz w:val="12"/>
          <w:szCs w:val="12"/>
        </w:rPr>
        <w:t xml:space="preserve"> </w:t>
      </w:r>
      <w:r w:rsidRPr="00740B77">
        <w:rPr>
          <w:rFonts w:ascii="Times New Roman" w:eastAsia="Calibri" w:hAnsi="Times New Roman" w:cs="Times New Roman"/>
          <w:sz w:val="12"/>
          <w:szCs w:val="12"/>
        </w:rPr>
        <w:t>не вправе требовать от заявителя: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40B7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40B7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1.1.3. Пункт 5.1. Раздела 5 дополнить абзацем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1.1.4. Пункт 5.7. Раздела 5 дополнить абзацами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0B77">
        <w:rPr>
          <w:rFonts w:ascii="Times New Roman" w:eastAsia="Calibri" w:hAnsi="Times New Roman" w:cs="Times New Roman"/>
          <w:sz w:val="12"/>
          <w:szCs w:val="12"/>
        </w:rPr>
        <w:t>неудобства</w:t>
      </w:r>
      <w:proofErr w:type="gramEnd"/>
      <w:r w:rsidRPr="00740B7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 xml:space="preserve">в случае признания </w:t>
      </w:r>
      <w:proofErr w:type="gramStart"/>
      <w:r w:rsidRPr="00740B77">
        <w:rPr>
          <w:rFonts w:ascii="Times New Roman" w:eastAsia="Calibri" w:hAnsi="Times New Roman" w:cs="Times New Roman"/>
          <w:sz w:val="12"/>
          <w:szCs w:val="12"/>
        </w:rPr>
        <w:t>жалобы</w:t>
      </w:r>
      <w:proofErr w:type="gramEnd"/>
      <w:r w:rsidRPr="00740B7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2. Опубликовать настоящее постановление в газете «Сергиевский вестник».</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4.</w:t>
      </w:r>
      <w:proofErr w:type="gramStart"/>
      <w:r w:rsidRPr="00740B77">
        <w:rPr>
          <w:rFonts w:ascii="Times New Roman" w:eastAsia="Calibri" w:hAnsi="Times New Roman" w:cs="Times New Roman"/>
          <w:sz w:val="12"/>
          <w:szCs w:val="12"/>
        </w:rPr>
        <w:t>Контроль за</w:t>
      </w:r>
      <w:proofErr w:type="gramEnd"/>
      <w:r w:rsidRPr="00740B77">
        <w:rPr>
          <w:rFonts w:ascii="Times New Roman" w:eastAsia="Calibri" w:hAnsi="Times New Roman" w:cs="Times New Roman"/>
          <w:sz w:val="12"/>
          <w:szCs w:val="12"/>
        </w:rPr>
        <w:t xml:space="preserve"> выполнением настоящего пост</w:t>
      </w:r>
      <w:r>
        <w:rPr>
          <w:rFonts w:ascii="Times New Roman" w:eastAsia="Calibri" w:hAnsi="Times New Roman" w:cs="Times New Roman"/>
          <w:sz w:val="12"/>
          <w:szCs w:val="12"/>
        </w:rPr>
        <w:t>ановления оставляю за собой.</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Глава сельского поселения Черновка</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муниципального района</w:t>
      </w:r>
    </w:p>
    <w:p w:rsid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Сергиевский</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40B77">
        <w:rPr>
          <w:rFonts w:ascii="Times New Roman" w:eastAsia="Calibri" w:hAnsi="Times New Roman" w:cs="Times New Roman"/>
          <w:sz w:val="12"/>
          <w:szCs w:val="12"/>
        </w:rPr>
        <w:t>Беляев</w:t>
      </w:r>
    </w:p>
    <w:p w:rsidR="00740B77" w:rsidRDefault="00740B77" w:rsidP="00740B7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40B77" w:rsidRDefault="00740B77" w:rsidP="00740B7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C71510">
        <w:rPr>
          <w:rFonts w:ascii="Times New Roman" w:eastAsia="Calibri" w:hAnsi="Times New Roman" w:cs="Times New Roman"/>
          <w:b/>
          <w:sz w:val="12"/>
          <w:szCs w:val="12"/>
        </w:rPr>
        <w:t>ЧЕРНОВКА</w:t>
      </w:r>
    </w:p>
    <w:p w:rsidR="00740B77" w:rsidRPr="00F85FA7" w:rsidRDefault="00740B77" w:rsidP="00740B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40B77" w:rsidRPr="00F85FA7" w:rsidRDefault="00740B77" w:rsidP="00740B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40B77" w:rsidRPr="00F85FA7" w:rsidRDefault="00740B77" w:rsidP="00740B77">
      <w:pPr>
        <w:tabs>
          <w:tab w:val="left" w:pos="284"/>
        </w:tabs>
        <w:spacing w:after="0" w:line="240" w:lineRule="auto"/>
        <w:jc w:val="center"/>
        <w:rPr>
          <w:rFonts w:ascii="Times New Roman" w:eastAsia="Calibri" w:hAnsi="Times New Roman" w:cs="Times New Roman"/>
          <w:sz w:val="12"/>
          <w:szCs w:val="12"/>
        </w:rPr>
      </w:pPr>
    </w:p>
    <w:p w:rsidR="00740B77" w:rsidRPr="00F85FA7" w:rsidRDefault="00740B77" w:rsidP="00740B7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40B77" w:rsidRPr="00F85FA7" w:rsidRDefault="00740B77" w:rsidP="00740B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740B77" w:rsidRDefault="00740B77" w:rsidP="00740B77">
      <w:pPr>
        <w:spacing w:line="240" w:lineRule="auto"/>
        <w:contextualSpacing/>
        <w:jc w:val="center"/>
        <w:rPr>
          <w:rFonts w:ascii="Times New Roman" w:eastAsia="Calibri" w:hAnsi="Times New Roman" w:cs="Times New Roman"/>
          <w:b/>
          <w:sz w:val="12"/>
          <w:szCs w:val="12"/>
        </w:rPr>
      </w:pPr>
      <w:r w:rsidRPr="00740B77">
        <w:rPr>
          <w:rFonts w:ascii="Times New Roman" w:eastAsia="Calibri" w:hAnsi="Times New Roman" w:cs="Times New Roman"/>
          <w:b/>
          <w:sz w:val="12"/>
          <w:szCs w:val="12"/>
        </w:rPr>
        <w:t>О внесении изменений в Постановление администрации сельского поселения Черновка</w:t>
      </w:r>
    </w:p>
    <w:p w:rsidR="00740B77" w:rsidRDefault="00740B77" w:rsidP="00740B77">
      <w:pPr>
        <w:spacing w:line="240" w:lineRule="auto"/>
        <w:contextualSpacing/>
        <w:jc w:val="center"/>
        <w:rPr>
          <w:rFonts w:ascii="Times New Roman" w:eastAsia="Calibri" w:hAnsi="Times New Roman" w:cs="Times New Roman"/>
          <w:b/>
          <w:sz w:val="12"/>
          <w:szCs w:val="12"/>
        </w:rPr>
      </w:pPr>
      <w:r w:rsidRPr="00740B77">
        <w:rPr>
          <w:rFonts w:ascii="Times New Roman" w:eastAsia="Calibri" w:hAnsi="Times New Roman" w:cs="Times New Roman"/>
          <w:b/>
          <w:sz w:val="12"/>
          <w:szCs w:val="12"/>
        </w:rPr>
        <w:t xml:space="preserve"> мун</w:t>
      </w:r>
      <w:r>
        <w:rPr>
          <w:rFonts w:ascii="Times New Roman" w:eastAsia="Calibri" w:hAnsi="Times New Roman" w:cs="Times New Roman"/>
          <w:b/>
          <w:sz w:val="12"/>
          <w:szCs w:val="12"/>
        </w:rPr>
        <w:t xml:space="preserve">иципального района Сергиевский  </w:t>
      </w:r>
      <w:r w:rsidRPr="00740B77">
        <w:rPr>
          <w:rFonts w:ascii="Times New Roman" w:eastAsia="Calibri" w:hAnsi="Times New Roman" w:cs="Times New Roman"/>
          <w:b/>
          <w:sz w:val="12"/>
          <w:szCs w:val="12"/>
        </w:rPr>
        <w:t>№ 12 от 30.03.2016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740B77" w:rsidRPr="00F85FA7" w:rsidRDefault="00740B77" w:rsidP="00740B77">
      <w:pPr>
        <w:spacing w:line="240" w:lineRule="auto"/>
        <w:contextualSpacing/>
        <w:jc w:val="center"/>
        <w:rPr>
          <w:rFonts w:ascii="Times New Roman" w:eastAsia="Calibri" w:hAnsi="Times New Roman" w:cs="Times New Roman"/>
          <w:b/>
          <w:sz w:val="12"/>
          <w:szCs w:val="12"/>
        </w:rPr>
      </w:pP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b/>
          <w:sz w:val="12"/>
          <w:szCs w:val="12"/>
        </w:rPr>
      </w:pPr>
      <w:r w:rsidRPr="00740B77">
        <w:rPr>
          <w:rFonts w:ascii="Times New Roman" w:eastAsia="Calibri" w:hAnsi="Times New Roman" w:cs="Times New Roman"/>
          <w:b/>
          <w:sz w:val="12"/>
          <w:szCs w:val="12"/>
        </w:rPr>
        <w:t>ПОСТАНОВЛЯЕТ:</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1.Внести в Постановление администрации сельского поселения Черновка муниципального района Сергиевский № 12 от 30.03.2016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  В Приложении №1:</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1.1.1.  Раздел 1. дополнить пунктом 1.3.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40B7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w:t>
      </w:r>
      <w:r w:rsidRPr="00740B77">
        <w:rPr>
          <w:rFonts w:ascii="Times New Roman" w:eastAsia="Calibri" w:hAnsi="Times New Roman" w:cs="Times New Roman"/>
          <w:sz w:val="12"/>
          <w:szCs w:val="12"/>
        </w:rPr>
        <w:lastRenderedPageBreak/>
        <w:t>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40B7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1.1.2. Абзац  4пункта5.1.  Раздела  5  Административного регламента изложить в следующей редакции: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1.1.3. Пункт 5.1. Раздела 5 дополнить абзацем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1.1.4. Пункт 5.11. Раздела 5 дополнить абзацами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0B77">
        <w:rPr>
          <w:rFonts w:ascii="Times New Roman" w:eastAsia="Calibri" w:hAnsi="Times New Roman" w:cs="Times New Roman"/>
          <w:sz w:val="12"/>
          <w:szCs w:val="12"/>
        </w:rPr>
        <w:t>неудобства</w:t>
      </w:r>
      <w:proofErr w:type="gramEnd"/>
      <w:r w:rsidRPr="00740B7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 xml:space="preserve">в случае признания </w:t>
      </w:r>
      <w:proofErr w:type="gramStart"/>
      <w:r w:rsidRPr="00740B77">
        <w:rPr>
          <w:rFonts w:ascii="Times New Roman" w:eastAsia="Calibri" w:hAnsi="Times New Roman" w:cs="Times New Roman"/>
          <w:sz w:val="12"/>
          <w:szCs w:val="12"/>
        </w:rPr>
        <w:t>жалобы</w:t>
      </w:r>
      <w:proofErr w:type="gramEnd"/>
      <w:r w:rsidRPr="00740B7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2. Опубликовать настоящее постановление в газете «Сергиевский вестник».</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4.</w:t>
      </w:r>
      <w:proofErr w:type="gramStart"/>
      <w:r w:rsidRPr="00740B77">
        <w:rPr>
          <w:rFonts w:ascii="Times New Roman" w:eastAsia="Calibri" w:hAnsi="Times New Roman" w:cs="Times New Roman"/>
          <w:sz w:val="12"/>
          <w:szCs w:val="12"/>
        </w:rPr>
        <w:t>Контроль за</w:t>
      </w:r>
      <w:proofErr w:type="gramEnd"/>
      <w:r w:rsidRPr="00740B7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Глава сельского поселения Черновка</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муниципального района</w:t>
      </w:r>
    </w:p>
    <w:p w:rsid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Сергиевский</w:t>
      </w:r>
    </w:p>
    <w:p w:rsidR="00C71510"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40B77">
        <w:rPr>
          <w:rFonts w:ascii="Times New Roman" w:eastAsia="Calibri" w:hAnsi="Times New Roman" w:cs="Times New Roman"/>
          <w:sz w:val="12"/>
          <w:szCs w:val="12"/>
        </w:rPr>
        <w:t>Беляев</w:t>
      </w:r>
    </w:p>
    <w:p w:rsidR="00740B77" w:rsidRDefault="00740B77" w:rsidP="00740B7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40B77" w:rsidRDefault="00740B77" w:rsidP="00740B7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C71510">
        <w:rPr>
          <w:rFonts w:ascii="Times New Roman" w:eastAsia="Calibri" w:hAnsi="Times New Roman" w:cs="Times New Roman"/>
          <w:b/>
          <w:sz w:val="12"/>
          <w:szCs w:val="12"/>
        </w:rPr>
        <w:t>ЧЕРНОВКА</w:t>
      </w:r>
    </w:p>
    <w:p w:rsidR="00740B77" w:rsidRPr="00F85FA7" w:rsidRDefault="00740B77" w:rsidP="00740B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40B77" w:rsidRPr="00F85FA7" w:rsidRDefault="00740B77" w:rsidP="00740B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40B77" w:rsidRPr="00F85FA7" w:rsidRDefault="00740B77" w:rsidP="00740B77">
      <w:pPr>
        <w:tabs>
          <w:tab w:val="left" w:pos="284"/>
        </w:tabs>
        <w:spacing w:after="0" w:line="240" w:lineRule="auto"/>
        <w:jc w:val="center"/>
        <w:rPr>
          <w:rFonts w:ascii="Times New Roman" w:eastAsia="Calibri" w:hAnsi="Times New Roman" w:cs="Times New Roman"/>
          <w:sz w:val="12"/>
          <w:szCs w:val="12"/>
        </w:rPr>
      </w:pPr>
    </w:p>
    <w:p w:rsidR="00740B77" w:rsidRPr="00F85FA7" w:rsidRDefault="00740B77" w:rsidP="00740B7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40B77" w:rsidRPr="00F85FA7" w:rsidRDefault="00740B77" w:rsidP="00740B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740B77" w:rsidRDefault="00740B77" w:rsidP="00740B77">
      <w:pPr>
        <w:spacing w:line="240" w:lineRule="auto"/>
        <w:contextualSpacing/>
        <w:jc w:val="center"/>
        <w:rPr>
          <w:rFonts w:ascii="Times New Roman" w:eastAsia="Calibri" w:hAnsi="Times New Roman" w:cs="Times New Roman"/>
          <w:b/>
          <w:sz w:val="12"/>
          <w:szCs w:val="12"/>
        </w:rPr>
      </w:pPr>
      <w:r w:rsidRPr="00740B7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Черновка  </w:t>
      </w:r>
    </w:p>
    <w:p w:rsidR="00740B77" w:rsidRDefault="00740B77" w:rsidP="00740B77">
      <w:pPr>
        <w:spacing w:line="240" w:lineRule="auto"/>
        <w:contextualSpacing/>
        <w:jc w:val="center"/>
        <w:rPr>
          <w:rFonts w:ascii="Times New Roman" w:eastAsia="Calibri" w:hAnsi="Times New Roman" w:cs="Times New Roman"/>
          <w:b/>
          <w:sz w:val="12"/>
          <w:szCs w:val="12"/>
        </w:rPr>
      </w:pPr>
      <w:r w:rsidRPr="00740B77">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740B77">
        <w:rPr>
          <w:rFonts w:ascii="Times New Roman" w:eastAsia="Calibri" w:hAnsi="Times New Roman" w:cs="Times New Roman"/>
          <w:b/>
          <w:sz w:val="12"/>
          <w:szCs w:val="12"/>
        </w:rPr>
        <w:t>№ 44 от 15.12.2015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информации об очередности предоставления жилых помещений на условиях</w:t>
      </w:r>
      <w:r>
        <w:rPr>
          <w:rFonts w:ascii="Times New Roman" w:eastAsia="Calibri" w:hAnsi="Times New Roman" w:cs="Times New Roman"/>
          <w:b/>
          <w:sz w:val="12"/>
          <w:szCs w:val="12"/>
        </w:rPr>
        <w:t xml:space="preserve"> социального найма»</w:t>
      </w:r>
    </w:p>
    <w:p w:rsidR="00740B77" w:rsidRPr="00F85FA7" w:rsidRDefault="00740B77" w:rsidP="00740B77">
      <w:pPr>
        <w:spacing w:line="240" w:lineRule="auto"/>
        <w:contextualSpacing/>
        <w:jc w:val="center"/>
        <w:rPr>
          <w:rFonts w:ascii="Times New Roman" w:eastAsia="Calibri" w:hAnsi="Times New Roman" w:cs="Times New Roman"/>
          <w:b/>
          <w:sz w:val="12"/>
          <w:szCs w:val="12"/>
        </w:rPr>
      </w:pP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w:t>
      </w:r>
      <w:r>
        <w:rPr>
          <w:rFonts w:ascii="Times New Roman" w:eastAsia="Calibri" w:hAnsi="Times New Roman" w:cs="Times New Roman"/>
          <w:sz w:val="12"/>
          <w:szCs w:val="12"/>
        </w:rPr>
        <w:t xml:space="preserve"> </w:t>
      </w:r>
      <w:r w:rsidRPr="00740B77">
        <w:rPr>
          <w:rFonts w:ascii="Times New Roman" w:eastAsia="Calibri" w:hAnsi="Times New Roman" w:cs="Times New Roman"/>
          <w:sz w:val="12"/>
          <w:szCs w:val="12"/>
        </w:rPr>
        <w:t>правовых актов органов местного самоуправления в соответствие с действующим законодательством, администрация сельского поселения Черновка муниципального района Сергиевский</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b/>
          <w:sz w:val="12"/>
          <w:szCs w:val="12"/>
        </w:rPr>
      </w:pPr>
      <w:r w:rsidRPr="00740B77">
        <w:rPr>
          <w:rFonts w:ascii="Times New Roman" w:eastAsia="Calibri" w:hAnsi="Times New Roman" w:cs="Times New Roman"/>
          <w:b/>
          <w:sz w:val="12"/>
          <w:szCs w:val="12"/>
        </w:rPr>
        <w:t>ПОСТАНОВЛЯЕТ:</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1.Внести в Постановление администрации сельского поселения Черновка муниципального района Сергиевский № 44 от 15.12.2015 года «Об утверждении Административного регламента предоставления администрацией сельского поселения Черновка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  В Приложении №1:</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1.1.1.  Раздел 1. дополнить пунктом 1.3.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740B7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lastRenderedPageBreak/>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740B7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1.1.2. Абзац  5пункта5.1.  Раздела  5  Административного регламента изложить в следующей редакции: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1.1.3. Пункт 5.1. Раздела 5 дополнить абзацем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proofErr w:type="gramStart"/>
      <w:r w:rsidRPr="00740B7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1.1.4. Пункт 5.7. Раздела 5 дополнить абзацами следующего содержания: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0B77">
        <w:rPr>
          <w:rFonts w:ascii="Times New Roman" w:eastAsia="Calibri" w:hAnsi="Times New Roman" w:cs="Times New Roman"/>
          <w:sz w:val="12"/>
          <w:szCs w:val="12"/>
        </w:rPr>
        <w:t>неудобства</w:t>
      </w:r>
      <w:proofErr w:type="gramEnd"/>
      <w:r w:rsidRPr="00740B7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 xml:space="preserve">в случае признания </w:t>
      </w:r>
      <w:proofErr w:type="gramStart"/>
      <w:r w:rsidRPr="00740B77">
        <w:rPr>
          <w:rFonts w:ascii="Times New Roman" w:eastAsia="Calibri" w:hAnsi="Times New Roman" w:cs="Times New Roman"/>
          <w:sz w:val="12"/>
          <w:szCs w:val="12"/>
        </w:rPr>
        <w:t>жалобы</w:t>
      </w:r>
      <w:proofErr w:type="gramEnd"/>
      <w:r w:rsidRPr="00740B7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2. Опубликовать настоящее постановление в газете «Сергиевский вестник».</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40B77" w:rsidRPr="00740B77" w:rsidRDefault="00740B77" w:rsidP="00740B77">
      <w:pPr>
        <w:tabs>
          <w:tab w:val="left" w:pos="284"/>
        </w:tabs>
        <w:spacing w:after="0" w:line="240" w:lineRule="auto"/>
        <w:ind w:firstLine="284"/>
        <w:jc w:val="both"/>
        <w:rPr>
          <w:rFonts w:ascii="Times New Roman" w:eastAsia="Calibri" w:hAnsi="Times New Roman" w:cs="Times New Roman"/>
          <w:sz w:val="12"/>
          <w:szCs w:val="12"/>
        </w:rPr>
      </w:pPr>
      <w:r w:rsidRPr="00740B77">
        <w:rPr>
          <w:rFonts w:ascii="Times New Roman" w:eastAsia="Calibri" w:hAnsi="Times New Roman" w:cs="Times New Roman"/>
          <w:sz w:val="12"/>
          <w:szCs w:val="12"/>
        </w:rPr>
        <w:t>4.</w:t>
      </w:r>
      <w:proofErr w:type="gramStart"/>
      <w:r w:rsidRPr="00740B77">
        <w:rPr>
          <w:rFonts w:ascii="Times New Roman" w:eastAsia="Calibri" w:hAnsi="Times New Roman" w:cs="Times New Roman"/>
          <w:sz w:val="12"/>
          <w:szCs w:val="12"/>
        </w:rPr>
        <w:t>Контроль за</w:t>
      </w:r>
      <w:proofErr w:type="gramEnd"/>
      <w:r w:rsidRPr="00740B7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Глава сельского поселения Черновка</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муниципального района</w:t>
      </w:r>
    </w:p>
    <w:p w:rsid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Сергиевский</w:t>
      </w:r>
    </w:p>
    <w:p w:rsidR="00740B77" w:rsidRPr="00740B77" w:rsidRDefault="00740B77" w:rsidP="00740B77">
      <w:pPr>
        <w:tabs>
          <w:tab w:val="left" w:pos="284"/>
        </w:tabs>
        <w:spacing w:after="0" w:line="240" w:lineRule="auto"/>
        <w:jc w:val="right"/>
        <w:rPr>
          <w:rFonts w:ascii="Times New Roman" w:eastAsia="Calibri" w:hAnsi="Times New Roman" w:cs="Times New Roman"/>
          <w:sz w:val="12"/>
          <w:szCs w:val="12"/>
        </w:rPr>
      </w:pPr>
      <w:r w:rsidRPr="00740B7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740B77">
        <w:rPr>
          <w:rFonts w:ascii="Times New Roman" w:eastAsia="Calibri" w:hAnsi="Times New Roman" w:cs="Times New Roman"/>
          <w:sz w:val="12"/>
          <w:szCs w:val="12"/>
        </w:rPr>
        <w:t>Беляев</w:t>
      </w:r>
    </w:p>
    <w:p w:rsidR="00FA5D77" w:rsidRDefault="00FA5D77" w:rsidP="00FA5D7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A5D77" w:rsidRDefault="00FA5D77" w:rsidP="00FA5D7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FA5D77">
        <w:rPr>
          <w:rFonts w:ascii="Times New Roman" w:eastAsia="Calibri" w:hAnsi="Times New Roman" w:cs="Times New Roman"/>
          <w:b/>
          <w:sz w:val="12"/>
          <w:szCs w:val="12"/>
        </w:rPr>
        <w:t>СУРГУТ</w:t>
      </w:r>
    </w:p>
    <w:p w:rsidR="00FA5D77" w:rsidRPr="00F85FA7" w:rsidRDefault="00FA5D77" w:rsidP="00FA5D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A5D77" w:rsidRPr="00F85FA7" w:rsidRDefault="00FA5D77" w:rsidP="00FA5D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A5D77" w:rsidRPr="00F85FA7" w:rsidRDefault="00FA5D77" w:rsidP="00FA5D77">
      <w:pPr>
        <w:tabs>
          <w:tab w:val="left" w:pos="284"/>
        </w:tabs>
        <w:spacing w:after="0" w:line="240" w:lineRule="auto"/>
        <w:jc w:val="center"/>
        <w:rPr>
          <w:rFonts w:ascii="Times New Roman" w:eastAsia="Calibri" w:hAnsi="Times New Roman" w:cs="Times New Roman"/>
          <w:sz w:val="12"/>
          <w:szCs w:val="12"/>
        </w:rPr>
      </w:pPr>
    </w:p>
    <w:p w:rsidR="00FA5D77" w:rsidRPr="00F85FA7" w:rsidRDefault="00FA5D77" w:rsidP="00FA5D7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A5D77" w:rsidRPr="00F85FA7" w:rsidRDefault="00FA5D77" w:rsidP="00FA5D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FA5D77" w:rsidRPr="00FA5D77" w:rsidRDefault="00FA5D77" w:rsidP="00FA5D77">
      <w:pPr>
        <w:spacing w:line="240" w:lineRule="auto"/>
        <w:contextualSpacing/>
        <w:jc w:val="center"/>
        <w:rPr>
          <w:rFonts w:ascii="Times New Roman" w:eastAsia="Calibri" w:hAnsi="Times New Roman" w:cs="Times New Roman"/>
          <w:b/>
          <w:sz w:val="12"/>
          <w:szCs w:val="12"/>
        </w:rPr>
      </w:pPr>
      <w:r w:rsidRPr="00FA5D7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Сургут муниципального района Сергиевский </w:t>
      </w:r>
    </w:p>
    <w:p w:rsidR="00FA5D77" w:rsidRDefault="00FA5D77" w:rsidP="00FA5D77">
      <w:pPr>
        <w:spacing w:line="240" w:lineRule="auto"/>
        <w:contextualSpacing/>
        <w:jc w:val="center"/>
        <w:rPr>
          <w:rFonts w:ascii="Times New Roman" w:eastAsia="Calibri" w:hAnsi="Times New Roman" w:cs="Times New Roman"/>
          <w:b/>
          <w:sz w:val="12"/>
          <w:szCs w:val="12"/>
        </w:rPr>
      </w:pPr>
      <w:r w:rsidRPr="00FA5D77">
        <w:rPr>
          <w:rFonts w:ascii="Times New Roman" w:eastAsia="Calibri" w:hAnsi="Times New Roman" w:cs="Times New Roman"/>
          <w:b/>
          <w:sz w:val="12"/>
          <w:szCs w:val="12"/>
        </w:rPr>
        <w:t>№ 14 от 30.03.2016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w:t>
      </w:r>
    </w:p>
    <w:p w:rsidR="00FA5D77" w:rsidRPr="00F85FA7" w:rsidRDefault="00FA5D77" w:rsidP="00FA5D77">
      <w:pPr>
        <w:spacing w:line="240" w:lineRule="auto"/>
        <w:contextualSpacing/>
        <w:jc w:val="center"/>
        <w:rPr>
          <w:rFonts w:ascii="Times New Roman" w:eastAsia="Calibri" w:hAnsi="Times New Roman" w:cs="Times New Roman"/>
          <w:b/>
          <w:sz w:val="12"/>
          <w:szCs w:val="12"/>
        </w:rPr>
      </w:pP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b/>
          <w:sz w:val="12"/>
          <w:szCs w:val="12"/>
        </w:rPr>
      </w:pPr>
      <w:r w:rsidRPr="00FA5D77">
        <w:rPr>
          <w:rFonts w:ascii="Times New Roman" w:eastAsia="Calibri" w:hAnsi="Times New Roman" w:cs="Times New Roman"/>
          <w:b/>
          <w:sz w:val="12"/>
          <w:szCs w:val="12"/>
        </w:rPr>
        <w:t>ПОСТАНОВЛЯЕТ:</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 Внести в Постановление администрации сельского поселения Сургут муниципального района Сергиевский № 14 от 30.03.2016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  В Приложении  №1:</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1.1.1.  Раздел 1. дополнить пунктом 1.4.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A5D77">
        <w:rPr>
          <w:rFonts w:ascii="Times New Roman" w:eastAsia="Calibri"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Pr="00FA5D77">
        <w:rPr>
          <w:rFonts w:ascii="Times New Roman" w:eastAsia="Calibri" w:hAnsi="Times New Roman" w:cs="Times New Roman"/>
          <w:sz w:val="12"/>
          <w:szCs w:val="12"/>
        </w:rPr>
        <w:lastRenderedPageBreak/>
        <w:t>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A5D7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1.1.3.  Пункт 5.1. Раздела 5  дополнить абзацем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1.1.4. Пункт 5.7. Раздела 5 дополнить абзацами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5D77">
        <w:rPr>
          <w:rFonts w:ascii="Times New Roman" w:eastAsia="Calibri" w:hAnsi="Times New Roman" w:cs="Times New Roman"/>
          <w:sz w:val="12"/>
          <w:szCs w:val="12"/>
        </w:rPr>
        <w:t>неудобства</w:t>
      </w:r>
      <w:proofErr w:type="gramEnd"/>
      <w:r w:rsidRPr="00FA5D7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 xml:space="preserve">в случае признания </w:t>
      </w:r>
      <w:proofErr w:type="gramStart"/>
      <w:r w:rsidRPr="00FA5D77">
        <w:rPr>
          <w:rFonts w:ascii="Times New Roman" w:eastAsia="Calibri" w:hAnsi="Times New Roman" w:cs="Times New Roman"/>
          <w:sz w:val="12"/>
          <w:szCs w:val="12"/>
        </w:rPr>
        <w:t>жалобы</w:t>
      </w:r>
      <w:proofErr w:type="gramEnd"/>
      <w:r w:rsidRPr="00FA5D7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2.  Опубликовать настоящее постановление в газете «Сергиевский вестник».</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 xml:space="preserve">4. </w:t>
      </w:r>
      <w:proofErr w:type="gramStart"/>
      <w:r w:rsidRPr="00FA5D77">
        <w:rPr>
          <w:rFonts w:ascii="Times New Roman" w:eastAsia="Calibri" w:hAnsi="Times New Roman" w:cs="Times New Roman"/>
          <w:sz w:val="12"/>
          <w:szCs w:val="12"/>
        </w:rPr>
        <w:t>Контроль за</w:t>
      </w:r>
      <w:proofErr w:type="gramEnd"/>
      <w:r w:rsidRPr="00FA5D7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A5D77" w:rsidRPr="00FA5D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Глава сельского поселения Сургут</w:t>
      </w:r>
    </w:p>
    <w:p w:rsidR="00FA5D77" w:rsidRPr="00FA5D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муниципального района</w:t>
      </w:r>
    </w:p>
    <w:p w:rsidR="00FA5D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Сергиевский</w:t>
      </w:r>
    </w:p>
    <w:p w:rsidR="00740B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С.А. Содомов</w:t>
      </w:r>
    </w:p>
    <w:p w:rsidR="00FA5D77" w:rsidRDefault="00FA5D77" w:rsidP="00FA5D7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FA5D77" w:rsidRDefault="00FA5D77" w:rsidP="00FA5D77">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FA5D77">
        <w:rPr>
          <w:rFonts w:ascii="Times New Roman" w:eastAsia="Calibri" w:hAnsi="Times New Roman" w:cs="Times New Roman"/>
          <w:b/>
          <w:sz w:val="12"/>
          <w:szCs w:val="12"/>
        </w:rPr>
        <w:t>СУРГУТ</w:t>
      </w:r>
    </w:p>
    <w:p w:rsidR="00FA5D77" w:rsidRPr="00F85FA7" w:rsidRDefault="00FA5D77" w:rsidP="00FA5D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A5D77" w:rsidRPr="00F85FA7" w:rsidRDefault="00FA5D77" w:rsidP="00FA5D7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A5D77" w:rsidRPr="00F85FA7" w:rsidRDefault="00FA5D77" w:rsidP="00FA5D77">
      <w:pPr>
        <w:tabs>
          <w:tab w:val="left" w:pos="284"/>
        </w:tabs>
        <w:spacing w:after="0" w:line="240" w:lineRule="auto"/>
        <w:jc w:val="center"/>
        <w:rPr>
          <w:rFonts w:ascii="Times New Roman" w:eastAsia="Calibri" w:hAnsi="Times New Roman" w:cs="Times New Roman"/>
          <w:sz w:val="12"/>
          <w:szCs w:val="12"/>
        </w:rPr>
      </w:pPr>
    </w:p>
    <w:p w:rsidR="00FA5D77" w:rsidRPr="00F85FA7" w:rsidRDefault="00FA5D77" w:rsidP="00FA5D7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A5D77" w:rsidRPr="00F85FA7" w:rsidRDefault="00FA5D77" w:rsidP="00FA5D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FA5D77" w:rsidRDefault="00FA5D77" w:rsidP="00FA5D77">
      <w:pPr>
        <w:spacing w:line="240" w:lineRule="auto"/>
        <w:contextualSpacing/>
        <w:jc w:val="center"/>
        <w:rPr>
          <w:rFonts w:ascii="Times New Roman" w:eastAsia="Calibri" w:hAnsi="Times New Roman" w:cs="Times New Roman"/>
          <w:b/>
          <w:sz w:val="12"/>
          <w:szCs w:val="12"/>
        </w:rPr>
      </w:pPr>
      <w:r w:rsidRPr="00FA5D7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Сургут </w:t>
      </w:r>
    </w:p>
    <w:p w:rsidR="00FA5D77" w:rsidRDefault="00FA5D77" w:rsidP="00FA5D77">
      <w:pPr>
        <w:spacing w:line="240" w:lineRule="auto"/>
        <w:contextualSpacing/>
        <w:jc w:val="center"/>
        <w:rPr>
          <w:rFonts w:ascii="Times New Roman" w:eastAsia="Calibri" w:hAnsi="Times New Roman" w:cs="Times New Roman"/>
          <w:b/>
          <w:sz w:val="12"/>
          <w:szCs w:val="12"/>
        </w:rPr>
      </w:pPr>
      <w:r w:rsidRPr="00FA5D77">
        <w:rPr>
          <w:rFonts w:ascii="Times New Roman" w:eastAsia="Calibri" w:hAnsi="Times New Roman" w:cs="Times New Roman"/>
          <w:b/>
          <w:sz w:val="12"/>
          <w:szCs w:val="12"/>
        </w:rPr>
        <w:t>мун</w:t>
      </w:r>
      <w:r>
        <w:rPr>
          <w:rFonts w:ascii="Times New Roman" w:eastAsia="Calibri" w:hAnsi="Times New Roman" w:cs="Times New Roman"/>
          <w:b/>
          <w:sz w:val="12"/>
          <w:szCs w:val="12"/>
        </w:rPr>
        <w:t xml:space="preserve">иципального района Сергиевский  </w:t>
      </w:r>
      <w:r w:rsidRPr="00FA5D77">
        <w:rPr>
          <w:rFonts w:ascii="Times New Roman" w:eastAsia="Calibri" w:hAnsi="Times New Roman" w:cs="Times New Roman"/>
          <w:b/>
          <w:sz w:val="12"/>
          <w:szCs w:val="12"/>
        </w:rPr>
        <w:t>№ 40 от 15.12.2015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w:t>
      </w:r>
    </w:p>
    <w:p w:rsidR="00FA5D77" w:rsidRPr="00F85FA7" w:rsidRDefault="00FA5D77" w:rsidP="00FA5D77">
      <w:pPr>
        <w:spacing w:line="240" w:lineRule="auto"/>
        <w:contextualSpacing/>
        <w:jc w:val="center"/>
        <w:rPr>
          <w:rFonts w:ascii="Times New Roman" w:eastAsia="Calibri" w:hAnsi="Times New Roman" w:cs="Times New Roman"/>
          <w:b/>
          <w:sz w:val="12"/>
          <w:szCs w:val="12"/>
        </w:rPr>
      </w:pP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b/>
          <w:sz w:val="12"/>
          <w:szCs w:val="12"/>
        </w:rPr>
      </w:pPr>
      <w:r w:rsidRPr="00FA5D77">
        <w:rPr>
          <w:rFonts w:ascii="Times New Roman" w:eastAsia="Calibri" w:hAnsi="Times New Roman" w:cs="Times New Roman"/>
          <w:b/>
          <w:sz w:val="12"/>
          <w:szCs w:val="12"/>
        </w:rPr>
        <w:t>ПОСТАНОВЛЯЕТ:</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 Внести в Постановление администрации сельского поселения Сургут муниципального района Сергиевский № 56 от 15.12.2015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  В Приложении  №1:</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1.1.1.  Раздел 1. дополнить пунктом 1.3.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FA5D77">
        <w:rPr>
          <w:rFonts w:ascii="Times New Roman" w:eastAsia="Calibri" w:hAnsi="Times New Roman" w:cs="Times New Roman"/>
          <w:sz w:val="12"/>
          <w:szCs w:val="12"/>
        </w:rPr>
        <w:t xml:space="preserve"> правовыми актами, за исключением документов, включенных в </w:t>
      </w:r>
      <w:r w:rsidRPr="00FA5D77">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FA5D77">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1.1.3.  Пункт 5.1. Раздела 5  дополнить абзацем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proofErr w:type="gramStart"/>
      <w:r w:rsidRPr="00FA5D77">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1.1.4. Пункт 5.7. Раздела 5 дополнить абзацами следующего содержания: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5D77">
        <w:rPr>
          <w:rFonts w:ascii="Times New Roman" w:eastAsia="Calibri" w:hAnsi="Times New Roman" w:cs="Times New Roman"/>
          <w:sz w:val="12"/>
          <w:szCs w:val="12"/>
        </w:rPr>
        <w:t>неудобства</w:t>
      </w:r>
      <w:proofErr w:type="gramEnd"/>
      <w:r w:rsidRPr="00FA5D77">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 xml:space="preserve">в случае признания </w:t>
      </w:r>
      <w:proofErr w:type="gramStart"/>
      <w:r w:rsidRPr="00FA5D77">
        <w:rPr>
          <w:rFonts w:ascii="Times New Roman" w:eastAsia="Calibri" w:hAnsi="Times New Roman" w:cs="Times New Roman"/>
          <w:sz w:val="12"/>
          <w:szCs w:val="12"/>
        </w:rPr>
        <w:t>жалобы</w:t>
      </w:r>
      <w:proofErr w:type="gramEnd"/>
      <w:r w:rsidRPr="00FA5D77">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2.  Опубликовать настоящее постановление в газете «Сергиевский вестник».</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A5D77" w:rsidRPr="00FA5D77" w:rsidRDefault="00FA5D77" w:rsidP="00FA5D77">
      <w:pPr>
        <w:tabs>
          <w:tab w:val="left" w:pos="284"/>
        </w:tabs>
        <w:spacing w:after="0" w:line="240" w:lineRule="auto"/>
        <w:ind w:firstLine="284"/>
        <w:jc w:val="both"/>
        <w:rPr>
          <w:rFonts w:ascii="Times New Roman" w:eastAsia="Calibri" w:hAnsi="Times New Roman" w:cs="Times New Roman"/>
          <w:sz w:val="12"/>
          <w:szCs w:val="12"/>
        </w:rPr>
      </w:pPr>
      <w:r w:rsidRPr="00FA5D77">
        <w:rPr>
          <w:rFonts w:ascii="Times New Roman" w:eastAsia="Calibri" w:hAnsi="Times New Roman" w:cs="Times New Roman"/>
          <w:sz w:val="12"/>
          <w:szCs w:val="12"/>
        </w:rPr>
        <w:t xml:space="preserve">4. </w:t>
      </w:r>
      <w:proofErr w:type="gramStart"/>
      <w:r w:rsidRPr="00FA5D77">
        <w:rPr>
          <w:rFonts w:ascii="Times New Roman" w:eastAsia="Calibri" w:hAnsi="Times New Roman" w:cs="Times New Roman"/>
          <w:sz w:val="12"/>
          <w:szCs w:val="12"/>
        </w:rPr>
        <w:t>Контроль за</w:t>
      </w:r>
      <w:proofErr w:type="gramEnd"/>
      <w:r w:rsidRPr="00FA5D7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A5D77" w:rsidRPr="00FA5D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Глава сельского поселения Сургут</w:t>
      </w:r>
    </w:p>
    <w:p w:rsidR="00FA5D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муниципального района Сергиевский</w:t>
      </w:r>
    </w:p>
    <w:p w:rsidR="00FA5D77" w:rsidRPr="00FA5D77" w:rsidRDefault="00FA5D77" w:rsidP="00FA5D77">
      <w:pPr>
        <w:tabs>
          <w:tab w:val="left" w:pos="284"/>
        </w:tabs>
        <w:spacing w:after="0" w:line="240" w:lineRule="auto"/>
        <w:jc w:val="right"/>
        <w:rPr>
          <w:rFonts w:ascii="Times New Roman" w:eastAsia="Calibri" w:hAnsi="Times New Roman" w:cs="Times New Roman"/>
          <w:sz w:val="12"/>
          <w:szCs w:val="12"/>
        </w:rPr>
      </w:pPr>
      <w:r w:rsidRPr="00FA5D77">
        <w:rPr>
          <w:rFonts w:ascii="Times New Roman" w:eastAsia="Calibri" w:hAnsi="Times New Roman" w:cs="Times New Roman"/>
          <w:sz w:val="12"/>
          <w:szCs w:val="12"/>
        </w:rPr>
        <w:t>С.А. Содомов</w:t>
      </w:r>
    </w:p>
    <w:p w:rsidR="00B42DD1" w:rsidRDefault="00B42DD1" w:rsidP="00B42DD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B42DD1" w:rsidRDefault="00B42DD1" w:rsidP="00B42DD1">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FA5D77">
        <w:rPr>
          <w:rFonts w:ascii="Times New Roman" w:eastAsia="Calibri" w:hAnsi="Times New Roman" w:cs="Times New Roman"/>
          <w:b/>
          <w:sz w:val="12"/>
          <w:szCs w:val="12"/>
        </w:rPr>
        <w:t>СУРГУТ</w:t>
      </w:r>
    </w:p>
    <w:p w:rsidR="00B42DD1" w:rsidRPr="00F85FA7" w:rsidRDefault="00B42DD1" w:rsidP="00B42DD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B42DD1" w:rsidRPr="00F85FA7" w:rsidRDefault="00B42DD1" w:rsidP="00B42DD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B42DD1" w:rsidRPr="00F85FA7" w:rsidRDefault="00B42DD1" w:rsidP="00B42DD1">
      <w:pPr>
        <w:tabs>
          <w:tab w:val="left" w:pos="284"/>
        </w:tabs>
        <w:spacing w:after="0" w:line="240" w:lineRule="auto"/>
        <w:jc w:val="center"/>
        <w:rPr>
          <w:rFonts w:ascii="Times New Roman" w:eastAsia="Calibri" w:hAnsi="Times New Roman" w:cs="Times New Roman"/>
          <w:sz w:val="12"/>
          <w:szCs w:val="12"/>
        </w:rPr>
      </w:pPr>
    </w:p>
    <w:p w:rsidR="00B42DD1" w:rsidRPr="00F85FA7" w:rsidRDefault="00B42DD1" w:rsidP="00B42DD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B42DD1" w:rsidRPr="00F85FA7" w:rsidRDefault="00B42DD1" w:rsidP="00B42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B42DD1" w:rsidRDefault="00B42DD1" w:rsidP="00B42DD1">
      <w:pPr>
        <w:spacing w:line="240" w:lineRule="auto"/>
        <w:contextualSpacing/>
        <w:jc w:val="center"/>
        <w:rPr>
          <w:rFonts w:ascii="Times New Roman" w:eastAsia="Calibri" w:hAnsi="Times New Roman" w:cs="Times New Roman"/>
          <w:b/>
          <w:sz w:val="12"/>
          <w:szCs w:val="12"/>
        </w:rPr>
      </w:pPr>
      <w:r w:rsidRPr="00B42DD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Сургут муниципального района Сергиевский </w:t>
      </w:r>
    </w:p>
    <w:p w:rsidR="00B42DD1" w:rsidRDefault="00B42DD1" w:rsidP="00B42DD1">
      <w:pPr>
        <w:spacing w:line="240" w:lineRule="auto"/>
        <w:contextualSpacing/>
        <w:jc w:val="center"/>
        <w:rPr>
          <w:rFonts w:ascii="Times New Roman" w:eastAsia="Calibri" w:hAnsi="Times New Roman" w:cs="Times New Roman"/>
          <w:b/>
          <w:sz w:val="12"/>
          <w:szCs w:val="12"/>
        </w:rPr>
      </w:pPr>
      <w:r w:rsidRPr="00B42DD1">
        <w:rPr>
          <w:rFonts w:ascii="Times New Roman" w:eastAsia="Calibri" w:hAnsi="Times New Roman" w:cs="Times New Roman"/>
          <w:b/>
          <w:sz w:val="12"/>
          <w:szCs w:val="12"/>
        </w:rPr>
        <w:t>№ 13 от 30.03.2016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B42DD1" w:rsidRPr="00F85FA7" w:rsidRDefault="00B42DD1" w:rsidP="00B42DD1">
      <w:pPr>
        <w:spacing w:line="240" w:lineRule="auto"/>
        <w:contextualSpacing/>
        <w:jc w:val="center"/>
        <w:rPr>
          <w:rFonts w:ascii="Times New Roman" w:eastAsia="Calibri" w:hAnsi="Times New Roman" w:cs="Times New Roman"/>
          <w:b/>
          <w:sz w:val="12"/>
          <w:szCs w:val="12"/>
        </w:rPr>
      </w:pP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муниципального района Сергиевский</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b/>
          <w:sz w:val="12"/>
          <w:szCs w:val="12"/>
        </w:rPr>
      </w:pPr>
      <w:r w:rsidRPr="00B42DD1">
        <w:rPr>
          <w:rFonts w:ascii="Times New Roman" w:eastAsia="Calibri" w:hAnsi="Times New Roman" w:cs="Times New Roman"/>
          <w:b/>
          <w:sz w:val="12"/>
          <w:szCs w:val="12"/>
        </w:rPr>
        <w:t>ПОСТАНОВЛЯЕТ:</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 Внести в Постановление администрации сельского поселения Сургут муниципального района Сергиевский № 13 от 30.03.2016 года «Об утверждении Административного регламента предоставления администрацией сельского поселения Сургут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1.1.  В Приложении  №1:</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1.1.1.  Раздел 1. дополнить пунктом 1.3. следующего содержания: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proofErr w:type="gramStart"/>
      <w:r w:rsidRPr="00B42DD1">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42DD1">
        <w:rPr>
          <w:rFonts w:ascii="Times New Roman" w:eastAsia="Calibri" w:hAnsi="Times New Roman" w:cs="Times New Roman"/>
          <w:sz w:val="12"/>
          <w:szCs w:val="12"/>
        </w:rPr>
        <w:t xml:space="preserve"> правовыми актами, за исключением документов, включенных в </w:t>
      </w:r>
      <w:r w:rsidRPr="00B42DD1">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proofErr w:type="gramStart"/>
      <w:r w:rsidRPr="00B42DD1">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proofErr w:type="gramStart"/>
      <w:r w:rsidRPr="00B42DD1">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B42DD1">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1.1.3.  Пункт 5.1. Раздела 5  дополнить абзацем следующего содержания: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proofErr w:type="gramStart"/>
      <w:r w:rsidRPr="00B42DD1">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1.1.4. Пункт 5.11. Раздела 5 дополнить абзацами следующего содержания: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2DD1">
        <w:rPr>
          <w:rFonts w:ascii="Times New Roman" w:eastAsia="Calibri" w:hAnsi="Times New Roman" w:cs="Times New Roman"/>
          <w:sz w:val="12"/>
          <w:szCs w:val="12"/>
        </w:rPr>
        <w:t>неудобства</w:t>
      </w:r>
      <w:proofErr w:type="gramEnd"/>
      <w:r w:rsidRPr="00B42DD1">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 xml:space="preserve">в случае признания </w:t>
      </w:r>
      <w:proofErr w:type="gramStart"/>
      <w:r w:rsidRPr="00B42DD1">
        <w:rPr>
          <w:rFonts w:ascii="Times New Roman" w:eastAsia="Calibri" w:hAnsi="Times New Roman" w:cs="Times New Roman"/>
          <w:sz w:val="12"/>
          <w:szCs w:val="12"/>
        </w:rPr>
        <w:t>жалобы</w:t>
      </w:r>
      <w:proofErr w:type="gramEnd"/>
      <w:r w:rsidRPr="00B42DD1">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2.  Опубликовать настоящее постановление в газете «Сергиевский вестник».</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42DD1" w:rsidRPr="00B42DD1" w:rsidRDefault="00B42DD1" w:rsidP="00B42DD1">
      <w:pPr>
        <w:tabs>
          <w:tab w:val="left" w:pos="284"/>
        </w:tabs>
        <w:spacing w:after="0" w:line="240" w:lineRule="auto"/>
        <w:ind w:firstLine="284"/>
        <w:jc w:val="both"/>
        <w:rPr>
          <w:rFonts w:ascii="Times New Roman" w:eastAsia="Calibri" w:hAnsi="Times New Roman" w:cs="Times New Roman"/>
          <w:sz w:val="12"/>
          <w:szCs w:val="12"/>
        </w:rPr>
      </w:pPr>
      <w:r w:rsidRPr="00B42DD1">
        <w:rPr>
          <w:rFonts w:ascii="Times New Roman" w:eastAsia="Calibri" w:hAnsi="Times New Roman" w:cs="Times New Roman"/>
          <w:sz w:val="12"/>
          <w:szCs w:val="12"/>
        </w:rPr>
        <w:t xml:space="preserve">4. </w:t>
      </w:r>
      <w:proofErr w:type="gramStart"/>
      <w:r w:rsidRPr="00B42DD1">
        <w:rPr>
          <w:rFonts w:ascii="Times New Roman" w:eastAsia="Calibri" w:hAnsi="Times New Roman" w:cs="Times New Roman"/>
          <w:sz w:val="12"/>
          <w:szCs w:val="12"/>
        </w:rPr>
        <w:t>Контроль за</w:t>
      </w:r>
      <w:proofErr w:type="gramEnd"/>
      <w:r w:rsidRPr="00B42DD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42DD1" w:rsidRPr="00B42DD1" w:rsidRDefault="00B42DD1" w:rsidP="00B42DD1">
      <w:pPr>
        <w:tabs>
          <w:tab w:val="left" w:pos="284"/>
        </w:tabs>
        <w:spacing w:after="0" w:line="240" w:lineRule="auto"/>
        <w:jc w:val="right"/>
        <w:rPr>
          <w:rFonts w:ascii="Times New Roman" w:eastAsia="Calibri" w:hAnsi="Times New Roman" w:cs="Times New Roman"/>
          <w:sz w:val="12"/>
          <w:szCs w:val="12"/>
        </w:rPr>
      </w:pPr>
      <w:r w:rsidRPr="00B42DD1">
        <w:rPr>
          <w:rFonts w:ascii="Times New Roman" w:eastAsia="Calibri" w:hAnsi="Times New Roman" w:cs="Times New Roman"/>
          <w:sz w:val="12"/>
          <w:szCs w:val="12"/>
        </w:rPr>
        <w:t>Глава сельского поселения Сургут</w:t>
      </w:r>
    </w:p>
    <w:p w:rsidR="00B42DD1" w:rsidRDefault="00B42DD1" w:rsidP="00B42DD1">
      <w:pPr>
        <w:tabs>
          <w:tab w:val="left" w:pos="284"/>
        </w:tabs>
        <w:spacing w:after="0" w:line="240" w:lineRule="auto"/>
        <w:jc w:val="right"/>
        <w:rPr>
          <w:rFonts w:ascii="Times New Roman" w:eastAsia="Calibri" w:hAnsi="Times New Roman" w:cs="Times New Roman"/>
          <w:sz w:val="12"/>
          <w:szCs w:val="12"/>
        </w:rPr>
      </w:pPr>
      <w:r w:rsidRPr="00B42DD1">
        <w:rPr>
          <w:rFonts w:ascii="Times New Roman" w:eastAsia="Calibri" w:hAnsi="Times New Roman" w:cs="Times New Roman"/>
          <w:sz w:val="12"/>
          <w:szCs w:val="12"/>
        </w:rPr>
        <w:t>муниципального района Сергиевский</w:t>
      </w:r>
    </w:p>
    <w:p w:rsidR="00B42DD1" w:rsidRPr="00B42DD1" w:rsidRDefault="00B42DD1" w:rsidP="00B42DD1">
      <w:pPr>
        <w:tabs>
          <w:tab w:val="left" w:pos="284"/>
        </w:tabs>
        <w:spacing w:after="0" w:line="240" w:lineRule="auto"/>
        <w:jc w:val="right"/>
        <w:rPr>
          <w:rFonts w:ascii="Times New Roman" w:eastAsia="Calibri" w:hAnsi="Times New Roman" w:cs="Times New Roman"/>
          <w:sz w:val="12"/>
          <w:szCs w:val="12"/>
        </w:rPr>
      </w:pPr>
      <w:r w:rsidRPr="00B42DD1">
        <w:rPr>
          <w:rFonts w:ascii="Times New Roman" w:eastAsia="Calibri" w:hAnsi="Times New Roman" w:cs="Times New Roman"/>
          <w:sz w:val="12"/>
          <w:szCs w:val="12"/>
        </w:rPr>
        <w:t>С.А. Содомов</w:t>
      </w:r>
    </w:p>
    <w:p w:rsidR="00B42DD1" w:rsidRDefault="00B42DD1" w:rsidP="00B42DD1">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B42DD1" w:rsidRDefault="00B42DD1" w:rsidP="00B42DD1">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B42DD1">
        <w:rPr>
          <w:rFonts w:ascii="Times New Roman" w:eastAsia="Calibri" w:hAnsi="Times New Roman" w:cs="Times New Roman"/>
          <w:b/>
          <w:sz w:val="12"/>
          <w:szCs w:val="12"/>
        </w:rPr>
        <w:t>ВОРОТНЕЕ</w:t>
      </w:r>
    </w:p>
    <w:p w:rsidR="00B42DD1" w:rsidRPr="00F85FA7" w:rsidRDefault="00B42DD1" w:rsidP="00B42DD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B42DD1" w:rsidRPr="00F85FA7" w:rsidRDefault="00B42DD1" w:rsidP="00B42DD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B42DD1" w:rsidRPr="00F85FA7" w:rsidRDefault="00B42DD1" w:rsidP="00B42DD1">
      <w:pPr>
        <w:tabs>
          <w:tab w:val="left" w:pos="284"/>
        </w:tabs>
        <w:spacing w:after="0" w:line="240" w:lineRule="auto"/>
        <w:jc w:val="center"/>
        <w:rPr>
          <w:rFonts w:ascii="Times New Roman" w:eastAsia="Calibri" w:hAnsi="Times New Roman" w:cs="Times New Roman"/>
          <w:sz w:val="12"/>
          <w:szCs w:val="12"/>
        </w:rPr>
      </w:pPr>
    </w:p>
    <w:p w:rsidR="00B42DD1" w:rsidRPr="00F85FA7" w:rsidRDefault="00B42DD1" w:rsidP="00B42DD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B42DD1" w:rsidRPr="00F85FA7" w:rsidRDefault="00B42DD1" w:rsidP="00B42D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B42DD1" w:rsidRDefault="00B42DD1" w:rsidP="00B42DD1">
      <w:pPr>
        <w:spacing w:line="240" w:lineRule="auto"/>
        <w:contextualSpacing/>
        <w:jc w:val="center"/>
        <w:rPr>
          <w:rFonts w:ascii="Times New Roman" w:eastAsia="Calibri" w:hAnsi="Times New Roman" w:cs="Times New Roman"/>
          <w:b/>
          <w:sz w:val="12"/>
          <w:szCs w:val="12"/>
        </w:rPr>
      </w:pPr>
      <w:r w:rsidRPr="00B42DD1">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Воротнее </w:t>
      </w:r>
    </w:p>
    <w:p w:rsidR="00B42DD1" w:rsidRDefault="00B42DD1" w:rsidP="00B42DD1">
      <w:pPr>
        <w:spacing w:line="240" w:lineRule="auto"/>
        <w:contextualSpacing/>
        <w:jc w:val="center"/>
        <w:rPr>
          <w:rFonts w:ascii="Times New Roman" w:eastAsia="Calibri" w:hAnsi="Times New Roman" w:cs="Times New Roman"/>
          <w:b/>
          <w:sz w:val="12"/>
          <w:szCs w:val="12"/>
        </w:rPr>
      </w:pPr>
      <w:r w:rsidRPr="00B42DD1">
        <w:rPr>
          <w:rFonts w:ascii="Times New Roman" w:eastAsia="Calibri" w:hAnsi="Times New Roman" w:cs="Times New Roman"/>
          <w:b/>
          <w:sz w:val="12"/>
          <w:szCs w:val="12"/>
        </w:rPr>
        <w:t>муниципального района Сергиевский № 40 от 15.12.2015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информации об очередности предоставления жилых помещений</w:t>
      </w:r>
      <w:r>
        <w:rPr>
          <w:rFonts w:ascii="Times New Roman" w:eastAsia="Calibri" w:hAnsi="Times New Roman" w:cs="Times New Roman"/>
          <w:b/>
          <w:sz w:val="12"/>
          <w:szCs w:val="12"/>
        </w:rPr>
        <w:t xml:space="preserve"> на условиях социального найма»</w:t>
      </w:r>
    </w:p>
    <w:p w:rsidR="00B42DD1" w:rsidRPr="00F85FA7" w:rsidRDefault="00B42DD1" w:rsidP="00B42DD1">
      <w:pPr>
        <w:spacing w:line="240" w:lineRule="auto"/>
        <w:contextualSpacing/>
        <w:jc w:val="center"/>
        <w:rPr>
          <w:rFonts w:ascii="Times New Roman" w:eastAsia="Calibri" w:hAnsi="Times New Roman" w:cs="Times New Roman"/>
          <w:b/>
          <w:sz w:val="12"/>
          <w:szCs w:val="12"/>
        </w:rPr>
      </w:pP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b/>
          <w:sz w:val="12"/>
          <w:szCs w:val="12"/>
        </w:rPr>
      </w:pPr>
      <w:r w:rsidRPr="003B4B62">
        <w:rPr>
          <w:rFonts w:ascii="Times New Roman" w:eastAsia="Calibri" w:hAnsi="Times New Roman" w:cs="Times New Roman"/>
          <w:b/>
          <w:sz w:val="12"/>
          <w:szCs w:val="12"/>
        </w:rPr>
        <w:t>ПОСТАНОВЛЯЕТ:</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 Внести в Постановление администрации сельского поселения Воротнее муниципального района Сергиевский № 40 от 15.12.2015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информации об очередности предоставления жилых помещений на условиях социального найма»»  изменения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  В Приложении  №1:</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1.1.1.  Раздел 1. дополнить пунктом 1.3.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B4B62">
        <w:rPr>
          <w:rFonts w:ascii="Times New Roman" w:eastAsia="Calibri" w:hAnsi="Times New Roman" w:cs="Times New Roman"/>
          <w:sz w:val="12"/>
          <w:szCs w:val="12"/>
        </w:rPr>
        <w:t xml:space="preserve"> правовыми актами, за исключением документов, включенных в </w:t>
      </w:r>
      <w:r w:rsidRPr="003B4B62">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3B4B62">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1.1.2. Абзац  5  пункта  5.1.  Раздела  5  Административного регламента изложить в следующей редакции: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1.1.3.  Пункт 5.1. Раздела 5  дополнить абзацем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1.1.4. Пункт 5.7. Раздела 5 дополнить абзацами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4B62">
        <w:rPr>
          <w:rFonts w:ascii="Times New Roman" w:eastAsia="Calibri" w:hAnsi="Times New Roman" w:cs="Times New Roman"/>
          <w:sz w:val="12"/>
          <w:szCs w:val="12"/>
        </w:rPr>
        <w:t>неудобства</w:t>
      </w:r>
      <w:proofErr w:type="gramEnd"/>
      <w:r w:rsidRPr="003B4B62">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в случае признания </w:t>
      </w:r>
      <w:proofErr w:type="gramStart"/>
      <w:r w:rsidRPr="003B4B62">
        <w:rPr>
          <w:rFonts w:ascii="Times New Roman" w:eastAsia="Calibri" w:hAnsi="Times New Roman" w:cs="Times New Roman"/>
          <w:sz w:val="12"/>
          <w:szCs w:val="12"/>
        </w:rPr>
        <w:t>жалобы</w:t>
      </w:r>
      <w:proofErr w:type="gramEnd"/>
      <w:r w:rsidRPr="003B4B62">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2.  Опубликовать настоящее постановление в газете «Сергиевский вестник».</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4. </w:t>
      </w:r>
      <w:proofErr w:type="gramStart"/>
      <w:r w:rsidRPr="003B4B62">
        <w:rPr>
          <w:rFonts w:ascii="Times New Roman" w:eastAsia="Calibri" w:hAnsi="Times New Roman" w:cs="Times New Roman"/>
          <w:sz w:val="12"/>
          <w:szCs w:val="12"/>
        </w:rPr>
        <w:t>Контроль за</w:t>
      </w:r>
      <w:proofErr w:type="gramEnd"/>
      <w:r w:rsidRPr="003B4B6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B4B62" w:rsidRPr="003B4B62" w:rsidRDefault="003B4B62" w:rsidP="003B4B62">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Глава сельского поселения Воротнее</w:t>
      </w:r>
    </w:p>
    <w:p w:rsidR="003B4B62" w:rsidRDefault="003B4B62" w:rsidP="003B4B62">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муниципального района Сергиевский</w:t>
      </w:r>
    </w:p>
    <w:p w:rsidR="003B4B62" w:rsidRPr="003B4B62" w:rsidRDefault="003B4B62" w:rsidP="003B4B62">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3B4B62">
        <w:rPr>
          <w:rFonts w:ascii="Times New Roman" w:eastAsia="Calibri" w:hAnsi="Times New Roman" w:cs="Times New Roman"/>
          <w:sz w:val="12"/>
          <w:szCs w:val="12"/>
        </w:rPr>
        <w:t>Сидельников</w:t>
      </w:r>
      <w:proofErr w:type="spellEnd"/>
    </w:p>
    <w:p w:rsidR="003B4B62" w:rsidRDefault="003B4B62" w:rsidP="003B4B6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3B4B62" w:rsidRDefault="003B4B62" w:rsidP="003B4B62">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B42DD1">
        <w:rPr>
          <w:rFonts w:ascii="Times New Roman" w:eastAsia="Calibri" w:hAnsi="Times New Roman" w:cs="Times New Roman"/>
          <w:b/>
          <w:sz w:val="12"/>
          <w:szCs w:val="12"/>
        </w:rPr>
        <w:t>ВОРОТНЕЕ</w:t>
      </w:r>
    </w:p>
    <w:p w:rsidR="003B4B62" w:rsidRPr="00F85FA7" w:rsidRDefault="003B4B62" w:rsidP="003B4B6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3B4B62" w:rsidRPr="00F85FA7" w:rsidRDefault="003B4B62" w:rsidP="003B4B6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3B4B62" w:rsidRPr="00F85FA7" w:rsidRDefault="003B4B62" w:rsidP="003B4B62">
      <w:pPr>
        <w:tabs>
          <w:tab w:val="left" w:pos="284"/>
        </w:tabs>
        <w:spacing w:after="0" w:line="240" w:lineRule="auto"/>
        <w:jc w:val="center"/>
        <w:rPr>
          <w:rFonts w:ascii="Times New Roman" w:eastAsia="Calibri" w:hAnsi="Times New Roman" w:cs="Times New Roman"/>
          <w:sz w:val="12"/>
          <w:szCs w:val="12"/>
        </w:rPr>
      </w:pPr>
    </w:p>
    <w:p w:rsidR="003B4B62" w:rsidRPr="00F85FA7" w:rsidRDefault="003B4B62" w:rsidP="003B4B6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3B4B62" w:rsidRPr="00F85FA7" w:rsidRDefault="003B4B62" w:rsidP="003B4B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3B4B62" w:rsidRDefault="003B4B62" w:rsidP="003B4B62">
      <w:pPr>
        <w:spacing w:line="240" w:lineRule="auto"/>
        <w:contextualSpacing/>
        <w:jc w:val="center"/>
        <w:rPr>
          <w:rFonts w:ascii="Times New Roman" w:eastAsia="Calibri" w:hAnsi="Times New Roman" w:cs="Times New Roman"/>
          <w:b/>
          <w:sz w:val="12"/>
          <w:szCs w:val="12"/>
        </w:rPr>
      </w:pPr>
      <w:r w:rsidRPr="003B4B6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Воротнее муниципального района Сергиевский </w:t>
      </w:r>
    </w:p>
    <w:p w:rsidR="003B4B62" w:rsidRDefault="003B4B62" w:rsidP="003B4B62">
      <w:pPr>
        <w:spacing w:line="240" w:lineRule="auto"/>
        <w:contextualSpacing/>
        <w:jc w:val="center"/>
        <w:rPr>
          <w:rFonts w:ascii="Times New Roman" w:eastAsia="Calibri" w:hAnsi="Times New Roman" w:cs="Times New Roman"/>
          <w:b/>
          <w:sz w:val="12"/>
          <w:szCs w:val="12"/>
        </w:rPr>
      </w:pPr>
      <w:r w:rsidRPr="003B4B62">
        <w:rPr>
          <w:rFonts w:ascii="Times New Roman" w:eastAsia="Calibri" w:hAnsi="Times New Roman" w:cs="Times New Roman"/>
          <w:b/>
          <w:sz w:val="12"/>
          <w:szCs w:val="12"/>
        </w:rPr>
        <w:t>№ 15 от 30.03.2016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w:t>
      </w:r>
      <w:r>
        <w:rPr>
          <w:rFonts w:ascii="Times New Roman" w:eastAsia="Calibri" w:hAnsi="Times New Roman" w:cs="Times New Roman"/>
          <w:b/>
          <w:sz w:val="12"/>
          <w:szCs w:val="12"/>
        </w:rPr>
        <w:t>ания либо на ином вещном праве»</w:t>
      </w:r>
    </w:p>
    <w:p w:rsidR="003B4B62" w:rsidRPr="00F85FA7" w:rsidRDefault="003B4B62" w:rsidP="003B4B62">
      <w:pPr>
        <w:spacing w:line="240" w:lineRule="auto"/>
        <w:contextualSpacing/>
        <w:jc w:val="center"/>
        <w:rPr>
          <w:rFonts w:ascii="Times New Roman" w:eastAsia="Calibri" w:hAnsi="Times New Roman" w:cs="Times New Roman"/>
          <w:b/>
          <w:sz w:val="12"/>
          <w:szCs w:val="12"/>
        </w:rPr>
      </w:pP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b/>
          <w:sz w:val="12"/>
          <w:szCs w:val="12"/>
        </w:rPr>
      </w:pPr>
      <w:r w:rsidRPr="003B4B62">
        <w:rPr>
          <w:rFonts w:ascii="Times New Roman" w:eastAsia="Calibri" w:hAnsi="Times New Roman" w:cs="Times New Roman"/>
          <w:b/>
          <w:sz w:val="12"/>
          <w:szCs w:val="12"/>
        </w:rPr>
        <w:t>ПОСТАНОВЛЯЕТ:</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 Внести в Постановление администрации сельского поселения Воротнее муниципального района Сергиевский № 15 от 30.03.2016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«Предоставление места для захоронения (под захоронение) умершего на кладбищах находящихся в собственности муниципального образования либо на ином вещном праве»»  изменения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  В Приложении  №1:</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1.1.1.  Раздел 1. дополнить пунктом 1.4.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«1.4. Орган, предоставляющий муниципальную услугу, не вправе требовать от заявителя: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B4B62">
        <w:rPr>
          <w:rFonts w:ascii="Times New Roman" w:eastAsia="Calibri" w:hAnsi="Times New Roman" w:cs="Times New Roman"/>
          <w:sz w:val="12"/>
          <w:szCs w:val="12"/>
        </w:rPr>
        <w:t xml:space="preserve"> правовыми актами, за исключением документов, включенных в </w:t>
      </w:r>
      <w:r w:rsidRPr="003B4B62">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3B4B62">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1.1.3.  Пункт 5.1. Раздела 5  дополнить абзацем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1.1.4. Пункт 5.7. Раздела 5 дополнить абзацами следующего содержания: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4B62">
        <w:rPr>
          <w:rFonts w:ascii="Times New Roman" w:eastAsia="Calibri" w:hAnsi="Times New Roman" w:cs="Times New Roman"/>
          <w:sz w:val="12"/>
          <w:szCs w:val="12"/>
        </w:rPr>
        <w:t>неудобства</w:t>
      </w:r>
      <w:proofErr w:type="gramEnd"/>
      <w:r w:rsidRPr="003B4B62">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в случае признания </w:t>
      </w:r>
      <w:proofErr w:type="gramStart"/>
      <w:r w:rsidRPr="003B4B62">
        <w:rPr>
          <w:rFonts w:ascii="Times New Roman" w:eastAsia="Calibri" w:hAnsi="Times New Roman" w:cs="Times New Roman"/>
          <w:sz w:val="12"/>
          <w:szCs w:val="12"/>
        </w:rPr>
        <w:t>жалобы</w:t>
      </w:r>
      <w:proofErr w:type="gramEnd"/>
      <w:r w:rsidRPr="003B4B62">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2.  Опубликовать настоящее постановление в газете «Сергиевский вестник».</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B4B62" w:rsidRPr="003B4B62" w:rsidRDefault="003B4B62" w:rsidP="003B4B62">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4. </w:t>
      </w:r>
      <w:proofErr w:type="gramStart"/>
      <w:r w:rsidRPr="003B4B62">
        <w:rPr>
          <w:rFonts w:ascii="Times New Roman" w:eastAsia="Calibri" w:hAnsi="Times New Roman" w:cs="Times New Roman"/>
          <w:sz w:val="12"/>
          <w:szCs w:val="12"/>
        </w:rPr>
        <w:t>Контроль за</w:t>
      </w:r>
      <w:proofErr w:type="gramEnd"/>
      <w:r w:rsidRPr="003B4B6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B4B62" w:rsidRPr="003B4B62" w:rsidRDefault="003B4B62" w:rsidP="003B4B62">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Глава сельского поселения Воротнее</w:t>
      </w:r>
    </w:p>
    <w:p w:rsidR="003B4B62" w:rsidRDefault="003B4B62" w:rsidP="003B4B62">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муниципального района Сергиевский</w:t>
      </w:r>
    </w:p>
    <w:p w:rsidR="003B4B62" w:rsidRPr="003B4B62" w:rsidRDefault="003B4B62" w:rsidP="003B4B62">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3B4B62">
        <w:rPr>
          <w:rFonts w:ascii="Times New Roman" w:eastAsia="Calibri" w:hAnsi="Times New Roman" w:cs="Times New Roman"/>
          <w:sz w:val="12"/>
          <w:szCs w:val="12"/>
        </w:rPr>
        <w:t>Сидельников</w:t>
      </w:r>
      <w:proofErr w:type="spellEnd"/>
    </w:p>
    <w:p w:rsidR="003B4B62" w:rsidRDefault="003B4B62" w:rsidP="003B4B6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3B4B62" w:rsidRDefault="003B4B62" w:rsidP="003B4B62">
      <w:pPr>
        <w:tabs>
          <w:tab w:val="left" w:pos="284"/>
          <w:tab w:val="left" w:pos="3828"/>
        </w:tabs>
        <w:spacing w:after="0" w:line="240" w:lineRule="auto"/>
        <w:jc w:val="center"/>
        <w:rPr>
          <w:rFonts w:ascii="Times New Roman" w:eastAsia="Calibri" w:hAnsi="Times New Roman" w:cs="Times New Roman"/>
          <w:b/>
          <w:sz w:val="12"/>
          <w:szCs w:val="12"/>
        </w:rPr>
      </w:pPr>
      <w:r w:rsidRPr="00C73293">
        <w:rPr>
          <w:rFonts w:ascii="Times New Roman" w:eastAsia="Calibri" w:hAnsi="Times New Roman" w:cs="Times New Roman"/>
          <w:b/>
          <w:sz w:val="12"/>
          <w:szCs w:val="12"/>
        </w:rPr>
        <w:t xml:space="preserve">СЕЛЬСКОГО ПОСЕЛЕНИЯ </w:t>
      </w:r>
      <w:r w:rsidRPr="00B42DD1">
        <w:rPr>
          <w:rFonts w:ascii="Times New Roman" w:eastAsia="Calibri" w:hAnsi="Times New Roman" w:cs="Times New Roman"/>
          <w:b/>
          <w:sz w:val="12"/>
          <w:szCs w:val="12"/>
        </w:rPr>
        <w:t>ВОРОТНЕЕ</w:t>
      </w:r>
    </w:p>
    <w:p w:rsidR="003B4B62" w:rsidRPr="00F85FA7" w:rsidRDefault="003B4B62" w:rsidP="003B4B6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3B4B62" w:rsidRPr="00F85FA7" w:rsidRDefault="003B4B62" w:rsidP="003B4B6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3B4B62" w:rsidRPr="00F85FA7" w:rsidRDefault="003B4B62" w:rsidP="003B4B62">
      <w:pPr>
        <w:tabs>
          <w:tab w:val="left" w:pos="284"/>
        </w:tabs>
        <w:spacing w:after="0" w:line="240" w:lineRule="auto"/>
        <w:jc w:val="center"/>
        <w:rPr>
          <w:rFonts w:ascii="Times New Roman" w:eastAsia="Calibri" w:hAnsi="Times New Roman" w:cs="Times New Roman"/>
          <w:sz w:val="12"/>
          <w:szCs w:val="12"/>
        </w:rPr>
      </w:pPr>
    </w:p>
    <w:p w:rsidR="003B4B62" w:rsidRPr="00F85FA7" w:rsidRDefault="003B4B62" w:rsidP="003B4B6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3B4B62" w:rsidRPr="00F85FA7" w:rsidRDefault="003B4B62" w:rsidP="003B4B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3B4B62" w:rsidRDefault="003B4B62" w:rsidP="003B4B62">
      <w:pPr>
        <w:spacing w:line="240" w:lineRule="auto"/>
        <w:contextualSpacing/>
        <w:jc w:val="center"/>
        <w:rPr>
          <w:rFonts w:ascii="Times New Roman" w:eastAsia="Calibri" w:hAnsi="Times New Roman" w:cs="Times New Roman"/>
          <w:b/>
          <w:sz w:val="12"/>
          <w:szCs w:val="12"/>
        </w:rPr>
      </w:pPr>
      <w:r w:rsidRPr="003B4B62">
        <w:rPr>
          <w:rFonts w:ascii="Times New Roman" w:eastAsia="Calibri" w:hAnsi="Times New Roman" w:cs="Times New Roman"/>
          <w:b/>
          <w:sz w:val="12"/>
          <w:szCs w:val="12"/>
        </w:rPr>
        <w:t>О внесении изменений в Постановление  администрации сельского поселения Воротнее муниципального района Сергиевский № 14 от 30.03.2016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w:t>
      </w:r>
      <w:r>
        <w:rPr>
          <w:rFonts w:ascii="Times New Roman" w:eastAsia="Calibri" w:hAnsi="Times New Roman" w:cs="Times New Roman"/>
          <w:b/>
          <w:sz w:val="12"/>
          <w:szCs w:val="12"/>
        </w:rPr>
        <w:t>рекращения указанных договоров»</w:t>
      </w:r>
    </w:p>
    <w:p w:rsidR="003B4B62" w:rsidRPr="00F85FA7" w:rsidRDefault="003B4B62" w:rsidP="003B4B62">
      <w:pPr>
        <w:spacing w:line="240" w:lineRule="auto"/>
        <w:contextualSpacing/>
        <w:jc w:val="center"/>
        <w:rPr>
          <w:rFonts w:ascii="Times New Roman" w:eastAsia="Calibri" w:hAnsi="Times New Roman" w:cs="Times New Roman"/>
          <w:b/>
          <w:sz w:val="12"/>
          <w:szCs w:val="12"/>
        </w:rPr>
      </w:pP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муниципального района Сергиевский</w:t>
      </w:r>
    </w:p>
    <w:p w:rsidR="003B4B62" w:rsidRPr="0061697C" w:rsidRDefault="003B4B62" w:rsidP="0061697C">
      <w:pPr>
        <w:tabs>
          <w:tab w:val="left" w:pos="284"/>
        </w:tabs>
        <w:spacing w:after="0" w:line="240" w:lineRule="auto"/>
        <w:ind w:firstLine="284"/>
        <w:jc w:val="both"/>
        <w:rPr>
          <w:rFonts w:ascii="Times New Roman" w:eastAsia="Calibri" w:hAnsi="Times New Roman" w:cs="Times New Roman"/>
          <w:b/>
          <w:sz w:val="12"/>
          <w:szCs w:val="12"/>
        </w:rPr>
      </w:pPr>
      <w:r w:rsidRPr="0061697C">
        <w:rPr>
          <w:rFonts w:ascii="Times New Roman" w:eastAsia="Calibri" w:hAnsi="Times New Roman" w:cs="Times New Roman"/>
          <w:b/>
          <w:sz w:val="12"/>
          <w:szCs w:val="12"/>
        </w:rPr>
        <w:t>ПОСТАНОВЛЯЕТ:</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 Внести в Постановление администрации сельского поселения Воротнее муниципального района Сергиевский № 14 от 30.03.2016 года «Об утверждении Административного регламента предоставления администрацией сельского поселения Воротнее муниципального района Сергиевский муниципальной услуги «Регистрация трудовых договоров между работниками и работодателями – физическими лицами, не являющимися индивидуальными предпринимателями, и факта  прекращения указанных договоров»»  изменения следующего содержания: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  В Приложении  №1:</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1.1.1.  Раздел 1. дополнить пунктом 1.3. следующего содержания: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«1.3. Орган, предоставляющий муниципальную услугу, не вправе требовать от заявителя: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B4B62">
        <w:rPr>
          <w:rFonts w:ascii="Times New Roman" w:eastAsia="Calibri" w:hAnsi="Times New Roman" w:cs="Times New Roman"/>
          <w:sz w:val="12"/>
          <w:szCs w:val="12"/>
        </w:rPr>
        <w:t xml:space="preserve"> правовыми актами, за исключением документов, включенных в </w:t>
      </w:r>
      <w:r w:rsidRPr="003B4B62">
        <w:rPr>
          <w:rFonts w:ascii="Times New Roman" w:eastAsia="Calibri" w:hAnsi="Times New Roman" w:cs="Times New Roman"/>
          <w:sz w:val="12"/>
          <w:szCs w:val="12"/>
        </w:rPr>
        <w:lastRenderedPageBreak/>
        <w:t>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государственной и муниципальных услуг»;</w:t>
      </w:r>
      <w:proofErr w:type="gramEnd"/>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уведомляется</w:t>
      </w:r>
      <w:proofErr w:type="gramEnd"/>
      <w:r w:rsidRPr="003B4B62">
        <w:rPr>
          <w:rFonts w:ascii="Times New Roman" w:eastAsia="Calibri" w:hAnsi="Times New Roman" w:cs="Times New Roman"/>
          <w:sz w:val="12"/>
          <w:szCs w:val="12"/>
        </w:rPr>
        <w:t xml:space="preserve"> заявитель, а также приносятся извинения за доставленные неудобства».</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1.1.2. Абзац  4  пункта  5.1.  Раздела  5  Административного регламента изложить в следующей редакции:</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1.1.3.  Пункт 5.1. Раздела 5  дополнить абзацем следующего содержания: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proofErr w:type="gramStart"/>
      <w:r w:rsidRPr="003B4B62">
        <w:rPr>
          <w:rFonts w:ascii="Times New Roman" w:eastAsia="Calibri"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1.1.4. Пункт 5.11. Раздела 5 дополнить абзацами следующего содержания: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«в случае признании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4B62">
        <w:rPr>
          <w:rFonts w:ascii="Times New Roman" w:eastAsia="Calibri" w:hAnsi="Times New Roman" w:cs="Times New Roman"/>
          <w:sz w:val="12"/>
          <w:szCs w:val="12"/>
        </w:rPr>
        <w:t>неудобства</w:t>
      </w:r>
      <w:proofErr w:type="gramEnd"/>
      <w:r w:rsidRPr="003B4B62">
        <w:rPr>
          <w:rFonts w:ascii="Times New Roman" w:eastAsia="Calibri"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в случае признания </w:t>
      </w:r>
      <w:proofErr w:type="gramStart"/>
      <w:r w:rsidRPr="003B4B62">
        <w:rPr>
          <w:rFonts w:ascii="Times New Roman" w:eastAsia="Calibri" w:hAnsi="Times New Roman" w:cs="Times New Roman"/>
          <w:sz w:val="12"/>
          <w:szCs w:val="12"/>
        </w:rPr>
        <w:t>жалобы</w:t>
      </w:r>
      <w:proofErr w:type="gramEnd"/>
      <w:r w:rsidRPr="003B4B62">
        <w:rPr>
          <w:rFonts w:ascii="Times New Roman" w:eastAsia="Calibri" w:hAnsi="Times New Roman" w:cs="Times New Roman"/>
          <w:sz w:val="12"/>
          <w:szCs w:val="12"/>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2.  Опубликовать настоящее постановление в газете «Сергиевский вестник».</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B4B62" w:rsidRPr="003B4B62" w:rsidRDefault="003B4B62" w:rsidP="0061697C">
      <w:pPr>
        <w:tabs>
          <w:tab w:val="left" w:pos="284"/>
        </w:tabs>
        <w:spacing w:after="0" w:line="240" w:lineRule="auto"/>
        <w:ind w:firstLine="284"/>
        <w:jc w:val="both"/>
        <w:rPr>
          <w:rFonts w:ascii="Times New Roman" w:eastAsia="Calibri" w:hAnsi="Times New Roman" w:cs="Times New Roman"/>
          <w:sz w:val="12"/>
          <w:szCs w:val="12"/>
        </w:rPr>
      </w:pPr>
      <w:r w:rsidRPr="003B4B62">
        <w:rPr>
          <w:rFonts w:ascii="Times New Roman" w:eastAsia="Calibri" w:hAnsi="Times New Roman" w:cs="Times New Roman"/>
          <w:sz w:val="12"/>
          <w:szCs w:val="12"/>
        </w:rPr>
        <w:t xml:space="preserve">4. </w:t>
      </w:r>
      <w:proofErr w:type="gramStart"/>
      <w:r w:rsidRPr="003B4B62">
        <w:rPr>
          <w:rFonts w:ascii="Times New Roman" w:eastAsia="Calibri" w:hAnsi="Times New Roman" w:cs="Times New Roman"/>
          <w:sz w:val="12"/>
          <w:szCs w:val="12"/>
        </w:rPr>
        <w:t>Контроль за</w:t>
      </w:r>
      <w:proofErr w:type="gramEnd"/>
      <w:r w:rsidRPr="003B4B62">
        <w:rPr>
          <w:rFonts w:ascii="Times New Roman" w:eastAsia="Calibri" w:hAnsi="Times New Roman" w:cs="Times New Roman"/>
          <w:sz w:val="12"/>
          <w:szCs w:val="12"/>
        </w:rPr>
        <w:t xml:space="preserve"> выполнением настоящего п</w:t>
      </w:r>
      <w:r w:rsidR="0061697C">
        <w:rPr>
          <w:rFonts w:ascii="Times New Roman" w:eastAsia="Calibri" w:hAnsi="Times New Roman" w:cs="Times New Roman"/>
          <w:sz w:val="12"/>
          <w:szCs w:val="12"/>
        </w:rPr>
        <w:t>остановления оставляю за собой.</w:t>
      </w:r>
    </w:p>
    <w:p w:rsidR="003B4B62" w:rsidRPr="003B4B62" w:rsidRDefault="003B4B62" w:rsidP="0061697C">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Глава сельского поселения Воротнее</w:t>
      </w:r>
    </w:p>
    <w:p w:rsidR="003B4B62" w:rsidRDefault="003B4B62" w:rsidP="0061697C">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муниципального района Сергиевский</w:t>
      </w:r>
    </w:p>
    <w:p w:rsidR="003B4B62" w:rsidRDefault="003B4B62" w:rsidP="0061697C">
      <w:pPr>
        <w:tabs>
          <w:tab w:val="left" w:pos="284"/>
        </w:tabs>
        <w:spacing w:after="0" w:line="240" w:lineRule="auto"/>
        <w:jc w:val="right"/>
        <w:rPr>
          <w:rFonts w:ascii="Times New Roman" w:eastAsia="Calibri" w:hAnsi="Times New Roman" w:cs="Times New Roman"/>
          <w:sz w:val="12"/>
          <w:szCs w:val="12"/>
        </w:rPr>
      </w:pPr>
      <w:r w:rsidRPr="003B4B62">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3B4B62">
        <w:rPr>
          <w:rFonts w:ascii="Times New Roman" w:eastAsia="Calibri" w:hAnsi="Times New Roman" w:cs="Times New Roman"/>
          <w:sz w:val="12"/>
          <w:szCs w:val="12"/>
        </w:rPr>
        <w:t>Сидельников</w:t>
      </w:r>
      <w:proofErr w:type="spellEnd"/>
    </w:p>
    <w:p w:rsidR="00C5405F" w:rsidRPr="003B4B62" w:rsidRDefault="00C5405F" w:rsidP="0061697C">
      <w:pPr>
        <w:tabs>
          <w:tab w:val="left" w:pos="284"/>
        </w:tabs>
        <w:spacing w:after="0" w:line="240" w:lineRule="auto"/>
        <w:jc w:val="right"/>
        <w:rPr>
          <w:rFonts w:ascii="Times New Roman" w:eastAsia="Calibri" w:hAnsi="Times New Roman" w:cs="Times New Roman"/>
          <w:sz w:val="12"/>
          <w:szCs w:val="12"/>
        </w:rPr>
      </w:pPr>
    </w:p>
    <w:p w:rsidR="00C5405F" w:rsidRPr="00C5405F" w:rsidRDefault="00C5405F" w:rsidP="00C5405F">
      <w:pPr>
        <w:tabs>
          <w:tab w:val="left" w:pos="284"/>
        </w:tabs>
        <w:spacing w:after="0" w:line="240" w:lineRule="auto"/>
        <w:jc w:val="center"/>
        <w:rPr>
          <w:rFonts w:ascii="Times New Roman" w:eastAsia="Calibri" w:hAnsi="Times New Roman" w:cs="Times New Roman"/>
          <w:b/>
          <w:sz w:val="12"/>
          <w:szCs w:val="12"/>
        </w:rPr>
      </w:pPr>
      <w:r w:rsidRPr="00C5405F">
        <w:rPr>
          <w:rFonts w:ascii="Times New Roman" w:eastAsia="Calibri" w:hAnsi="Times New Roman" w:cs="Times New Roman"/>
          <w:b/>
          <w:sz w:val="12"/>
          <w:szCs w:val="12"/>
        </w:rPr>
        <w:t>Сообщение о возможном установлении публичного сервитута</w:t>
      </w:r>
    </w:p>
    <w:p w:rsidR="00C5405F" w:rsidRDefault="00C5405F" w:rsidP="00C5405F">
      <w:pPr>
        <w:tabs>
          <w:tab w:val="left" w:pos="284"/>
        </w:tabs>
        <w:spacing w:after="0" w:line="240" w:lineRule="auto"/>
        <w:rPr>
          <w:rFonts w:ascii="Times New Roman" w:eastAsia="Calibri" w:hAnsi="Times New Roman" w:cs="Times New Roman"/>
          <w:sz w:val="12"/>
          <w:szCs w:val="12"/>
        </w:rPr>
      </w:pPr>
    </w:p>
    <w:p w:rsidR="00C5405F" w:rsidRDefault="00C5405F" w:rsidP="00C5405F">
      <w:pPr>
        <w:tabs>
          <w:tab w:val="left" w:pos="284"/>
        </w:tabs>
        <w:spacing w:after="0" w:line="240" w:lineRule="auto"/>
        <w:ind w:firstLine="284"/>
        <w:rPr>
          <w:rFonts w:ascii="Times New Roman" w:eastAsia="Calibri" w:hAnsi="Times New Roman" w:cs="Times New Roman"/>
          <w:sz w:val="12"/>
          <w:szCs w:val="12"/>
        </w:rPr>
      </w:pPr>
      <w:proofErr w:type="gramStart"/>
      <w:r w:rsidRPr="00C5405F">
        <w:rPr>
          <w:rFonts w:ascii="Times New Roman" w:eastAsia="Calibri"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об установлении публичного сервитута сроком на 3 года для целей, предусмотренных пунктом 1 статьи 39.37 Земельного кодекса Российской Федерации, а именно для размещения объекта местного значения и необходимого для организации водоснабжения населения</w:t>
      </w:r>
      <w:proofErr w:type="gramEnd"/>
      <w:r w:rsidRPr="00C5405F">
        <w:rPr>
          <w:rFonts w:ascii="Times New Roman" w:eastAsia="Calibri" w:hAnsi="Times New Roman" w:cs="Times New Roman"/>
          <w:sz w:val="12"/>
          <w:szCs w:val="12"/>
        </w:rPr>
        <w:t xml:space="preserve"> – «Водоснабжение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.К</w:t>
      </w:r>
      <w:proofErr w:type="gramEnd"/>
      <w:r w:rsidRPr="00C5405F">
        <w:rPr>
          <w:rFonts w:ascii="Times New Roman" w:eastAsia="Calibri" w:hAnsi="Times New Roman" w:cs="Times New Roman"/>
          <w:sz w:val="12"/>
          <w:szCs w:val="12"/>
        </w:rPr>
        <w:t>алиновка</w:t>
      </w:r>
      <w:proofErr w:type="spellEnd"/>
      <w:r w:rsidRPr="00C5405F">
        <w:rPr>
          <w:rFonts w:ascii="Times New Roman" w:eastAsia="Calibri" w:hAnsi="Times New Roman" w:cs="Times New Roman"/>
          <w:sz w:val="12"/>
          <w:szCs w:val="12"/>
        </w:rPr>
        <w:t xml:space="preserve"> муниципального района Сергиевский» в отношении следующих земельных участков:</w:t>
      </w:r>
    </w:p>
    <w:p w:rsidR="00C5405F" w:rsidRPr="00C5405F" w:rsidRDefault="00C5405F" w:rsidP="00C5405F">
      <w:pPr>
        <w:tabs>
          <w:tab w:val="left" w:pos="284"/>
        </w:tabs>
        <w:spacing w:after="0" w:line="240" w:lineRule="auto"/>
        <w:rPr>
          <w:rFonts w:ascii="Times New Roman" w:eastAsia="Calibri" w:hAnsi="Times New Roman" w:cs="Times New Roman"/>
          <w:sz w:val="12"/>
          <w:szCs w:val="12"/>
        </w:rPr>
      </w:pPr>
    </w:p>
    <w:tbl>
      <w:tblPr>
        <w:tblStyle w:val="212"/>
        <w:tblW w:w="7513" w:type="dxa"/>
        <w:tblInd w:w="108" w:type="dxa"/>
        <w:tblLook w:val="04A0" w:firstRow="1" w:lastRow="0" w:firstColumn="1" w:lastColumn="0" w:noHBand="0" w:noVBand="1"/>
      </w:tblPr>
      <w:tblGrid>
        <w:gridCol w:w="1276"/>
        <w:gridCol w:w="4202"/>
        <w:gridCol w:w="2035"/>
      </w:tblGrid>
      <w:tr w:rsidR="00C5405F" w:rsidRPr="00C5405F" w:rsidTr="00C5405F">
        <w:tc>
          <w:tcPr>
            <w:tcW w:w="1276"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Кадастровый номер земельного участка</w:t>
            </w:r>
          </w:p>
        </w:tc>
        <w:tc>
          <w:tcPr>
            <w:tcW w:w="4202"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Адрес земельного участка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Площадь части земельного участка планируемой к обременению публичным сервитутом</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63:31:0000000:1098</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Самарская область, муниципальный  район Сергиевский, сельское поселение Калиновка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36111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63:31:1603002:14</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 xml:space="preserve">Самарская область, Сергиевский район,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.К</w:t>
            </w:r>
            <w:proofErr w:type="gramEnd"/>
            <w:r w:rsidRPr="00C5405F">
              <w:rPr>
                <w:rFonts w:ascii="Times New Roman" w:eastAsia="Calibri" w:hAnsi="Times New Roman" w:cs="Times New Roman"/>
                <w:sz w:val="12"/>
                <w:szCs w:val="12"/>
              </w:rPr>
              <w:t>алиновка</w:t>
            </w:r>
            <w:proofErr w:type="spellEnd"/>
            <w:r w:rsidRPr="00C5405F">
              <w:rPr>
                <w:rFonts w:ascii="Times New Roman" w:eastAsia="Calibri" w:hAnsi="Times New Roman" w:cs="Times New Roman"/>
                <w:sz w:val="12"/>
                <w:szCs w:val="12"/>
              </w:rPr>
              <w:t xml:space="preserve">, </w:t>
            </w:r>
            <w:proofErr w:type="spellStart"/>
            <w:r w:rsidRPr="00C5405F">
              <w:rPr>
                <w:rFonts w:ascii="Times New Roman" w:eastAsia="Calibri" w:hAnsi="Times New Roman" w:cs="Times New Roman"/>
                <w:sz w:val="12"/>
                <w:szCs w:val="12"/>
              </w:rPr>
              <w:t>ул.Луговая</w:t>
            </w:r>
            <w:proofErr w:type="spellEnd"/>
            <w:r w:rsidRPr="00C5405F">
              <w:rPr>
                <w:rFonts w:ascii="Times New Roman" w:eastAsia="Calibri" w:hAnsi="Times New Roman" w:cs="Times New Roman"/>
                <w:sz w:val="12"/>
                <w:szCs w:val="12"/>
              </w:rPr>
              <w:t>, д.17</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478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63:31:1603010:71</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Самарская область, Сергиевский район, сельское поселение Калиновка, в юго-западной части кадастрового квартала 63:31:1603010</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17481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63:31:0000000:1154</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Самарская область, муниципальный  район Сергиевский, сельское поселение Калиновка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713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63:31:0000000:393</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Самарская область, муниципальный район Сергиевский, в границах колхоза "Первое Мая", в границах сельского поселения Калиновка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3383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 xml:space="preserve">. </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63:31:0000000:694</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Самарская область, муниципальный район Сергиевский, в границах колхоза "Первое мая", в границах сельского поселения Калиновка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6026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 xml:space="preserve">. </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63:31:0000000:4789</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Российская Федерация, Самарская область, Сергиевский район, с/</w:t>
            </w:r>
            <w:proofErr w:type="gramStart"/>
            <w:r w:rsidRPr="00C5405F">
              <w:rPr>
                <w:rFonts w:ascii="Times New Roman" w:eastAsia="Calibri" w:hAnsi="Times New Roman" w:cs="Times New Roman"/>
                <w:sz w:val="12"/>
                <w:szCs w:val="12"/>
              </w:rPr>
              <w:t>п</w:t>
            </w:r>
            <w:proofErr w:type="gramEnd"/>
            <w:r w:rsidRPr="00C5405F">
              <w:rPr>
                <w:rFonts w:ascii="Times New Roman" w:eastAsia="Calibri" w:hAnsi="Times New Roman" w:cs="Times New Roman"/>
                <w:sz w:val="12"/>
                <w:szCs w:val="12"/>
              </w:rPr>
              <w:t xml:space="preserve"> Калиновка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918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 xml:space="preserve">. </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63:31:0000000:4636</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proofErr w:type="gramStart"/>
            <w:r w:rsidRPr="00C5405F">
              <w:rPr>
                <w:rFonts w:ascii="Times New Roman" w:eastAsia="Calibri" w:hAnsi="Times New Roman" w:cs="Times New Roman"/>
                <w:sz w:val="12"/>
                <w:szCs w:val="12"/>
              </w:rPr>
              <w:t xml:space="preserve">Самарская область, Сергиевский район, в границах колхоза "Первое мая", земельный участок расположен в восточной части кадастрового квартала 63:31:1602006, северо-восточной части кадастрового квартала 63:31:1604001, северо-восточной части кадастрового квартала 63:31:1604006, западной </w:t>
            </w:r>
            <w:r w:rsidRPr="00C5405F">
              <w:rPr>
                <w:rFonts w:ascii="Times New Roman" w:eastAsia="Calibri" w:hAnsi="Times New Roman" w:cs="Times New Roman"/>
                <w:sz w:val="12"/>
                <w:szCs w:val="12"/>
              </w:rPr>
              <w:lastRenderedPageBreak/>
              <w:t>части кадастрового квартала 63:31:1604003, западной части кадастрового квартала 63:31:1604004, восточной части кадастрового квартала 63:31:1604007</w:t>
            </w:r>
            <w:proofErr w:type="gramEnd"/>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7842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63:31:0000000:90</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Российская Федерация, Самарская область, Сергиевский район, вдоль нефтепровода на участке Альметьевск - Самара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166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r w:rsidR="00C5405F" w:rsidRPr="00C5405F" w:rsidTr="00C5405F">
        <w:tc>
          <w:tcPr>
            <w:tcW w:w="1276"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63:31:0000000:4788</w:t>
            </w:r>
          </w:p>
        </w:tc>
        <w:tc>
          <w:tcPr>
            <w:tcW w:w="4202" w:type="dxa"/>
            <w:hideMark/>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Российская Федерация, Самарская область, Сергиевский район, с/</w:t>
            </w:r>
            <w:proofErr w:type="gramStart"/>
            <w:r w:rsidRPr="00C5405F">
              <w:rPr>
                <w:rFonts w:ascii="Times New Roman" w:eastAsia="Calibri" w:hAnsi="Times New Roman" w:cs="Times New Roman"/>
                <w:sz w:val="12"/>
                <w:szCs w:val="12"/>
              </w:rPr>
              <w:t>п</w:t>
            </w:r>
            <w:proofErr w:type="gramEnd"/>
            <w:r w:rsidRPr="00C5405F">
              <w:rPr>
                <w:rFonts w:ascii="Times New Roman" w:eastAsia="Calibri" w:hAnsi="Times New Roman" w:cs="Times New Roman"/>
                <w:sz w:val="12"/>
                <w:szCs w:val="12"/>
              </w:rPr>
              <w:t xml:space="preserve"> Калиновка</w:t>
            </w:r>
          </w:p>
        </w:tc>
        <w:tc>
          <w:tcPr>
            <w:tcW w:w="2035" w:type="dxa"/>
          </w:tcPr>
          <w:p w:rsidR="00C5405F" w:rsidRPr="00C5405F" w:rsidRDefault="00C5405F" w:rsidP="00C5405F">
            <w:pPr>
              <w:tabs>
                <w:tab w:val="left" w:pos="284"/>
              </w:tabs>
              <w:rPr>
                <w:rFonts w:ascii="Times New Roman" w:eastAsia="Calibri" w:hAnsi="Times New Roman" w:cs="Times New Roman"/>
                <w:sz w:val="12"/>
                <w:szCs w:val="12"/>
              </w:rPr>
            </w:pPr>
            <w:r w:rsidRPr="00C5405F">
              <w:rPr>
                <w:rFonts w:ascii="Times New Roman" w:eastAsia="Calibri" w:hAnsi="Times New Roman" w:cs="Times New Roman"/>
                <w:sz w:val="12"/>
                <w:szCs w:val="12"/>
              </w:rPr>
              <w:t>ЧЗУ</w:t>
            </w:r>
            <w:proofErr w:type="gramStart"/>
            <w:r w:rsidRPr="00C5405F">
              <w:rPr>
                <w:rFonts w:ascii="Times New Roman" w:eastAsia="Calibri" w:hAnsi="Times New Roman" w:cs="Times New Roman"/>
                <w:sz w:val="12"/>
                <w:szCs w:val="12"/>
              </w:rPr>
              <w:t>1</w:t>
            </w:r>
            <w:proofErr w:type="gramEnd"/>
            <w:r w:rsidRPr="00C5405F">
              <w:rPr>
                <w:rFonts w:ascii="Times New Roman" w:eastAsia="Calibri" w:hAnsi="Times New Roman" w:cs="Times New Roman"/>
                <w:sz w:val="12"/>
                <w:szCs w:val="12"/>
              </w:rPr>
              <w:t xml:space="preserve"> – 611 </w:t>
            </w:r>
            <w:proofErr w:type="spellStart"/>
            <w:r w:rsidRPr="00C5405F">
              <w:rPr>
                <w:rFonts w:ascii="Times New Roman" w:eastAsia="Calibri" w:hAnsi="Times New Roman" w:cs="Times New Roman"/>
                <w:sz w:val="12"/>
                <w:szCs w:val="12"/>
              </w:rPr>
              <w:t>кв.м</w:t>
            </w:r>
            <w:proofErr w:type="spellEnd"/>
            <w:r w:rsidRPr="00C5405F">
              <w:rPr>
                <w:rFonts w:ascii="Times New Roman" w:eastAsia="Calibri" w:hAnsi="Times New Roman" w:cs="Times New Roman"/>
                <w:sz w:val="12"/>
                <w:szCs w:val="12"/>
              </w:rPr>
              <w:t>.</w:t>
            </w:r>
          </w:p>
        </w:tc>
      </w:tr>
    </w:tbl>
    <w:p w:rsidR="00C5405F" w:rsidRDefault="00C5405F" w:rsidP="00C5405F">
      <w:pPr>
        <w:tabs>
          <w:tab w:val="left" w:pos="284"/>
        </w:tabs>
        <w:spacing w:after="0" w:line="240" w:lineRule="auto"/>
        <w:rPr>
          <w:rFonts w:ascii="Times New Roman" w:eastAsia="Calibri" w:hAnsi="Times New Roman" w:cs="Times New Roman"/>
          <w:sz w:val="12"/>
          <w:szCs w:val="12"/>
        </w:rPr>
      </w:pPr>
    </w:p>
    <w:p w:rsidR="00C5405F" w:rsidRPr="00C5405F" w:rsidRDefault="00C5405F" w:rsidP="00C5405F">
      <w:pPr>
        <w:tabs>
          <w:tab w:val="left" w:pos="284"/>
        </w:tabs>
        <w:spacing w:after="0" w:line="240" w:lineRule="auto"/>
        <w:ind w:firstLine="284"/>
        <w:jc w:val="both"/>
        <w:rPr>
          <w:rFonts w:ascii="Times New Roman" w:eastAsia="Calibri" w:hAnsi="Times New Roman" w:cs="Times New Roman"/>
          <w:sz w:val="12"/>
          <w:szCs w:val="12"/>
        </w:rPr>
      </w:pPr>
      <w:r w:rsidRPr="00C5405F">
        <w:rPr>
          <w:rFonts w:ascii="Times New Roman" w:eastAsia="Calibri" w:hAnsi="Times New Roman" w:cs="Times New Roman"/>
          <w:sz w:val="12"/>
          <w:szCs w:val="12"/>
        </w:rPr>
        <w:t xml:space="preserve">Обоснование необходимости установления публичного сервитута: размещение объекта– «Водоснабжение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.К</w:t>
      </w:r>
      <w:proofErr w:type="gramEnd"/>
      <w:r w:rsidRPr="00C5405F">
        <w:rPr>
          <w:rFonts w:ascii="Times New Roman" w:eastAsia="Calibri" w:hAnsi="Times New Roman" w:cs="Times New Roman"/>
          <w:sz w:val="12"/>
          <w:szCs w:val="12"/>
        </w:rPr>
        <w:t>алиновка</w:t>
      </w:r>
      <w:proofErr w:type="spellEnd"/>
      <w:r w:rsidRPr="00C5405F">
        <w:rPr>
          <w:rFonts w:ascii="Times New Roman" w:eastAsia="Calibri" w:hAnsi="Times New Roman" w:cs="Times New Roman"/>
          <w:sz w:val="12"/>
          <w:szCs w:val="12"/>
        </w:rPr>
        <w:t xml:space="preserve"> муниципального района Сергиевский», являющегося объектом местного значения и необходимого для организации водоснабжения населения, согласно Схеме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Самарской области», Генерального плана сельского поселения Калиновка муниципального района Сергиевский Самарской области, утвержденного Решением собрания представителей сельского поселения Калиновка №26 от 26.11.2013г. и Проекта планировки территории объекта «Водоснабжение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.К</w:t>
      </w:r>
      <w:proofErr w:type="gramEnd"/>
      <w:r w:rsidRPr="00C5405F">
        <w:rPr>
          <w:rFonts w:ascii="Times New Roman" w:eastAsia="Calibri" w:hAnsi="Times New Roman" w:cs="Times New Roman"/>
          <w:sz w:val="12"/>
          <w:szCs w:val="12"/>
        </w:rPr>
        <w:t>алиновка</w:t>
      </w:r>
      <w:proofErr w:type="spellEnd"/>
      <w:r w:rsidRPr="00C5405F">
        <w:rPr>
          <w:rFonts w:ascii="Times New Roman" w:eastAsia="Calibri" w:hAnsi="Times New Roman" w:cs="Times New Roman"/>
          <w:sz w:val="12"/>
          <w:szCs w:val="12"/>
        </w:rPr>
        <w:t xml:space="preserve"> муниципального района Сергиевский», утвержденного Постановлением Администрации сельского поселения Калиновка муниципального района Сергиевский №39-а от 13.11.2018г., необходимого для организации водоснабжения населения села Калиновка муниципального района Сергиевский Самарской области с учетом обеспечения безопасной эксплуатации инженерного сооружения. 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интернет-сайте Администрации муниципального района Сергиевский Самарской области  </w:t>
      </w:r>
      <w:hyperlink r:id="rId22" w:history="1">
        <w:r w:rsidRPr="00C5405F">
          <w:rPr>
            <w:rStyle w:val="af1"/>
            <w:rFonts w:ascii="Times New Roman" w:eastAsia="Calibri" w:hAnsi="Times New Roman" w:cs="Times New Roman"/>
            <w:sz w:val="12"/>
            <w:szCs w:val="12"/>
          </w:rPr>
          <w:t>http://www.sergievsk.ru/gradostroitelstvo/sxema_territorialnogo_planirovaniya</w:t>
        </w:r>
      </w:hyperlink>
      <w:r w:rsidRPr="00C5405F">
        <w:rPr>
          <w:rFonts w:ascii="Times New Roman" w:eastAsia="Calibri" w:hAnsi="Times New Roman" w:cs="Times New Roman"/>
          <w:sz w:val="12"/>
          <w:szCs w:val="12"/>
        </w:rPr>
        <w:t>.</w:t>
      </w:r>
    </w:p>
    <w:p w:rsidR="00C5405F" w:rsidRPr="00C5405F" w:rsidRDefault="00C5405F" w:rsidP="00C5405F">
      <w:pPr>
        <w:tabs>
          <w:tab w:val="left" w:pos="284"/>
        </w:tabs>
        <w:spacing w:after="0" w:line="240" w:lineRule="auto"/>
        <w:ind w:firstLine="284"/>
        <w:jc w:val="both"/>
        <w:rPr>
          <w:rFonts w:ascii="Times New Roman" w:eastAsia="Calibri" w:hAnsi="Times New Roman" w:cs="Times New Roman"/>
          <w:sz w:val="12"/>
          <w:szCs w:val="12"/>
        </w:rPr>
      </w:pPr>
      <w:r w:rsidRPr="00C5405F">
        <w:rPr>
          <w:rFonts w:ascii="Times New Roman" w:eastAsia="Calibri" w:hAnsi="Times New Roman" w:cs="Times New Roman"/>
          <w:sz w:val="12"/>
          <w:szCs w:val="12"/>
        </w:rPr>
        <w:t xml:space="preserve">Информация об утверждении Проекта планировки территории объекта «Водоснабжение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.К</w:t>
      </w:r>
      <w:proofErr w:type="gramEnd"/>
      <w:r w:rsidRPr="00C5405F">
        <w:rPr>
          <w:rFonts w:ascii="Times New Roman" w:eastAsia="Calibri" w:hAnsi="Times New Roman" w:cs="Times New Roman"/>
          <w:sz w:val="12"/>
          <w:szCs w:val="12"/>
        </w:rPr>
        <w:t>алиновка</w:t>
      </w:r>
      <w:proofErr w:type="spellEnd"/>
      <w:r w:rsidRPr="00C5405F">
        <w:rPr>
          <w:rFonts w:ascii="Times New Roman" w:eastAsia="Calibri" w:hAnsi="Times New Roman" w:cs="Times New Roman"/>
          <w:sz w:val="12"/>
          <w:szCs w:val="12"/>
        </w:rPr>
        <w:t xml:space="preserve"> муниципального района Сергиевский» размещена на официальном интернет-сайте Администрации муниципального района Сергиевский Самарской </w:t>
      </w:r>
      <w:hyperlink r:id="rId23" w:history="1">
        <w:r w:rsidRPr="00C5405F">
          <w:rPr>
            <w:rStyle w:val="af1"/>
            <w:rFonts w:ascii="Times New Roman" w:eastAsia="Calibri" w:hAnsi="Times New Roman" w:cs="Times New Roman"/>
            <w:sz w:val="12"/>
            <w:szCs w:val="12"/>
          </w:rPr>
          <w:t>http://provinc.sergievsk.ru/poseleniya/kalinovka/dokumentyi_territorialnogo_planirovaniya_i_gradostroitelnogo_zonirovaniya/proektyi_planirovki_i_mezhevaniya_territorii</w:t>
        </w:r>
      </w:hyperlink>
      <w:r w:rsidRPr="00C5405F">
        <w:rPr>
          <w:rFonts w:ascii="Times New Roman" w:eastAsia="Calibri" w:hAnsi="Times New Roman" w:cs="Times New Roman"/>
          <w:sz w:val="12"/>
          <w:szCs w:val="12"/>
        </w:rPr>
        <w:t>.</w:t>
      </w:r>
    </w:p>
    <w:p w:rsidR="00C5405F" w:rsidRPr="00C5405F" w:rsidRDefault="00C5405F" w:rsidP="00C5405F">
      <w:pPr>
        <w:tabs>
          <w:tab w:val="left" w:pos="284"/>
        </w:tabs>
        <w:spacing w:after="0" w:line="240" w:lineRule="auto"/>
        <w:ind w:firstLine="284"/>
        <w:jc w:val="both"/>
        <w:rPr>
          <w:rFonts w:ascii="Times New Roman" w:eastAsia="Calibri" w:hAnsi="Times New Roman" w:cs="Times New Roman"/>
          <w:sz w:val="12"/>
          <w:szCs w:val="12"/>
        </w:rPr>
      </w:pPr>
      <w:r w:rsidRPr="00C5405F">
        <w:rPr>
          <w:rFonts w:ascii="Times New Roman" w:eastAsia="Calibri"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.С</w:t>
      </w:r>
      <w:proofErr w:type="gramEnd"/>
      <w:r w:rsidRPr="00C5405F">
        <w:rPr>
          <w:rFonts w:ascii="Times New Roman" w:eastAsia="Calibri" w:hAnsi="Times New Roman" w:cs="Times New Roman"/>
          <w:sz w:val="12"/>
          <w:szCs w:val="12"/>
        </w:rPr>
        <w:t>ергиевск</w:t>
      </w:r>
      <w:proofErr w:type="spellEnd"/>
      <w:r w:rsidRPr="00C5405F">
        <w:rPr>
          <w:rFonts w:ascii="Times New Roman" w:eastAsia="Calibri" w:hAnsi="Times New Roman" w:cs="Times New Roman"/>
          <w:sz w:val="12"/>
          <w:szCs w:val="12"/>
        </w:rPr>
        <w:t xml:space="preserve">, </w:t>
      </w:r>
      <w:proofErr w:type="spellStart"/>
      <w:r w:rsidRPr="00C5405F">
        <w:rPr>
          <w:rFonts w:ascii="Times New Roman" w:eastAsia="Calibri" w:hAnsi="Times New Roman" w:cs="Times New Roman"/>
          <w:sz w:val="12"/>
          <w:szCs w:val="12"/>
        </w:rPr>
        <w:t>ул.Ленина</w:t>
      </w:r>
      <w:proofErr w:type="spellEnd"/>
      <w:r w:rsidRPr="00C5405F">
        <w:rPr>
          <w:rFonts w:ascii="Times New Roman" w:eastAsia="Calibri" w:hAnsi="Times New Roman" w:cs="Times New Roman"/>
          <w:sz w:val="12"/>
          <w:szCs w:val="12"/>
        </w:rPr>
        <w:t xml:space="preserve">, д.15А, </w:t>
      </w:r>
      <w:proofErr w:type="spellStart"/>
      <w:r w:rsidRPr="00C5405F">
        <w:rPr>
          <w:rFonts w:ascii="Times New Roman" w:eastAsia="Calibri" w:hAnsi="Times New Roman" w:cs="Times New Roman"/>
          <w:sz w:val="12"/>
          <w:szCs w:val="12"/>
        </w:rPr>
        <w:t>каб</w:t>
      </w:r>
      <w:proofErr w:type="spellEnd"/>
      <w:r w:rsidRPr="00C5405F">
        <w:rPr>
          <w:rFonts w:ascii="Times New Roman" w:eastAsia="Calibri" w:hAnsi="Times New Roman" w:cs="Times New Roman"/>
          <w:sz w:val="12"/>
          <w:szCs w:val="12"/>
        </w:rPr>
        <w:t>. 26, каб.8. (пн. – пт. с 9.00 до 13.00).</w:t>
      </w:r>
    </w:p>
    <w:p w:rsidR="00C5405F" w:rsidRPr="00C5405F" w:rsidRDefault="00C5405F" w:rsidP="00C5405F">
      <w:pPr>
        <w:tabs>
          <w:tab w:val="left" w:pos="284"/>
        </w:tabs>
        <w:spacing w:after="0" w:line="240" w:lineRule="auto"/>
        <w:ind w:firstLine="284"/>
        <w:jc w:val="both"/>
        <w:rPr>
          <w:rFonts w:ascii="Times New Roman" w:eastAsia="Calibri" w:hAnsi="Times New Roman" w:cs="Times New Roman"/>
          <w:sz w:val="12"/>
          <w:szCs w:val="12"/>
        </w:rPr>
      </w:pPr>
      <w:r w:rsidRPr="00C5405F">
        <w:rPr>
          <w:rFonts w:ascii="Times New Roman" w:eastAsia="Calibri" w:hAnsi="Times New Roman" w:cs="Times New Roman"/>
          <w:sz w:val="12"/>
          <w:szCs w:val="12"/>
        </w:rPr>
        <w:t xml:space="preserve">Заявления об учете прав на земельные участки принимаются в течение 30 дней со дня опубликования сообщения в Администрацию муниципального района Сергиевский Самарской области, адрес: 446540, Самарская область, Сергиевский район, </w:t>
      </w:r>
      <w:proofErr w:type="spellStart"/>
      <w:r w:rsidRPr="00C5405F">
        <w:rPr>
          <w:rFonts w:ascii="Times New Roman" w:eastAsia="Calibri" w:hAnsi="Times New Roman" w:cs="Times New Roman"/>
          <w:sz w:val="12"/>
          <w:szCs w:val="12"/>
        </w:rPr>
        <w:t>с</w:t>
      </w:r>
      <w:proofErr w:type="gramStart"/>
      <w:r w:rsidRPr="00C5405F">
        <w:rPr>
          <w:rFonts w:ascii="Times New Roman" w:eastAsia="Calibri" w:hAnsi="Times New Roman" w:cs="Times New Roman"/>
          <w:sz w:val="12"/>
          <w:szCs w:val="12"/>
        </w:rPr>
        <w:t>.С</w:t>
      </w:r>
      <w:proofErr w:type="gramEnd"/>
      <w:r w:rsidRPr="00C5405F">
        <w:rPr>
          <w:rFonts w:ascii="Times New Roman" w:eastAsia="Calibri" w:hAnsi="Times New Roman" w:cs="Times New Roman"/>
          <w:sz w:val="12"/>
          <w:szCs w:val="12"/>
        </w:rPr>
        <w:t>ергиевск</w:t>
      </w:r>
      <w:proofErr w:type="spellEnd"/>
      <w:r w:rsidRPr="00C5405F">
        <w:rPr>
          <w:rFonts w:ascii="Times New Roman" w:eastAsia="Calibri" w:hAnsi="Times New Roman" w:cs="Times New Roman"/>
          <w:sz w:val="12"/>
          <w:szCs w:val="12"/>
        </w:rPr>
        <w:t xml:space="preserve">, </w:t>
      </w:r>
      <w:proofErr w:type="spellStart"/>
      <w:r w:rsidRPr="00C5405F">
        <w:rPr>
          <w:rFonts w:ascii="Times New Roman" w:eastAsia="Calibri" w:hAnsi="Times New Roman" w:cs="Times New Roman"/>
          <w:sz w:val="12"/>
          <w:szCs w:val="12"/>
        </w:rPr>
        <w:t>ул.Ленина</w:t>
      </w:r>
      <w:proofErr w:type="spellEnd"/>
      <w:r w:rsidRPr="00C5405F">
        <w:rPr>
          <w:rFonts w:ascii="Times New Roman" w:eastAsia="Calibri" w:hAnsi="Times New Roman" w:cs="Times New Roman"/>
          <w:sz w:val="12"/>
          <w:szCs w:val="12"/>
        </w:rPr>
        <w:t>, д.22.</w:t>
      </w:r>
    </w:p>
    <w:p w:rsidR="00C5405F" w:rsidRPr="00C5405F" w:rsidRDefault="00C5405F" w:rsidP="00C5405F">
      <w:pPr>
        <w:tabs>
          <w:tab w:val="left" w:pos="284"/>
        </w:tabs>
        <w:spacing w:after="0" w:line="240" w:lineRule="auto"/>
        <w:ind w:firstLine="284"/>
        <w:jc w:val="both"/>
        <w:rPr>
          <w:rFonts w:ascii="Times New Roman" w:eastAsia="Calibri" w:hAnsi="Times New Roman" w:cs="Times New Roman"/>
          <w:sz w:val="12"/>
          <w:szCs w:val="12"/>
        </w:rPr>
      </w:pPr>
      <w:r w:rsidRPr="00C5405F">
        <w:rPr>
          <w:rFonts w:ascii="Times New Roman" w:eastAsia="Calibri" w:hAnsi="Times New Roman" w:cs="Times New Roman"/>
          <w:sz w:val="12"/>
          <w:szCs w:val="12"/>
        </w:rPr>
        <w:t>Дата окончания приема заявлений – 13.05.2019г.</w:t>
      </w:r>
    </w:p>
    <w:p w:rsidR="00C5405F" w:rsidRPr="00C5405F" w:rsidRDefault="00C5405F" w:rsidP="00C5405F">
      <w:pPr>
        <w:tabs>
          <w:tab w:val="left" w:pos="284"/>
        </w:tabs>
        <w:spacing w:after="0" w:line="240" w:lineRule="auto"/>
        <w:ind w:firstLine="284"/>
        <w:jc w:val="both"/>
        <w:rPr>
          <w:rFonts w:ascii="Times New Roman" w:eastAsia="Calibri" w:hAnsi="Times New Roman" w:cs="Times New Roman"/>
          <w:sz w:val="12"/>
          <w:szCs w:val="12"/>
        </w:rPr>
      </w:pPr>
      <w:r w:rsidRPr="00C5405F">
        <w:rPr>
          <w:rFonts w:ascii="Times New Roman" w:eastAsia="Calibri" w:hAnsi="Times New Roman" w:cs="Times New Roman"/>
          <w:sz w:val="12"/>
          <w:szCs w:val="12"/>
        </w:rPr>
        <w:t xml:space="preserve">Информация о поступившем </w:t>
      </w:r>
      <w:proofErr w:type="gramStart"/>
      <w:r w:rsidRPr="00C5405F">
        <w:rPr>
          <w:rFonts w:ascii="Times New Roman" w:eastAsia="Calibri" w:hAnsi="Times New Roman" w:cs="Times New Roman"/>
          <w:sz w:val="12"/>
          <w:szCs w:val="12"/>
        </w:rPr>
        <w:t>ходатайстве</w:t>
      </w:r>
      <w:proofErr w:type="gramEnd"/>
      <w:r w:rsidRPr="00C5405F">
        <w:rPr>
          <w:rFonts w:ascii="Times New Roman" w:eastAsia="Calibri"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(www.sergievsk.ru).</w:t>
      </w:r>
    </w:p>
    <w:p w:rsidR="003B4B62" w:rsidRPr="003B4B62" w:rsidRDefault="003B4B62" w:rsidP="00C5405F">
      <w:pPr>
        <w:tabs>
          <w:tab w:val="left" w:pos="284"/>
        </w:tabs>
        <w:spacing w:after="0" w:line="240" w:lineRule="auto"/>
        <w:jc w:val="both"/>
        <w:rPr>
          <w:rFonts w:ascii="Times New Roman" w:eastAsia="Calibri" w:hAnsi="Times New Roman" w:cs="Times New Roman"/>
          <w:sz w:val="12"/>
          <w:szCs w:val="12"/>
        </w:rPr>
      </w:pPr>
    </w:p>
    <w:p w:rsidR="00B42DD1"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53154" cy="3696898"/>
            <wp:effectExtent l="0" t="0" r="0" b="0"/>
            <wp:docPr id="22" name="Рисунок 2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53154" cy="3696898"/>
                    </a:xfrm>
                    <a:prstGeom prst="rect">
                      <a:avLst/>
                    </a:prstGeom>
                    <a:noFill/>
                    <a:ln>
                      <a:noFill/>
                    </a:ln>
                  </pic:spPr>
                </pic:pic>
              </a:graphicData>
            </a:graphic>
          </wp:inline>
        </w:drawing>
      </w:r>
    </w:p>
    <w:p w:rsidR="00B42DD1"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710023" cy="3216123"/>
            <wp:effectExtent l="0" t="0" r="0" b="0"/>
            <wp:docPr id="23" name="Рисунок 23"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10353" cy="3216348"/>
                    </a:xfrm>
                    <a:prstGeom prst="rect">
                      <a:avLst/>
                    </a:prstGeom>
                    <a:noFill/>
                    <a:ln>
                      <a:noFill/>
                    </a:ln>
                  </pic:spPr>
                </pic:pic>
              </a:graphicData>
            </a:graphic>
          </wp:inline>
        </w:drawing>
      </w:r>
    </w:p>
    <w:p w:rsidR="003B4B62"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666891" cy="3186670"/>
            <wp:effectExtent l="0" t="0" r="0" b="0"/>
            <wp:docPr id="24" name="Рисунок 24"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2385" cy="3190421"/>
                    </a:xfrm>
                    <a:prstGeom prst="rect">
                      <a:avLst/>
                    </a:prstGeom>
                    <a:noFill/>
                    <a:ln>
                      <a:noFill/>
                    </a:ln>
                  </pic:spPr>
                </pic:pic>
              </a:graphicData>
            </a:graphic>
          </wp:inline>
        </w:drawing>
      </w:r>
    </w:p>
    <w:p w:rsidR="003B4B62"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591639" cy="3209026"/>
            <wp:effectExtent l="0" t="0" r="0" b="0"/>
            <wp:docPr id="25" name="Рисунок 25"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1961" cy="3209251"/>
                    </a:xfrm>
                    <a:prstGeom prst="rect">
                      <a:avLst/>
                    </a:prstGeom>
                    <a:noFill/>
                    <a:ln>
                      <a:noFill/>
                    </a:ln>
                  </pic:spPr>
                </pic:pic>
              </a:graphicData>
            </a:graphic>
          </wp:inline>
        </w:drawing>
      </w:r>
    </w:p>
    <w:p w:rsidR="003B4B62" w:rsidRDefault="003B4B62" w:rsidP="00B42DD1">
      <w:pPr>
        <w:tabs>
          <w:tab w:val="left" w:pos="284"/>
        </w:tabs>
        <w:spacing w:after="0" w:line="240" w:lineRule="auto"/>
        <w:rPr>
          <w:rFonts w:ascii="Times New Roman" w:eastAsia="Calibri" w:hAnsi="Times New Roman" w:cs="Times New Roman"/>
          <w:sz w:val="12"/>
          <w:szCs w:val="12"/>
        </w:rPr>
      </w:pPr>
    </w:p>
    <w:p w:rsidR="003B4B62"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649637" cy="3296576"/>
            <wp:effectExtent l="0" t="0" r="0" b="0"/>
            <wp:docPr id="26" name="Рисунок 26"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53779" cy="3299513"/>
                    </a:xfrm>
                    <a:prstGeom prst="rect">
                      <a:avLst/>
                    </a:prstGeom>
                    <a:noFill/>
                    <a:ln>
                      <a:noFill/>
                    </a:ln>
                  </pic:spPr>
                </pic:pic>
              </a:graphicData>
            </a:graphic>
          </wp:inline>
        </w:drawing>
      </w:r>
    </w:p>
    <w:p w:rsidR="0061697C"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727276" cy="3313663"/>
            <wp:effectExtent l="0" t="0" r="0" b="0"/>
            <wp:docPr id="27" name="Рисунок 27"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9848" cy="3315466"/>
                    </a:xfrm>
                    <a:prstGeom prst="rect">
                      <a:avLst/>
                    </a:prstGeom>
                    <a:noFill/>
                    <a:ln>
                      <a:noFill/>
                    </a:ln>
                  </pic:spPr>
                </pic:pic>
              </a:graphicData>
            </a:graphic>
          </wp:inline>
        </w:drawing>
      </w:r>
    </w:p>
    <w:p w:rsidR="00916446"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666890" cy="3209027"/>
            <wp:effectExtent l="0" t="0" r="0" b="0"/>
            <wp:docPr id="28" name="Рисунок 28"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3467" cy="3213549"/>
                    </a:xfrm>
                    <a:prstGeom prst="rect">
                      <a:avLst/>
                    </a:prstGeom>
                    <a:noFill/>
                    <a:ln>
                      <a:noFill/>
                    </a:ln>
                  </pic:spPr>
                </pic:pic>
              </a:graphicData>
            </a:graphic>
          </wp:inline>
        </w:drawing>
      </w:r>
    </w:p>
    <w:p w:rsidR="003B4B62"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698766" cy="3312543"/>
            <wp:effectExtent l="0" t="0" r="0" b="0"/>
            <wp:docPr id="29" name="Рисунок 29"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8.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9096" cy="3312776"/>
                    </a:xfrm>
                    <a:prstGeom prst="rect">
                      <a:avLst/>
                    </a:prstGeom>
                    <a:noFill/>
                    <a:ln>
                      <a:noFill/>
                    </a:ln>
                  </pic:spPr>
                </pic:pic>
              </a:graphicData>
            </a:graphic>
          </wp:inline>
        </w:drawing>
      </w:r>
    </w:p>
    <w:p w:rsidR="00916446" w:rsidRDefault="00916446" w:rsidP="00B42DD1">
      <w:pPr>
        <w:tabs>
          <w:tab w:val="left" w:pos="284"/>
        </w:tabs>
        <w:spacing w:after="0" w:line="240" w:lineRule="auto"/>
        <w:rPr>
          <w:rFonts w:ascii="Times New Roman" w:eastAsia="Calibri" w:hAnsi="Times New Roman" w:cs="Times New Roman"/>
          <w:noProof/>
          <w:sz w:val="12"/>
          <w:szCs w:val="12"/>
          <w:lang w:eastAsia="ru-RU"/>
        </w:rPr>
      </w:pPr>
      <w:r>
        <w:rPr>
          <w:rFonts w:ascii="Times New Roman" w:eastAsia="Calibri" w:hAnsi="Times New Roman" w:cs="Times New Roman"/>
          <w:noProof/>
          <w:sz w:val="12"/>
          <w:szCs w:val="12"/>
          <w:lang w:eastAsia="ru-RU"/>
        </w:rPr>
        <w:drawing>
          <wp:inline distT="0" distB="0" distL="0" distR="0">
            <wp:extent cx="4708661" cy="3269412"/>
            <wp:effectExtent l="0" t="0" r="0" b="0"/>
            <wp:docPr id="32" name="Рисунок 32" descr="C:\Users\user\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9.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08991" cy="3269641"/>
                    </a:xfrm>
                    <a:prstGeom prst="rect">
                      <a:avLst/>
                    </a:prstGeom>
                    <a:noFill/>
                    <a:ln>
                      <a:noFill/>
                    </a:ln>
                  </pic:spPr>
                </pic:pic>
              </a:graphicData>
            </a:graphic>
          </wp:inline>
        </w:drawing>
      </w:r>
    </w:p>
    <w:p w:rsidR="003B4B62" w:rsidRDefault="00C5405F" w:rsidP="00B42DD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520242" cy="2855344"/>
            <wp:effectExtent l="0" t="0" r="0" b="0"/>
            <wp:docPr id="30" name="Рисунок 30" descr="C:\Users\user\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1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20559" cy="2855544"/>
                    </a:xfrm>
                    <a:prstGeom prst="rect">
                      <a:avLst/>
                    </a:prstGeom>
                    <a:noFill/>
                    <a:ln>
                      <a:noFill/>
                    </a:ln>
                  </pic:spPr>
                </pic:pic>
              </a:graphicData>
            </a:graphic>
          </wp:inline>
        </w:drawing>
      </w:r>
    </w:p>
    <w:p w:rsidR="00C5405F" w:rsidRPr="004D2D9C" w:rsidRDefault="00C5405F" w:rsidP="00F85E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451231" cy="2898475"/>
            <wp:effectExtent l="0" t="0" r="0" b="0"/>
            <wp:docPr id="31" name="Рисунок 31"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54040" cy="2900304"/>
                    </a:xfrm>
                    <a:prstGeom prst="rect">
                      <a:avLst/>
                    </a:prstGeom>
                    <a:noFill/>
                    <a:ln>
                      <a:noFill/>
                    </a:ln>
                  </pic:spPr>
                </pic:pic>
              </a:graphicData>
            </a:graphic>
          </wp:inline>
        </w:drawing>
      </w:r>
    </w:p>
    <w:p w:rsidR="00F45EEC" w:rsidRDefault="00F45EEC" w:rsidP="00F85E6D">
      <w:pPr>
        <w:tabs>
          <w:tab w:val="left" w:pos="284"/>
        </w:tabs>
        <w:spacing w:after="0" w:line="240" w:lineRule="auto"/>
        <w:jc w:val="both"/>
        <w:rPr>
          <w:rFonts w:ascii="Times New Roman" w:eastAsia="Calibri" w:hAnsi="Times New Roman" w:cs="Times New Roman"/>
          <w:sz w:val="12"/>
          <w:szCs w:val="12"/>
        </w:rPr>
      </w:pPr>
    </w:p>
    <w:p w:rsidR="00916446" w:rsidRDefault="00916446"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AD2CD5">
              <w:rPr>
                <w:rFonts w:ascii="Times New Roman" w:eastAsia="Calibri" w:hAnsi="Times New Roman" w:cs="Times New Roman"/>
                <w:sz w:val="12"/>
                <w:szCs w:val="12"/>
              </w:rPr>
              <w:t xml:space="preserve"> 09</w:t>
            </w:r>
            <w:r w:rsidR="004326D6">
              <w:rPr>
                <w:rFonts w:ascii="Times New Roman" w:eastAsia="Calibri" w:hAnsi="Times New Roman" w:cs="Times New Roman"/>
                <w:sz w:val="12"/>
                <w:szCs w:val="12"/>
              </w:rPr>
              <w:t>.04</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bookmarkStart w:id="9" w:name="_GoBack"/>
      <w:bookmarkEnd w:id="9"/>
    </w:p>
    <w:sectPr w:rsidR="003C0C77" w:rsidRPr="003C0C77" w:rsidSect="00E95CC9">
      <w:headerReference w:type="default" r:id="rId35"/>
      <w:headerReference w:type="first" r:id="rId3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84" w:rsidRDefault="00265784" w:rsidP="000F23DD">
      <w:pPr>
        <w:spacing w:after="0" w:line="240" w:lineRule="auto"/>
      </w:pPr>
      <w:r>
        <w:separator/>
      </w:r>
    </w:p>
  </w:endnote>
  <w:endnote w:type="continuationSeparator" w:id="0">
    <w:p w:rsidR="00265784" w:rsidRDefault="0026578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84" w:rsidRDefault="00265784" w:rsidP="000F23DD">
      <w:pPr>
        <w:spacing w:after="0" w:line="240" w:lineRule="auto"/>
      </w:pPr>
      <w:r>
        <w:separator/>
      </w:r>
    </w:p>
  </w:footnote>
  <w:footnote w:type="continuationSeparator" w:id="0">
    <w:p w:rsidR="00265784" w:rsidRDefault="0026578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5F" w:rsidRDefault="00C5405F"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CF0F6A">
          <w:rPr>
            <w:noProof/>
          </w:rPr>
          <w:t>32</w:t>
        </w:r>
        <w:r>
          <w:rPr>
            <w:noProof/>
          </w:rPr>
          <w:fldChar w:fldCharType="end"/>
        </w:r>
      </w:sdtContent>
    </w:sdt>
  </w:p>
  <w:p w:rsidR="00C5405F" w:rsidRDefault="00C5405F"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5405F" w:rsidRPr="00C13344" w:rsidRDefault="00C5405F" w:rsidP="00C13344">
    <w:pPr>
      <w:pStyle w:val="aa"/>
      <w:rPr>
        <w:rFonts w:ascii="Times New Roman" w:hAnsi="Times New Roman" w:cs="Times New Roman"/>
        <w:b/>
        <w:sz w:val="16"/>
        <w:szCs w:val="16"/>
      </w:rPr>
    </w:pPr>
    <w:r>
      <w:rPr>
        <w:rFonts w:ascii="Times New Roman" w:hAnsi="Times New Roman" w:cs="Times New Roman"/>
        <w:i/>
        <w:sz w:val="16"/>
        <w:szCs w:val="16"/>
      </w:rPr>
      <w:t>Вторник, 09 апреля 2019 года, №15</w:t>
    </w:r>
    <w:r w:rsidRPr="006D47B1">
      <w:rPr>
        <w:rFonts w:ascii="Times New Roman" w:hAnsi="Times New Roman" w:cs="Times New Roman"/>
        <w:i/>
        <w:sz w:val="16"/>
        <w:szCs w:val="16"/>
      </w:rPr>
      <w:t>(</w:t>
    </w:r>
    <w:r>
      <w:rPr>
        <w:rFonts w:ascii="Times New Roman" w:hAnsi="Times New Roman" w:cs="Times New Roman"/>
        <w:i/>
        <w:sz w:val="16"/>
        <w:szCs w:val="16"/>
      </w:rPr>
      <w:t>327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C5405F" w:rsidRDefault="00C5405F">
        <w:pPr>
          <w:pStyle w:val="aa"/>
        </w:pPr>
        <w:r>
          <w:fldChar w:fldCharType="begin"/>
        </w:r>
        <w:r>
          <w:instrText>PAGE   \* MERGEFORMAT</w:instrText>
        </w:r>
        <w:r>
          <w:fldChar w:fldCharType="separate"/>
        </w:r>
        <w:r>
          <w:rPr>
            <w:noProof/>
          </w:rPr>
          <w:t>2</w:t>
        </w:r>
        <w:r>
          <w:rPr>
            <w:noProof/>
          </w:rPr>
          <w:fldChar w:fldCharType="end"/>
        </w:r>
      </w:p>
    </w:sdtContent>
  </w:sdt>
  <w:p w:rsidR="00C5405F" w:rsidRPr="000443FC" w:rsidRDefault="00C5405F"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5405F" w:rsidRPr="00263DC0" w:rsidRDefault="00C5405F"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5405F" w:rsidRDefault="00C5405F"/>
  <w:p w:rsidR="00C5405F" w:rsidRDefault="00C5405F"/>
  <w:p w:rsidR="00C5405F" w:rsidRDefault="00C5405F"/>
  <w:p w:rsidR="00C5405F" w:rsidRDefault="00C5405F"/>
  <w:p w:rsidR="00C5405F" w:rsidRDefault="00C5405F"/>
  <w:p w:rsidR="00C5405F" w:rsidRDefault="00C5405F"/>
  <w:p w:rsidR="00C5405F" w:rsidRDefault="00C5405F"/>
  <w:p w:rsidR="00C5405F" w:rsidRDefault="00C5405F"/>
  <w:p w:rsidR="00C5405F" w:rsidRDefault="00C5405F"/>
  <w:p w:rsidR="00C5405F" w:rsidRDefault="00C5405F"/>
  <w:p w:rsidR="00C5405F" w:rsidRDefault="00C5405F"/>
  <w:p w:rsidR="00C5405F" w:rsidRDefault="00C54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1">
    <w:nsid w:val="FFFFFF80"/>
    <w:multiLevelType w:val="singleLevel"/>
    <w:tmpl w:val="B6AEAE4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23B3F9E"/>
    <w:multiLevelType w:val="multilevel"/>
    <w:tmpl w:val="C91E2C52"/>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0A336D77"/>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0DF645A2"/>
    <w:multiLevelType w:val="hybridMultilevel"/>
    <w:tmpl w:val="26747A04"/>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5">
    <w:nsid w:val="0E383ECE"/>
    <w:multiLevelType w:val="multilevel"/>
    <w:tmpl w:val="C2FA83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14955098"/>
    <w:multiLevelType w:val="hybridMultilevel"/>
    <w:tmpl w:val="716A6D96"/>
    <w:lvl w:ilvl="0" w:tplc="03229A50">
      <w:start w:val="2"/>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8">
    <w:nsid w:val="16F57C1B"/>
    <w:multiLevelType w:val="hybridMultilevel"/>
    <w:tmpl w:val="6D26A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0">
    <w:nsid w:val="2DE26E80"/>
    <w:multiLevelType w:val="hybridMultilevel"/>
    <w:tmpl w:val="CAD6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0044AC9"/>
    <w:multiLevelType w:val="hybridMultilevel"/>
    <w:tmpl w:val="2C9CC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F3761F"/>
    <w:multiLevelType w:val="multilevel"/>
    <w:tmpl w:val="1FD48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4">
    <w:nsid w:val="35A52AB1"/>
    <w:multiLevelType w:val="hybridMultilevel"/>
    <w:tmpl w:val="E394641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391B0217"/>
    <w:multiLevelType w:val="singleLevel"/>
    <w:tmpl w:val="D45A2884"/>
    <w:lvl w:ilvl="0">
      <w:start w:val="1"/>
      <w:numFmt w:val="bullet"/>
      <w:lvlText w:val="-"/>
      <w:lvlJc w:val="left"/>
      <w:pPr>
        <w:tabs>
          <w:tab w:val="num" w:pos="360"/>
        </w:tabs>
        <w:ind w:left="360" w:hanging="360"/>
      </w:pPr>
      <w:rPr>
        <w:rFonts w:hint="default"/>
      </w:rPr>
    </w:lvl>
  </w:abstractNum>
  <w:abstractNum w:abstractNumId="36">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7">
    <w:nsid w:val="3AD24325"/>
    <w:multiLevelType w:val="hybridMultilevel"/>
    <w:tmpl w:val="ABE8584C"/>
    <w:lvl w:ilvl="0" w:tplc="6812FB84">
      <w:start w:val="2"/>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8">
    <w:nsid w:val="3C6C39AB"/>
    <w:multiLevelType w:val="singleLevel"/>
    <w:tmpl w:val="04190011"/>
    <w:lvl w:ilvl="0">
      <w:start w:val="1"/>
      <w:numFmt w:val="decimal"/>
      <w:lvlText w:val="%1)"/>
      <w:lvlJc w:val="left"/>
      <w:pPr>
        <w:tabs>
          <w:tab w:val="num" w:pos="360"/>
        </w:tabs>
        <w:ind w:left="360" w:hanging="360"/>
      </w:pPr>
      <w:rPr>
        <w:rFonts w:hint="default"/>
      </w:rPr>
    </w:lvl>
  </w:abstractNum>
  <w:abstractNum w:abstractNumId="39">
    <w:nsid w:val="48E652B7"/>
    <w:multiLevelType w:val="multilevel"/>
    <w:tmpl w:val="BAA60CBE"/>
    <w:lvl w:ilvl="0">
      <w:start w:val="1"/>
      <w:numFmt w:val="decimal"/>
      <w:lvlText w:val="%1."/>
      <w:lvlJc w:val="left"/>
      <w:pPr>
        <w:ind w:left="1211" w:hanging="360"/>
      </w:pPr>
      <w:rPr>
        <w:b w:val="0"/>
        <w:bCs w:val="0"/>
      </w:rPr>
    </w:lvl>
    <w:lvl w:ilvl="1">
      <w:start w:val="1"/>
      <w:numFmt w:val="decimal"/>
      <w:isLgl/>
      <w:lvlText w:val="%1.%2."/>
      <w:lvlJc w:val="left"/>
      <w:pPr>
        <w:ind w:left="1571" w:hanging="720"/>
      </w:pPr>
      <w:rPr>
        <w:sz w:val="28"/>
        <w:szCs w:val="28"/>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0">
    <w:nsid w:val="48F40D8C"/>
    <w:multiLevelType w:val="hybridMultilevel"/>
    <w:tmpl w:val="0144ED30"/>
    <w:lvl w:ilvl="0" w:tplc="8F86A43C">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99B7227"/>
    <w:multiLevelType w:val="multilevel"/>
    <w:tmpl w:val="BE4886DA"/>
    <w:styleLink w:val="21"/>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2">
    <w:nsid w:val="50440CA2"/>
    <w:multiLevelType w:val="singleLevel"/>
    <w:tmpl w:val="2CAC0CE6"/>
    <w:lvl w:ilvl="0">
      <w:start w:val="1"/>
      <w:numFmt w:val="decimal"/>
      <w:pStyle w:val="a2"/>
      <w:lvlText w:val="%1)"/>
      <w:lvlJc w:val="left"/>
      <w:pPr>
        <w:tabs>
          <w:tab w:val="num" w:pos="1071"/>
        </w:tabs>
        <w:ind w:left="0" w:firstLine="709"/>
      </w:pPr>
    </w:lvl>
  </w:abstractNum>
  <w:abstractNum w:abstractNumId="43">
    <w:nsid w:val="51AF5A4D"/>
    <w:multiLevelType w:val="singleLevel"/>
    <w:tmpl w:val="22D83B22"/>
    <w:lvl w:ilvl="0">
      <w:start w:val="5"/>
      <w:numFmt w:val="bullet"/>
      <w:lvlText w:val="-"/>
      <w:lvlJc w:val="left"/>
      <w:pPr>
        <w:tabs>
          <w:tab w:val="num" w:pos="1211"/>
        </w:tabs>
        <w:ind w:left="1211" w:hanging="360"/>
      </w:pPr>
      <w:rPr>
        <w:rFonts w:hint="default"/>
      </w:rPr>
    </w:lvl>
  </w:abstractNum>
  <w:abstractNum w:abstractNumId="44">
    <w:nsid w:val="552C53A9"/>
    <w:multiLevelType w:val="singleLevel"/>
    <w:tmpl w:val="04190011"/>
    <w:lvl w:ilvl="0">
      <w:start w:val="1"/>
      <w:numFmt w:val="decimal"/>
      <w:lvlText w:val="%1)"/>
      <w:lvlJc w:val="left"/>
      <w:pPr>
        <w:tabs>
          <w:tab w:val="num" w:pos="360"/>
        </w:tabs>
        <w:ind w:left="360" w:hanging="360"/>
      </w:pPr>
      <w:rPr>
        <w:rFonts w:hint="default"/>
      </w:rPr>
    </w:lvl>
  </w:abstractNum>
  <w:abstractNum w:abstractNumId="45">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57E52BF"/>
    <w:multiLevelType w:val="hybridMultilevel"/>
    <w:tmpl w:val="7A766CAA"/>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48">
    <w:nsid w:val="68E85D39"/>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68EC6942"/>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78CE404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2"/>
  </w:num>
  <w:num w:numId="3">
    <w:abstractNumId w:val="22"/>
  </w:num>
  <w:num w:numId="4">
    <w:abstractNumId w:val="36"/>
  </w:num>
  <w:num w:numId="5">
    <w:abstractNumId w:val="4"/>
  </w:num>
  <w:num w:numId="6">
    <w:abstractNumId w:val="45"/>
  </w:num>
  <w:num w:numId="7">
    <w:abstractNumId w:val="46"/>
  </w:num>
  <w:num w:numId="8">
    <w:abstractNumId w:val="29"/>
  </w:num>
  <w:num w:numId="9">
    <w:abstractNumId w:val="41"/>
  </w:num>
  <w:num w:numId="10">
    <w:abstractNumId w:val="2"/>
  </w:num>
  <w:num w:numId="11">
    <w:abstractNumId w:val="26"/>
  </w:num>
  <w:num w:numId="12">
    <w:abstractNumId w:val="42"/>
  </w:num>
  <w:num w:numId="13">
    <w:abstractNumId w:val="3"/>
  </w:num>
  <w:num w:numId="14">
    <w:abstractNumId w:val="1"/>
  </w:num>
  <w:num w:numId="15">
    <w:abstractNumId w:val="0"/>
  </w:num>
  <w:num w:numId="16">
    <w:abstractNumId w:val="33"/>
  </w:num>
  <w:num w:numId="17">
    <w:abstractNumId w:val="50"/>
  </w:num>
  <w:num w:numId="18">
    <w:abstractNumId w:val="25"/>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7"/>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4"/>
  </w:num>
  <w:num w:numId="26">
    <w:abstractNumId w:val="35"/>
  </w:num>
  <w:num w:numId="27">
    <w:abstractNumId w:val="38"/>
  </w:num>
  <w:num w:numId="28">
    <w:abstractNumId w:val="48"/>
  </w:num>
  <w:num w:numId="29">
    <w:abstractNumId w:val="49"/>
  </w:num>
  <w:num w:numId="30">
    <w:abstractNumId w:val="51"/>
  </w:num>
  <w:num w:numId="31">
    <w:abstractNumId w:val="20"/>
  </w:num>
  <w:num w:numId="32">
    <w:abstractNumId w:val="30"/>
  </w:num>
  <w:num w:numId="33">
    <w:abstractNumId w:val="34"/>
  </w:num>
  <w:num w:numId="34">
    <w:abstractNumId w:val="24"/>
  </w:num>
  <w:num w:numId="35">
    <w:abstractNumId w:val="43"/>
  </w:num>
  <w:num w:numId="36">
    <w:abstractNumId w:val="47"/>
  </w:num>
  <w:num w:numId="3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0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690"/>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AAF"/>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4F66"/>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1E1"/>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784"/>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A4A"/>
    <w:rsid w:val="002D5BBC"/>
    <w:rsid w:val="002D5C0E"/>
    <w:rsid w:val="002D5C98"/>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B62"/>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0FC5"/>
    <w:rsid w:val="005C10CF"/>
    <w:rsid w:val="005C144C"/>
    <w:rsid w:val="005C1D61"/>
    <w:rsid w:val="005C1D8D"/>
    <w:rsid w:val="005C1EC5"/>
    <w:rsid w:val="005C1FD7"/>
    <w:rsid w:val="005C2071"/>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1E2E"/>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7C"/>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0B77"/>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6B"/>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5FF2"/>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EAE"/>
    <w:rsid w:val="00915FE5"/>
    <w:rsid w:val="009161E7"/>
    <w:rsid w:val="009163A4"/>
    <w:rsid w:val="00916446"/>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07D"/>
    <w:rsid w:val="009752DA"/>
    <w:rsid w:val="009752F4"/>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2DD1"/>
    <w:rsid w:val="00B4302F"/>
    <w:rsid w:val="00B43086"/>
    <w:rsid w:val="00B432F7"/>
    <w:rsid w:val="00B433F8"/>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C4"/>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05F"/>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510"/>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C61"/>
    <w:rsid w:val="00CB4EFA"/>
    <w:rsid w:val="00CB4F7A"/>
    <w:rsid w:val="00CB503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18"/>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0F6A"/>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5FA7"/>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D77"/>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text" w:uiPriority="0"/>
    <w:lsdException w:name="List" w:uiPriority="0"/>
    <w:lsdException w:name="List Bullet"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4"/>
    <w:next w:val="a4"/>
    <w:link w:val="23"/>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
    <w:basedOn w:val="a5"/>
    <w:link w:val="11"/>
    <w:rsid w:val="00511A7F"/>
    <w:rPr>
      <w:rFonts w:ascii="Times New Roman" w:eastAsia="Times New Roman" w:hAnsi="Times New Roman" w:cs="Times New Roman"/>
      <w:b/>
      <w:sz w:val="28"/>
      <w:szCs w:val="20"/>
      <w:lang w:eastAsia="ru-RU"/>
    </w:rPr>
  </w:style>
  <w:style w:type="character" w:customStyle="1" w:styleId="23">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5"/>
    <w:link w:val="2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4"/>
    <w:link w:val="25"/>
    <w:unhideWhenUsed/>
    <w:rsid w:val="00297B5E"/>
    <w:pPr>
      <w:spacing w:after="120" w:line="480" w:lineRule="auto"/>
      <w:ind w:left="283"/>
    </w:pPr>
  </w:style>
  <w:style w:type="character" w:customStyle="1" w:styleId="25">
    <w:name w:val="Основной текст с отступом 2 Знак"/>
    <w:basedOn w:val="a5"/>
    <w:link w:val="24"/>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6">
    <w:name w:val="Body Text 2"/>
    <w:basedOn w:val="a4"/>
    <w:link w:val="27"/>
    <w:unhideWhenUsed/>
    <w:rsid w:val="008E12AB"/>
    <w:pPr>
      <w:spacing w:after="120" w:line="480" w:lineRule="auto"/>
    </w:pPr>
  </w:style>
  <w:style w:type="character" w:customStyle="1" w:styleId="27">
    <w:name w:val="Основной текст 2 Знак"/>
    <w:basedOn w:val="a5"/>
    <w:link w:val="26"/>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rsid w:val="0091063A"/>
    <w:rPr>
      <w:sz w:val="16"/>
      <w:szCs w:val="16"/>
    </w:rPr>
  </w:style>
  <w:style w:type="character" w:customStyle="1" w:styleId="51">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8">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a">
    <w:name w:val="List 2"/>
    <w:basedOn w:val="a4"/>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c">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1">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0"/>
    <w:qFormat/>
    <w:rsid w:val="001B02F6"/>
    <w:pPr>
      <w:numPr>
        <w:ilvl w:val="4"/>
        <w:numId w:val="1"/>
      </w:numPr>
      <w:ind w:left="426" w:firstLine="0"/>
    </w:pPr>
    <w:rPr>
      <w:b/>
      <w:lang w:val="ru-RU"/>
    </w:rPr>
  </w:style>
  <w:style w:type="paragraph" w:customStyle="1" w:styleId="53">
    <w:name w:val="Стиль5"/>
    <w:basedOn w:val="50"/>
    <w:qFormat/>
    <w:rsid w:val="001B02F6"/>
    <w:pPr>
      <w:tabs>
        <w:tab w:val="clear" w:pos="0"/>
        <w:tab w:val="num" w:pos="3600"/>
      </w:tabs>
    </w:pPr>
    <w:rPr>
      <w:b/>
      <w:lang w:val="ru-RU"/>
    </w:rPr>
  </w:style>
  <w:style w:type="paragraph" w:customStyle="1" w:styleId="62">
    <w:name w:val="Стиль6"/>
    <w:basedOn w:val="50"/>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b">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Основной текст продолжение"/>
    <w:basedOn w:val="af9"/>
    <w:next w:val="af9"/>
    <w:link w:val="afffffb"/>
    <w:rsid w:val="00C26B76"/>
    <w:pPr>
      <w:tabs>
        <w:tab w:val="left" w:pos="1122"/>
      </w:tabs>
      <w:spacing w:line="360" w:lineRule="auto"/>
      <w:ind w:firstLine="709"/>
    </w:pPr>
    <w:rPr>
      <w:rFonts w:ascii="Arial" w:hAnsi="Arial"/>
      <w:sz w:val="24"/>
      <w:szCs w:val="24"/>
    </w:rPr>
  </w:style>
  <w:style w:type="character" w:customStyle="1" w:styleId="afffffb">
    <w:name w:val="Основной текст продолжение Знак"/>
    <w:link w:val="afffffa"/>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rsid w:val="00C26B76"/>
    <w:rPr>
      <w:rFonts w:ascii="Arial" w:hAnsi="Arial" w:cs="Arial"/>
      <w:b/>
      <w:kern w:val="28"/>
      <w:sz w:val="28"/>
      <w:szCs w:val="28"/>
      <w:lang w:val="en-US" w:eastAsia="ru-RU" w:bidi="ar-SA"/>
    </w:rPr>
  </w:style>
  <w:style w:type="paragraph" w:customStyle="1" w:styleId="afffffc">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d">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e">
    <w:name w:val="табл_название"/>
    <w:next w:val="affffc"/>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4">
    <w:name w:val="Абзац списка5"/>
    <w:basedOn w:val="a4"/>
    <w:rsid w:val="00C26B76"/>
    <w:pPr>
      <w:ind w:left="720"/>
      <w:contextualSpacing/>
    </w:pPr>
    <w:rPr>
      <w:rFonts w:ascii="Calibri" w:eastAsia="Times New Roman" w:hAnsi="Calibri" w:cs="Times New Roman"/>
    </w:rPr>
  </w:style>
  <w:style w:type="paragraph" w:styleId="affffff0">
    <w:name w:val="Body Text First Indent"/>
    <w:basedOn w:val="af9"/>
    <w:link w:val="affffff1"/>
    <w:rsid w:val="00C26B76"/>
    <w:pPr>
      <w:spacing w:after="120" w:line="360" w:lineRule="auto"/>
      <w:ind w:firstLine="210"/>
      <w:jc w:val="left"/>
    </w:pPr>
    <w:rPr>
      <w:sz w:val="26"/>
      <w:szCs w:val="26"/>
    </w:rPr>
  </w:style>
  <w:style w:type="character" w:customStyle="1" w:styleId="affffff1">
    <w:name w:val="Красная строка Знак"/>
    <w:basedOn w:val="afa"/>
    <w:link w:val="affffff0"/>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2">
    <w:name w:val="Обычный_с_отступом"/>
    <w:basedOn w:val="a4"/>
    <w:link w:val="affffff3"/>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3">
    <w:name w:val="Обычный_с_отступом Знак"/>
    <w:link w:val="affffff2"/>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4">
    <w:name w:val="АтекстовкА"/>
    <w:basedOn w:val="a4"/>
    <w:link w:val="affffff5"/>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5">
    <w:name w:val="АтекстовкА Знак"/>
    <w:link w:val="affffff4"/>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5">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6">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0">
    <w:name w:val="Основной текст (2)_"/>
    <w:link w:val="2f1"/>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1">
    <w:name w:val="Основной текст (2)"/>
    <w:basedOn w:val="a4"/>
    <w:link w:val="2f0"/>
    <w:rsid w:val="00D004B8"/>
    <w:pPr>
      <w:widowControl w:val="0"/>
      <w:shd w:val="clear" w:color="auto" w:fill="FFFFFF"/>
      <w:spacing w:before="540" w:after="840" w:line="310" w:lineRule="exact"/>
      <w:jc w:val="both"/>
    </w:pPr>
    <w:rPr>
      <w:sz w:val="28"/>
      <w:szCs w:val="28"/>
    </w:rPr>
  </w:style>
  <w:style w:type="character" w:customStyle="1" w:styleId="4d">
    <w:name w:val="Основной текст (4)_"/>
    <w:link w:val="4e"/>
    <w:rsid w:val="00D004B8"/>
    <w:rPr>
      <w:b/>
      <w:bCs/>
      <w:sz w:val="28"/>
      <w:szCs w:val="28"/>
      <w:shd w:val="clear" w:color="auto" w:fill="FFFFFF"/>
    </w:rPr>
  </w:style>
  <w:style w:type="paragraph" w:customStyle="1" w:styleId="4e">
    <w:name w:val="Основной текст (4)"/>
    <w:basedOn w:val="a4"/>
    <w:link w:val="4d"/>
    <w:rsid w:val="00D004B8"/>
    <w:pPr>
      <w:widowControl w:val="0"/>
      <w:shd w:val="clear" w:color="auto" w:fill="FFFFFF"/>
      <w:spacing w:before="260" w:after="260" w:line="310" w:lineRule="exact"/>
    </w:pPr>
    <w:rPr>
      <w:b/>
      <w:bCs/>
      <w:sz w:val="28"/>
      <w:szCs w:val="28"/>
    </w:rPr>
  </w:style>
  <w:style w:type="paragraph" w:customStyle="1" w:styleId="56">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3">
    <w:name w:val="111111"/>
    <w:pPr>
      <w:numPr>
        <w:numId w:val="11"/>
      </w:numPr>
    </w:pPr>
  </w:style>
  <w:style w:type="numbering" w:customStyle="1" w:styleId="30">
    <w:name w:val="a0"/>
    <w:pPr>
      <w:numPr>
        <w:numId w:val="8"/>
      </w:numPr>
    </w:pPr>
  </w:style>
  <w:style w:type="numbering" w:customStyle="1" w:styleId="42">
    <w:name w:val="2"/>
  </w:style>
  <w:style w:type="numbering" w:customStyle="1" w:styleId="a8">
    <w:name w:val="2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8241394&amp;sub=1000" TargetMode="External"/><Relationship Id="rId18" Type="http://schemas.openxmlformats.org/officeDocument/2006/relationships/image" Target="media/image5.e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9.jpeg"/><Relationship Id="rId7" Type="http://schemas.openxmlformats.org/officeDocument/2006/relationships/footnotes" Target="footnotes.xml"/><Relationship Id="rId12" Type="http://schemas.openxmlformats.org/officeDocument/2006/relationships/hyperlink" Target="http://mobileonline.garant.ru/document?id=12012604&amp;sub=0" TargetMode="External"/><Relationship Id="rId17" Type="http://schemas.openxmlformats.org/officeDocument/2006/relationships/image" Target="media/image4.emf"/><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54854&amp;sub=0"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provinc.sergievsk.ru/poseleniya/kalinovka/dokumentyi_territorialnogo_planirovaniya_i_gradostroitelnogo_zonirovaniya/proektyi_planirovki_i_mezhevaniya_territorii" TargetMode="External"/><Relationship Id="rId28" Type="http://schemas.openxmlformats.org/officeDocument/2006/relationships/image" Target="media/image13.jpeg"/><Relationship Id="rId36" Type="http://schemas.openxmlformats.org/officeDocument/2006/relationships/header" Target="header2.xml"/><Relationship Id="rId10" Type="http://schemas.openxmlformats.org/officeDocument/2006/relationships/hyperlink" Target="http://mobileonline.garant.ru/document?id=70544224&amp;sub=0" TargetMode="External"/><Relationship Id="rId19" Type="http://schemas.openxmlformats.org/officeDocument/2006/relationships/image" Target="media/image6.emf"/><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hyperlink" Target="http://mobileonline.garant.ru/document?id=12054854&amp;sub=0" TargetMode="External"/><Relationship Id="rId14" Type="http://schemas.openxmlformats.org/officeDocument/2006/relationships/image" Target="media/image1.emf"/><Relationship Id="rId22" Type="http://schemas.openxmlformats.org/officeDocument/2006/relationships/hyperlink" Target="http://www.sergievsk.ru/gradostroitelstvo/sxema_territorialnogo_planirovaniya" TargetMode="External"/><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24F3-3303-4D2D-9A9E-87FF9476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8483</TotalTime>
  <Pages>1</Pages>
  <Words>41549</Words>
  <Characters>236832</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319</cp:revision>
  <cp:lastPrinted>2019-04-25T11:07:00Z</cp:lastPrinted>
  <dcterms:created xsi:type="dcterms:W3CDTF">2018-11-07T05:12:00Z</dcterms:created>
  <dcterms:modified xsi:type="dcterms:W3CDTF">2019-04-25T11:12:00Z</dcterms:modified>
</cp:coreProperties>
</file>